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0068" w:rsidRDefault="00241C59" w:rsidP="00040068">
      <w:pPr>
        <w:rPr>
          <w:sz w:val="32"/>
          <w:szCs w:val="32"/>
        </w:rPr>
      </w:pPr>
      <w:r>
        <w:rPr>
          <w:sz w:val="32"/>
          <w:szCs w:val="32"/>
        </w:rPr>
        <w:t xml:space="preserve">                                       ___</w:t>
      </w:r>
      <w:r w:rsidR="00CA721F">
        <w:rPr>
          <w:sz w:val="32"/>
          <w:szCs w:val="32"/>
        </w:rPr>
        <w:t>07</w:t>
      </w:r>
      <w:r>
        <w:rPr>
          <w:sz w:val="32"/>
          <w:szCs w:val="32"/>
        </w:rPr>
        <w:t>___   __</w:t>
      </w:r>
      <w:r w:rsidR="00CA721F">
        <w:rPr>
          <w:sz w:val="32"/>
          <w:szCs w:val="32"/>
        </w:rPr>
        <w:t>23</w:t>
      </w:r>
      <w:r w:rsidR="00040068">
        <w:rPr>
          <w:sz w:val="32"/>
          <w:szCs w:val="32"/>
        </w:rPr>
        <w:t>___</w:t>
      </w:r>
    </w:p>
    <w:p w:rsidR="00040068" w:rsidRDefault="00040068" w:rsidP="00040068">
      <w:pPr>
        <w:rPr>
          <w:sz w:val="32"/>
          <w:szCs w:val="32"/>
        </w:rPr>
      </w:pPr>
      <w:r>
        <w:rPr>
          <w:sz w:val="32"/>
          <w:szCs w:val="32"/>
        </w:rPr>
        <w:t xml:space="preserve">                                        (месяц)     (номер)</w:t>
      </w:r>
      <w:r>
        <w:rPr>
          <w:sz w:val="144"/>
          <w:szCs w:val="144"/>
        </w:rPr>
        <w:t xml:space="preserve">       </w:t>
      </w:r>
    </w:p>
    <w:p w:rsidR="00040068" w:rsidRDefault="00040068" w:rsidP="00040068">
      <w:pPr>
        <w:rPr>
          <w:sz w:val="144"/>
          <w:szCs w:val="144"/>
        </w:rPr>
      </w:pPr>
      <w:r>
        <w:rPr>
          <w:sz w:val="144"/>
          <w:szCs w:val="144"/>
        </w:rPr>
        <w:t xml:space="preserve">  ВЕСТНИК</w:t>
      </w:r>
    </w:p>
    <w:p w:rsidR="00040068" w:rsidRDefault="00040068" w:rsidP="00040068">
      <w:pPr>
        <w:jc w:val="center"/>
        <w:rPr>
          <w:sz w:val="48"/>
          <w:szCs w:val="48"/>
        </w:rPr>
      </w:pPr>
      <w:r>
        <w:rPr>
          <w:sz w:val="48"/>
          <w:szCs w:val="48"/>
        </w:rPr>
        <w:t>МУНИЦИПАЛЬНЫХ ПРАВОВЫХ АКТОВ</w:t>
      </w:r>
    </w:p>
    <w:p w:rsidR="00040068" w:rsidRDefault="00040068" w:rsidP="00040068">
      <w:pPr>
        <w:jc w:val="center"/>
        <w:rPr>
          <w:sz w:val="48"/>
          <w:szCs w:val="48"/>
        </w:rPr>
      </w:pPr>
      <w:r>
        <w:rPr>
          <w:sz w:val="48"/>
          <w:szCs w:val="48"/>
        </w:rPr>
        <w:t>Хрещатовского сельского поселения Калачеевского муниципального района Воронежской области</w:t>
      </w:r>
    </w:p>
    <w:p w:rsidR="00040068" w:rsidRDefault="00CA721F" w:rsidP="00040068">
      <w:pPr>
        <w:jc w:val="center"/>
        <w:rPr>
          <w:sz w:val="48"/>
          <w:szCs w:val="48"/>
        </w:rPr>
      </w:pPr>
      <w:r>
        <w:rPr>
          <w:sz w:val="48"/>
          <w:szCs w:val="48"/>
        </w:rPr>
        <w:t>17</w:t>
      </w:r>
      <w:r w:rsidR="0064734E">
        <w:rPr>
          <w:sz w:val="48"/>
          <w:szCs w:val="48"/>
        </w:rPr>
        <w:t>.</w:t>
      </w:r>
      <w:r>
        <w:rPr>
          <w:sz w:val="48"/>
          <w:szCs w:val="48"/>
        </w:rPr>
        <w:t>07</w:t>
      </w:r>
      <w:r w:rsidR="00040068">
        <w:rPr>
          <w:sz w:val="48"/>
          <w:szCs w:val="48"/>
        </w:rPr>
        <w:t>.2018 г.</w:t>
      </w:r>
    </w:p>
    <w:p w:rsidR="00040068" w:rsidRDefault="00040068" w:rsidP="00040068">
      <w:pPr>
        <w:jc w:val="center"/>
        <w:rPr>
          <w:sz w:val="48"/>
          <w:szCs w:val="48"/>
        </w:rPr>
      </w:pPr>
    </w:p>
    <w:p w:rsidR="00040068" w:rsidRDefault="00040068" w:rsidP="00040068">
      <w:pPr>
        <w:ind w:left="540"/>
        <w:jc w:val="right"/>
        <w:rPr>
          <w:color w:val="0D0D0D"/>
        </w:rPr>
      </w:pPr>
    </w:p>
    <w:p w:rsidR="00040068" w:rsidRDefault="00040068" w:rsidP="00040068">
      <w:pPr>
        <w:ind w:left="540"/>
        <w:jc w:val="right"/>
        <w:rPr>
          <w:color w:val="0D0D0D"/>
          <w:sz w:val="20"/>
          <w:szCs w:val="20"/>
        </w:rPr>
      </w:pPr>
    </w:p>
    <w:p w:rsidR="00040068" w:rsidRDefault="00040068" w:rsidP="00040068">
      <w:pPr>
        <w:ind w:left="540"/>
        <w:jc w:val="right"/>
        <w:rPr>
          <w:color w:val="0D0D0D"/>
        </w:rPr>
      </w:pPr>
    </w:p>
    <w:p w:rsidR="00040068" w:rsidRDefault="00040068" w:rsidP="00040068">
      <w:pPr>
        <w:jc w:val="center"/>
        <w:rPr>
          <w:sz w:val="48"/>
          <w:szCs w:val="48"/>
        </w:rPr>
      </w:pPr>
      <w:r>
        <w:rPr>
          <w:sz w:val="48"/>
          <w:szCs w:val="48"/>
        </w:rPr>
        <w:t>Учредитель:</w:t>
      </w:r>
    </w:p>
    <w:p w:rsidR="00040068" w:rsidRDefault="00040068" w:rsidP="00040068">
      <w:pPr>
        <w:jc w:val="center"/>
        <w:rPr>
          <w:sz w:val="44"/>
          <w:szCs w:val="44"/>
        </w:rPr>
      </w:pPr>
      <w:r>
        <w:rPr>
          <w:sz w:val="44"/>
          <w:szCs w:val="44"/>
        </w:rPr>
        <w:t xml:space="preserve">Совет народных депутатов </w:t>
      </w:r>
    </w:p>
    <w:p w:rsidR="00040068" w:rsidRDefault="00040068" w:rsidP="00040068">
      <w:pPr>
        <w:jc w:val="center"/>
        <w:rPr>
          <w:sz w:val="44"/>
          <w:szCs w:val="44"/>
        </w:rPr>
      </w:pPr>
      <w:r>
        <w:rPr>
          <w:sz w:val="44"/>
          <w:szCs w:val="44"/>
        </w:rPr>
        <w:t>Хрещатовского сельского поселения Калачеевского муниципального района Воронежской области</w:t>
      </w:r>
    </w:p>
    <w:p w:rsidR="00040068" w:rsidRDefault="00040068" w:rsidP="00040068">
      <w:pPr>
        <w:rPr>
          <w:b/>
        </w:rPr>
      </w:pPr>
    </w:p>
    <w:p w:rsidR="00040068" w:rsidRDefault="00040068" w:rsidP="00040068">
      <w:pPr>
        <w:rPr>
          <w:b/>
          <w:sz w:val="24"/>
          <w:szCs w:val="24"/>
        </w:rPr>
      </w:pPr>
    </w:p>
    <w:p w:rsidR="00502816" w:rsidRDefault="00502816" w:rsidP="00CA721F">
      <w:pPr>
        <w:shd w:val="clear" w:color="auto" w:fill="FFFFFF"/>
        <w:spacing w:after="0" w:line="315" w:lineRule="atLeast"/>
        <w:textAlignment w:val="baseline"/>
        <w:rPr>
          <w:rFonts w:ascii="Times New Roman" w:eastAsia="Times New Roman" w:hAnsi="Times New Roman" w:cs="Times New Roman"/>
          <w:b/>
          <w:color w:val="3C3C3C"/>
          <w:spacing w:val="2"/>
          <w:sz w:val="28"/>
          <w:szCs w:val="28"/>
          <w:lang w:eastAsia="ru-RU"/>
        </w:rPr>
      </w:pPr>
    </w:p>
    <w:p w:rsidR="00241C59" w:rsidRDefault="00CA721F" w:rsidP="00CA721F">
      <w:pPr>
        <w:shd w:val="clear" w:color="auto" w:fill="FFFFFF"/>
        <w:spacing w:after="0" w:line="240" w:lineRule="auto"/>
        <w:rPr>
          <w:rFonts w:ascii="Times New Roman" w:eastAsia="Times New Roman" w:hAnsi="Times New Roman" w:cs="Times New Roman"/>
          <w:b/>
          <w:bCs/>
          <w:sz w:val="24"/>
          <w:szCs w:val="24"/>
          <w:lang w:eastAsia="ru-RU"/>
        </w:rPr>
      </w:pPr>
      <w:r w:rsidRPr="00CA721F">
        <w:rPr>
          <w:rFonts w:ascii="Times New Roman" w:eastAsia="Times New Roman" w:hAnsi="Times New Roman" w:cs="Times New Roman"/>
          <w:b/>
          <w:bCs/>
          <w:sz w:val="24"/>
          <w:szCs w:val="24"/>
          <w:lang w:eastAsia="ru-RU"/>
        </w:rPr>
        <w:object w:dxaOrig="9354" w:dyaOrig="155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777.75pt" o:ole="">
            <v:imagedata r:id="rId6" o:title=""/>
          </v:shape>
          <o:OLEObject Type="Embed" ProgID="Word.Document.8" ShapeID="_x0000_i1025" DrawAspect="Content" ObjectID="_1593322163" r:id="rId7">
            <o:FieldCodes>\s</o:FieldCodes>
          </o:OLEObject>
        </w:object>
      </w:r>
    </w:p>
    <w:p w:rsidR="00241C59" w:rsidRDefault="00241C59" w:rsidP="009562E0">
      <w:pPr>
        <w:shd w:val="clear" w:color="auto" w:fill="FFFFFF"/>
        <w:spacing w:after="0" w:line="240" w:lineRule="auto"/>
        <w:jc w:val="right"/>
        <w:rPr>
          <w:rFonts w:ascii="Times New Roman" w:eastAsia="Times New Roman" w:hAnsi="Times New Roman" w:cs="Times New Roman"/>
          <w:b/>
          <w:bCs/>
          <w:sz w:val="24"/>
          <w:szCs w:val="24"/>
          <w:lang w:eastAsia="ru-RU"/>
        </w:rPr>
      </w:pPr>
    </w:p>
    <w:p w:rsidR="00241C59" w:rsidRDefault="00241C59" w:rsidP="009562E0">
      <w:pPr>
        <w:shd w:val="clear" w:color="auto" w:fill="FFFFFF"/>
        <w:spacing w:after="0" w:line="240" w:lineRule="auto"/>
        <w:jc w:val="right"/>
        <w:rPr>
          <w:rFonts w:ascii="Times New Roman" w:eastAsia="Times New Roman" w:hAnsi="Times New Roman" w:cs="Times New Roman"/>
          <w:b/>
          <w:bCs/>
          <w:sz w:val="24"/>
          <w:szCs w:val="24"/>
          <w:lang w:eastAsia="ru-RU"/>
        </w:rPr>
      </w:pPr>
    </w:p>
    <w:p w:rsidR="00241C59" w:rsidRDefault="00241C59" w:rsidP="009562E0">
      <w:pPr>
        <w:shd w:val="clear" w:color="auto" w:fill="FFFFFF"/>
        <w:spacing w:after="0" w:line="240" w:lineRule="auto"/>
        <w:jc w:val="right"/>
        <w:rPr>
          <w:rFonts w:ascii="Times New Roman" w:eastAsia="Times New Roman" w:hAnsi="Times New Roman" w:cs="Times New Roman"/>
          <w:b/>
          <w:bCs/>
          <w:sz w:val="24"/>
          <w:szCs w:val="24"/>
          <w:lang w:eastAsia="ru-RU"/>
        </w:rPr>
      </w:pPr>
    </w:p>
    <w:p w:rsidR="00CA721F" w:rsidRPr="00CA721F" w:rsidRDefault="00CA721F" w:rsidP="00CA721F">
      <w:pPr>
        <w:widowControl w:val="0"/>
        <w:autoSpaceDE w:val="0"/>
        <w:autoSpaceDN w:val="0"/>
        <w:adjustRightInd w:val="0"/>
        <w:spacing w:after="0" w:line="240" w:lineRule="auto"/>
        <w:jc w:val="right"/>
        <w:outlineLvl w:val="0"/>
        <w:rPr>
          <w:rFonts w:ascii="Times New Roman" w:eastAsia="Times New Roman" w:hAnsi="Times New Roman" w:cs="Times New Roman"/>
          <w:sz w:val="26"/>
          <w:szCs w:val="26"/>
          <w:lang w:eastAsia="ru-RU"/>
        </w:rPr>
      </w:pPr>
      <w:r w:rsidRPr="00CA721F">
        <w:rPr>
          <w:rFonts w:ascii="Times New Roman" w:eastAsia="Times New Roman" w:hAnsi="Times New Roman" w:cs="Times New Roman"/>
          <w:sz w:val="26"/>
          <w:szCs w:val="26"/>
          <w:lang w:eastAsia="ru-RU"/>
        </w:rPr>
        <w:t xml:space="preserve">Приложение </w:t>
      </w:r>
    </w:p>
    <w:p w:rsidR="00CA721F" w:rsidRPr="00CA721F" w:rsidRDefault="00CA721F" w:rsidP="00CA721F">
      <w:pPr>
        <w:widowControl w:val="0"/>
        <w:autoSpaceDE w:val="0"/>
        <w:autoSpaceDN w:val="0"/>
        <w:adjustRightInd w:val="0"/>
        <w:spacing w:after="0" w:line="240" w:lineRule="auto"/>
        <w:jc w:val="center"/>
        <w:outlineLvl w:val="0"/>
        <w:rPr>
          <w:rFonts w:ascii="Times New Roman" w:eastAsia="Times New Roman" w:hAnsi="Times New Roman" w:cs="Times New Roman"/>
          <w:sz w:val="26"/>
          <w:szCs w:val="26"/>
          <w:lang w:eastAsia="ru-RU"/>
        </w:rPr>
      </w:pPr>
      <w:r w:rsidRPr="00CA721F">
        <w:rPr>
          <w:rFonts w:ascii="Times New Roman" w:eastAsia="Times New Roman" w:hAnsi="Times New Roman" w:cs="Times New Roman"/>
          <w:sz w:val="26"/>
          <w:szCs w:val="26"/>
          <w:lang w:eastAsia="ru-RU"/>
        </w:rPr>
        <w:t xml:space="preserve">                                                                                                                  к постановлению </w:t>
      </w:r>
    </w:p>
    <w:p w:rsidR="00CA721F" w:rsidRPr="00CA721F" w:rsidRDefault="00CA721F" w:rsidP="00CA721F">
      <w:pPr>
        <w:widowControl w:val="0"/>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CA721F">
        <w:rPr>
          <w:rFonts w:ascii="Times New Roman" w:eastAsia="Times New Roman" w:hAnsi="Times New Roman" w:cs="Times New Roman"/>
          <w:sz w:val="26"/>
          <w:szCs w:val="26"/>
          <w:lang w:eastAsia="ru-RU"/>
        </w:rPr>
        <w:t>администрации</w:t>
      </w:r>
    </w:p>
    <w:p w:rsidR="00CA721F" w:rsidRPr="00CA721F" w:rsidRDefault="00CA721F" w:rsidP="00CA721F">
      <w:pPr>
        <w:widowControl w:val="0"/>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CA721F">
        <w:rPr>
          <w:rFonts w:ascii="Times New Roman" w:eastAsia="Times New Roman" w:hAnsi="Times New Roman" w:cs="Times New Roman"/>
          <w:sz w:val="26"/>
          <w:szCs w:val="26"/>
          <w:lang w:eastAsia="ru-RU"/>
        </w:rPr>
        <w:t xml:space="preserve">Хрещатовского сельского поселения Калачеевского </w:t>
      </w:r>
    </w:p>
    <w:p w:rsidR="00CA721F" w:rsidRPr="00CA721F" w:rsidRDefault="00CA721F" w:rsidP="00CA721F">
      <w:pPr>
        <w:widowControl w:val="0"/>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CA721F">
        <w:rPr>
          <w:rFonts w:ascii="Times New Roman" w:eastAsia="Times New Roman" w:hAnsi="Times New Roman" w:cs="Times New Roman"/>
          <w:sz w:val="26"/>
          <w:szCs w:val="26"/>
          <w:lang w:eastAsia="ru-RU"/>
        </w:rPr>
        <w:t>муниципального района</w:t>
      </w:r>
    </w:p>
    <w:p w:rsidR="00CA721F" w:rsidRPr="00CA721F" w:rsidRDefault="00CA721F" w:rsidP="00CA721F">
      <w:pPr>
        <w:widowControl w:val="0"/>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CA721F">
        <w:rPr>
          <w:rFonts w:ascii="Times New Roman" w:eastAsia="Times New Roman" w:hAnsi="Times New Roman" w:cs="Times New Roman"/>
          <w:sz w:val="26"/>
          <w:szCs w:val="26"/>
          <w:lang w:eastAsia="ru-RU"/>
        </w:rPr>
        <w:t xml:space="preserve">от  16.07.2018 </w:t>
      </w:r>
      <w:r w:rsidRPr="00CA721F">
        <w:rPr>
          <w:rFonts w:ascii="Times New Roman" w:eastAsia="Times New Roman" w:hAnsi="Times New Roman" w:cs="Times New Roman"/>
          <w:sz w:val="26"/>
          <w:szCs w:val="26"/>
          <w:u w:val="single"/>
          <w:lang w:eastAsia="ru-RU"/>
        </w:rPr>
        <w:t>№ 33</w:t>
      </w:r>
    </w:p>
    <w:p w:rsidR="00CA721F" w:rsidRPr="00CA721F" w:rsidRDefault="00CA721F" w:rsidP="00CA721F">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p>
    <w:p w:rsidR="00CA721F" w:rsidRPr="00CA721F" w:rsidRDefault="00CA721F" w:rsidP="00CA721F">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bookmarkStart w:id="0" w:name="Par29"/>
      <w:bookmarkEnd w:id="0"/>
      <w:r w:rsidRPr="00CA721F">
        <w:rPr>
          <w:rFonts w:ascii="Times New Roman" w:eastAsia="Times New Roman" w:hAnsi="Times New Roman" w:cs="Times New Roman"/>
          <w:b/>
          <w:bCs/>
          <w:sz w:val="28"/>
          <w:szCs w:val="28"/>
          <w:lang w:eastAsia="ru-RU"/>
        </w:rPr>
        <w:t>Порядок</w:t>
      </w:r>
    </w:p>
    <w:p w:rsidR="00CA721F" w:rsidRPr="00CA721F" w:rsidRDefault="00CA721F" w:rsidP="00CA721F">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CA721F">
        <w:rPr>
          <w:rFonts w:ascii="Times New Roman" w:eastAsia="Times New Roman" w:hAnsi="Times New Roman" w:cs="Times New Roman"/>
          <w:b/>
          <w:bCs/>
          <w:sz w:val="28"/>
          <w:szCs w:val="28"/>
          <w:lang w:eastAsia="ru-RU"/>
        </w:rPr>
        <w:t>организации и проведения внутреннего муниципального финансового контроля финансовым органом администрации Хрещатовского сельского поселения Калачеевского муниципального района</w:t>
      </w:r>
    </w:p>
    <w:p w:rsidR="00CA721F" w:rsidRPr="00CA721F" w:rsidRDefault="00CA721F" w:rsidP="00CA721F">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CA721F" w:rsidRPr="00CA721F" w:rsidRDefault="00CA721F" w:rsidP="00CA721F">
      <w:pPr>
        <w:numPr>
          <w:ilvl w:val="0"/>
          <w:numId w:val="4"/>
        </w:numPr>
        <w:spacing w:after="0" w:line="240" w:lineRule="auto"/>
        <w:contextualSpacing/>
        <w:jc w:val="center"/>
        <w:rPr>
          <w:rFonts w:ascii="Times New Roman" w:eastAsia="Calibri" w:hAnsi="Times New Roman" w:cs="Times New Roman"/>
          <w:sz w:val="28"/>
          <w:szCs w:val="28"/>
        </w:rPr>
      </w:pPr>
      <w:r w:rsidRPr="00CA721F">
        <w:rPr>
          <w:rFonts w:ascii="Times New Roman" w:eastAsia="Calibri" w:hAnsi="Times New Roman" w:cs="Times New Roman"/>
          <w:sz w:val="28"/>
          <w:szCs w:val="28"/>
        </w:rPr>
        <w:t>Общие положения</w:t>
      </w:r>
    </w:p>
    <w:p w:rsidR="00CA721F" w:rsidRPr="00CA721F" w:rsidRDefault="00CA721F" w:rsidP="00CA721F">
      <w:pPr>
        <w:tabs>
          <w:tab w:val="left" w:pos="851"/>
          <w:tab w:val="left" w:pos="1134"/>
        </w:tabs>
        <w:spacing w:after="0"/>
        <w:ind w:firstLine="426"/>
        <w:contextualSpacing/>
        <w:jc w:val="both"/>
        <w:rPr>
          <w:rFonts w:ascii="Times New Roman" w:eastAsia="Calibri" w:hAnsi="Times New Roman" w:cs="Times New Roman"/>
          <w:sz w:val="28"/>
          <w:szCs w:val="28"/>
        </w:rPr>
      </w:pPr>
      <w:r w:rsidRPr="00CA721F">
        <w:rPr>
          <w:rFonts w:ascii="Times New Roman" w:eastAsia="Calibri" w:hAnsi="Times New Roman" w:cs="Times New Roman"/>
          <w:sz w:val="28"/>
          <w:szCs w:val="28"/>
        </w:rPr>
        <w:t>1.1. Настоящий порядок разработан в соответствии  с законодательством РФ, устанавливает единые цели, правила и принципы проведения внутреннего муниципального финансового контроля.</w:t>
      </w:r>
    </w:p>
    <w:p w:rsidR="00CA721F" w:rsidRPr="00CA721F" w:rsidRDefault="00CA721F" w:rsidP="00CA721F">
      <w:pPr>
        <w:tabs>
          <w:tab w:val="left" w:pos="851"/>
          <w:tab w:val="left" w:pos="993"/>
        </w:tabs>
        <w:spacing w:after="0"/>
        <w:ind w:firstLine="426"/>
        <w:contextualSpacing/>
        <w:jc w:val="both"/>
        <w:rPr>
          <w:rFonts w:ascii="Times New Roman" w:eastAsia="Calibri" w:hAnsi="Times New Roman" w:cs="Times New Roman"/>
          <w:sz w:val="28"/>
          <w:szCs w:val="28"/>
        </w:rPr>
      </w:pPr>
      <w:r w:rsidRPr="00CA721F">
        <w:rPr>
          <w:rFonts w:ascii="Times New Roman" w:eastAsia="Calibri" w:hAnsi="Times New Roman" w:cs="Times New Roman"/>
          <w:sz w:val="28"/>
          <w:szCs w:val="28"/>
        </w:rPr>
        <w:t xml:space="preserve">1.2.Внутренний муниципальный финансовый контроль направлен на создание системы соблюдения законодательства РФ в сфере финансовой деятельности, повышение качества составления и достоверности бухгалтерской отчетности и ведения бухгалтерского учета, а также на повышение результативности использования средств бюджета. </w:t>
      </w:r>
    </w:p>
    <w:p w:rsidR="00CA721F" w:rsidRPr="00CA721F" w:rsidRDefault="00CA721F" w:rsidP="00CA721F">
      <w:pPr>
        <w:tabs>
          <w:tab w:val="left" w:pos="851"/>
        </w:tabs>
        <w:spacing w:after="0"/>
        <w:ind w:firstLine="426"/>
        <w:contextualSpacing/>
        <w:jc w:val="both"/>
        <w:rPr>
          <w:rFonts w:ascii="Times New Roman" w:eastAsia="Calibri" w:hAnsi="Times New Roman" w:cs="Times New Roman"/>
          <w:sz w:val="28"/>
          <w:szCs w:val="28"/>
        </w:rPr>
      </w:pPr>
      <w:r w:rsidRPr="00CA721F">
        <w:rPr>
          <w:rFonts w:ascii="Times New Roman" w:eastAsia="Calibri" w:hAnsi="Times New Roman" w:cs="Times New Roman"/>
          <w:sz w:val="28"/>
          <w:szCs w:val="28"/>
        </w:rPr>
        <w:t>1.3.Система внутреннего муниципального финансового контроля призвана обеспечить:</w:t>
      </w:r>
    </w:p>
    <w:p w:rsidR="00CA721F" w:rsidRPr="00CA721F" w:rsidRDefault="00CA721F" w:rsidP="00CA721F">
      <w:pPr>
        <w:spacing w:after="0"/>
        <w:contextualSpacing/>
        <w:jc w:val="both"/>
        <w:rPr>
          <w:rFonts w:ascii="Times New Roman" w:eastAsia="Calibri" w:hAnsi="Times New Roman" w:cs="Times New Roman"/>
          <w:sz w:val="28"/>
          <w:szCs w:val="28"/>
        </w:rPr>
      </w:pPr>
      <w:r w:rsidRPr="00CA721F">
        <w:rPr>
          <w:rFonts w:ascii="Times New Roman" w:eastAsia="Calibri" w:hAnsi="Times New Roman" w:cs="Times New Roman"/>
          <w:sz w:val="28"/>
          <w:szCs w:val="28"/>
        </w:rPr>
        <w:t>- точность и полноту документации бухгалтерского учета;</w:t>
      </w:r>
    </w:p>
    <w:p w:rsidR="00CA721F" w:rsidRPr="00CA721F" w:rsidRDefault="00CA721F" w:rsidP="00CA721F">
      <w:pPr>
        <w:spacing w:after="0"/>
        <w:contextualSpacing/>
        <w:jc w:val="both"/>
        <w:rPr>
          <w:rFonts w:ascii="Times New Roman" w:eastAsia="Calibri" w:hAnsi="Times New Roman" w:cs="Times New Roman"/>
          <w:sz w:val="28"/>
          <w:szCs w:val="28"/>
        </w:rPr>
      </w:pPr>
      <w:r w:rsidRPr="00CA721F">
        <w:rPr>
          <w:rFonts w:ascii="Times New Roman" w:eastAsia="Calibri" w:hAnsi="Times New Roman" w:cs="Times New Roman"/>
          <w:sz w:val="28"/>
          <w:szCs w:val="28"/>
        </w:rPr>
        <w:t>- своевременность подготовки достоверной бухгалтерской отчетности;</w:t>
      </w:r>
    </w:p>
    <w:p w:rsidR="00CA721F" w:rsidRPr="00CA721F" w:rsidRDefault="00CA721F" w:rsidP="00CA721F">
      <w:pPr>
        <w:spacing w:after="0"/>
        <w:contextualSpacing/>
        <w:jc w:val="both"/>
        <w:rPr>
          <w:rFonts w:ascii="Times New Roman" w:eastAsia="Calibri" w:hAnsi="Times New Roman" w:cs="Times New Roman"/>
          <w:sz w:val="28"/>
          <w:szCs w:val="28"/>
        </w:rPr>
      </w:pPr>
      <w:r w:rsidRPr="00CA721F">
        <w:rPr>
          <w:rFonts w:ascii="Times New Roman" w:eastAsia="Calibri" w:hAnsi="Times New Roman" w:cs="Times New Roman"/>
          <w:sz w:val="28"/>
          <w:szCs w:val="28"/>
        </w:rPr>
        <w:t>- предотвращение ошибок и искажений;</w:t>
      </w:r>
    </w:p>
    <w:p w:rsidR="00CA721F" w:rsidRPr="00CA721F" w:rsidRDefault="00CA721F" w:rsidP="00CA721F">
      <w:pPr>
        <w:spacing w:after="0"/>
        <w:contextualSpacing/>
        <w:jc w:val="both"/>
        <w:rPr>
          <w:rFonts w:ascii="Times New Roman" w:eastAsia="Calibri" w:hAnsi="Times New Roman" w:cs="Times New Roman"/>
          <w:sz w:val="28"/>
          <w:szCs w:val="28"/>
        </w:rPr>
      </w:pPr>
      <w:r w:rsidRPr="00CA721F">
        <w:rPr>
          <w:rFonts w:ascii="Times New Roman" w:eastAsia="Calibri" w:hAnsi="Times New Roman" w:cs="Times New Roman"/>
          <w:sz w:val="28"/>
          <w:szCs w:val="28"/>
        </w:rPr>
        <w:t>- выполнение планов финансово-хозяйственной деятельности учреждения;</w:t>
      </w:r>
    </w:p>
    <w:p w:rsidR="00CA721F" w:rsidRPr="00CA721F" w:rsidRDefault="00CA721F" w:rsidP="00CA721F">
      <w:pPr>
        <w:spacing w:after="0"/>
        <w:contextualSpacing/>
        <w:jc w:val="both"/>
        <w:rPr>
          <w:rFonts w:ascii="Times New Roman" w:eastAsia="Calibri" w:hAnsi="Times New Roman" w:cs="Times New Roman"/>
          <w:sz w:val="28"/>
          <w:szCs w:val="28"/>
        </w:rPr>
      </w:pPr>
      <w:r w:rsidRPr="00CA721F">
        <w:rPr>
          <w:rFonts w:ascii="Times New Roman" w:eastAsia="Calibri" w:hAnsi="Times New Roman" w:cs="Times New Roman"/>
          <w:sz w:val="28"/>
          <w:szCs w:val="28"/>
        </w:rPr>
        <w:t>- сохранность муниципального имущества.</w:t>
      </w:r>
    </w:p>
    <w:p w:rsidR="00CA721F" w:rsidRPr="00CA721F" w:rsidRDefault="00CA721F" w:rsidP="00CA721F">
      <w:pPr>
        <w:spacing w:after="0"/>
        <w:ind w:firstLine="426"/>
        <w:contextualSpacing/>
        <w:jc w:val="both"/>
        <w:rPr>
          <w:rFonts w:ascii="Times New Roman" w:eastAsia="Calibri" w:hAnsi="Times New Roman" w:cs="Times New Roman"/>
          <w:sz w:val="28"/>
          <w:szCs w:val="28"/>
        </w:rPr>
      </w:pPr>
      <w:r w:rsidRPr="00CA721F">
        <w:rPr>
          <w:rFonts w:ascii="Times New Roman" w:eastAsia="Calibri" w:hAnsi="Times New Roman" w:cs="Times New Roman"/>
          <w:sz w:val="28"/>
          <w:szCs w:val="28"/>
        </w:rPr>
        <w:t>1.4. Объектами муниципального финансового контроля (далее – объекты контроля) являются:</w:t>
      </w:r>
    </w:p>
    <w:p w:rsidR="00CA721F" w:rsidRPr="00CA721F" w:rsidRDefault="00CA721F" w:rsidP="00CA721F">
      <w:pPr>
        <w:spacing w:after="0"/>
        <w:contextualSpacing/>
        <w:jc w:val="both"/>
        <w:rPr>
          <w:rFonts w:ascii="Times New Roman" w:eastAsia="Calibri" w:hAnsi="Times New Roman" w:cs="Times New Roman"/>
          <w:sz w:val="28"/>
          <w:szCs w:val="28"/>
        </w:rPr>
      </w:pPr>
      <w:r w:rsidRPr="00CA721F">
        <w:rPr>
          <w:rFonts w:ascii="Times New Roman" w:eastAsia="Calibri" w:hAnsi="Times New Roman" w:cs="Times New Roman"/>
          <w:sz w:val="28"/>
          <w:szCs w:val="28"/>
        </w:rPr>
        <w:t>- главные распорядители (распорядители, получатели) бюджетных средств, главные администраторы (администраторы) доходов бюджета;</w:t>
      </w:r>
    </w:p>
    <w:p w:rsidR="00CA721F" w:rsidRPr="00CA721F" w:rsidRDefault="00CA721F" w:rsidP="00CA721F">
      <w:pPr>
        <w:spacing w:after="0"/>
        <w:contextualSpacing/>
        <w:jc w:val="both"/>
        <w:rPr>
          <w:rFonts w:ascii="Times New Roman" w:eastAsia="Calibri" w:hAnsi="Times New Roman" w:cs="Times New Roman"/>
          <w:sz w:val="28"/>
          <w:szCs w:val="28"/>
        </w:rPr>
      </w:pPr>
      <w:r w:rsidRPr="00CA721F">
        <w:rPr>
          <w:rFonts w:ascii="Times New Roman" w:eastAsia="Calibri" w:hAnsi="Times New Roman" w:cs="Times New Roman"/>
          <w:sz w:val="28"/>
          <w:szCs w:val="28"/>
        </w:rPr>
        <w:t>- финансовые органы (главные распорядители (распорядители) и получатели средств бюджета, которому предоставлены межбюджетные трансферты) в части соблюдения ими целей и условий предоставления межбюджетных трансфертов, бюджетных кредитов, предоставленных из бюджетов другого уровня;</w:t>
      </w:r>
    </w:p>
    <w:p w:rsidR="00CA721F" w:rsidRPr="00CA721F" w:rsidRDefault="00CA721F" w:rsidP="00CA721F">
      <w:pPr>
        <w:spacing w:after="0"/>
        <w:contextualSpacing/>
        <w:jc w:val="both"/>
        <w:rPr>
          <w:rFonts w:ascii="Times New Roman" w:eastAsia="Calibri" w:hAnsi="Times New Roman" w:cs="Times New Roman"/>
          <w:sz w:val="28"/>
          <w:szCs w:val="28"/>
        </w:rPr>
      </w:pPr>
      <w:r w:rsidRPr="00CA721F">
        <w:rPr>
          <w:rFonts w:ascii="Times New Roman" w:eastAsia="Calibri" w:hAnsi="Times New Roman" w:cs="Times New Roman"/>
          <w:sz w:val="28"/>
          <w:szCs w:val="28"/>
        </w:rPr>
        <w:t xml:space="preserve">- муниципальные учреждения в части соблюдения ими целей и условий предоставления средств, источником финансового обеспечения которых </w:t>
      </w:r>
      <w:r w:rsidRPr="00CA721F">
        <w:rPr>
          <w:rFonts w:ascii="Times New Roman" w:eastAsia="Calibri" w:hAnsi="Times New Roman" w:cs="Times New Roman"/>
          <w:sz w:val="28"/>
          <w:szCs w:val="28"/>
        </w:rPr>
        <w:lastRenderedPageBreak/>
        <w:t>являются целевые межбюджетные трансферты, предоставленные из муниципального бюджета;</w:t>
      </w:r>
    </w:p>
    <w:p w:rsidR="00CA721F" w:rsidRPr="00CA721F" w:rsidRDefault="00CA721F" w:rsidP="00CA721F">
      <w:pPr>
        <w:spacing w:after="0"/>
        <w:contextualSpacing/>
        <w:jc w:val="both"/>
        <w:rPr>
          <w:rFonts w:ascii="Times New Roman" w:eastAsia="Calibri" w:hAnsi="Times New Roman" w:cs="Times New Roman"/>
          <w:sz w:val="28"/>
          <w:szCs w:val="28"/>
        </w:rPr>
      </w:pPr>
      <w:r w:rsidRPr="00CA721F">
        <w:rPr>
          <w:rFonts w:ascii="Times New Roman" w:eastAsia="Calibri" w:hAnsi="Times New Roman" w:cs="Times New Roman"/>
          <w:sz w:val="28"/>
          <w:szCs w:val="28"/>
        </w:rPr>
        <w:t>- муниципальные унитарные предприятии в части соблюдения ими целей и условий предоставления средств, источником финансового обеспечения которых являются целевые межбюджетные трансферты, предоставленные из муниципального бюджета;</w:t>
      </w:r>
    </w:p>
    <w:p w:rsidR="00CA721F" w:rsidRPr="00CA721F" w:rsidRDefault="00CA721F" w:rsidP="00CA721F">
      <w:pPr>
        <w:spacing w:after="0"/>
        <w:contextualSpacing/>
        <w:jc w:val="both"/>
        <w:rPr>
          <w:rFonts w:ascii="Times New Roman" w:eastAsia="Calibri" w:hAnsi="Times New Roman" w:cs="Times New Roman"/>
          <w:sz w:val="28"/>
          <w:szCs w:val="28"/>
        </w:rPr>
      </w:pPr>
      <w:r w:rsidRPr="00CA721F">
        <w:rPr>
          <w:rFonts w:ascii="Times New Roman" w:eastAsia="Calibri" w:hAnsi="Times New Roman" w:cs="Times New Roman"/>
          <w:sz w:val="28"/>
          <w:szCs w:val="28"/>
        </w:rPr>
        <w:t>-кредитные организации, осуществляющие отдельные операции с бюджетными средствами, в части соблюдения ими условий договоров (соглашений) о предоставлении средств из муниципального бюджета;</w:t>
      </w:r>
    </w:p>
    <w:p w:rsidR="00CA721F" w:rsidRPr="00CA721F" w:rsidRDefault="00CA721F" w:rsidP="00CA721F">
      <w:pPr>
        <w:spacing w:after="0"/>
        <w:contextualSpacing/>
        <w:jc w:val="both"/>
        <w:rPr>
          <w:rFonts w:ascii="Times New Roman" w:eastAsia="Calibri" w:hAnsi="Times New Roman" w:cs="Times New Roman"/>
          <w:sz w:val="28"/>
          <w:szCs w:val="28"/>
        </w:rPr>
      </w:pPr>
      <w:r w:rsidRPr="00CA721F">
        <w:rPr>
          <w:rFonts w:ascii="Times New Roman" w:eastAsia="Calibri" w:hAnsi="Times New Roman" w:cs="Times New Roman"/>
          <w:sz w:val="28"/>
          <w:szCs w:val="28"/>
        </w:rPr>
        <w:t>-иные юридические лица  (за исключением государственных (муниципальных) учреждений, государственных (муниципальных) унитарных предприятий), физические лица  независимо от их организационно-правовой фирмы и индивидуальные предприниматели, использующие в своей деятельности средства бюджета Хрещатовского сельского поселения Калачеевского муниципального района, и (или) имущество, находящиеся в муниципальной собственности Хрещатовского сельского поселения Калачеевского муниципального района в части соблюдения ими условий договоров (соглашений) о предоставлении бюджетных средств, договоров (соглашений) о предоставлении муниципальных гарантий;</w:t>
      </w:r>
    </w:p>
    <w:p w:rsidR="00CA721F" w:rsidRPr="00CA721F" w:rsidRDefault="00CA721F" w:rsidP="00CA721F">
      <w:pPr>
        <w:spacing w:after="0"/>
        <w:contextualSpacing/>
        <w:jc w:val="both"/>
        <w:rPr>
          <w:rFonts w:ascii="Times New Roman" w:eastAsia="Calibri" w:hAnsi="Times New Roman" w:cs="Times New Roman"/>
          <w:sz w:val="28"/>
          <w:szCs w:val="28"/>
        </w:rPr>
      </w:pPr>
      <w:r w:rsidRPr="00CA721F">
        <w:rPr>
          <w:rFonts w:ascii="Times New Roman" w:eastAsia="Calibri" w:hAnsi="Times New Roman" w:cs="Times New Roman"/>
          <w:sz w:val="28"/>
          <w:szCs w:val="28"/>
        </w:rPr>
        <w:t>-заказчики, контрактные службы, контрактные управляющие, уполномоченные органы, уполномоченные учреждения, осуществляющие действия, направленные на осуществление в соответствии с Федеральным законом от 05.04.2013 года №44-ФЗ «О контрактной системе в сфере закупок товаров, работ, услуг для обеспечения государственных и муниципальных нужд» закупок товаров, работ и услуг для обеспечения муниципальных нужд.</w:t>
      </w:r>
    </w:p>
    <w:p w:rsidR="00CA721F" w:rsidRPr="00CA721F" w:rsidRDefault="00CA721F" w:rsidP="00CA721F">
      <w:pPr>
        <w:spacing w:after="0"/>
        <w:contextualSpacing/>
        <w:jc w:val="both"/>
        <w:rPr>
          <w:rFonts w:ascii="Times New Roman" w:eastAsia="Calibri" w:hAnsi="Times New Roman" w:cs="Times New Roman"/>
          <w:sz w:val="28"/>
          <w:szCs w:val="28"/>
        </w:rPr>
      </w:pPr>
      <w:r w:rsidRPr="00CA721F">
        <w:rPr>
          <w:rFonts w:ascii="Times New Roman" w:eastAsia="Calibri" w:hAnsi="Times New Roman" w:cs="Times New Roman"/>
          <w:sz w:val="28"/>
          <w:szCs w:val="28"/>
        </w:rPr>
        <w:t xml:space="preserve">        1.5. Объекты контроля  и их должностные  лица имеют следующие права:</w:t>
      </w:r>
    </w:p>
    <w:p w:rsidR="00CA721F" w:rsidRPr="00CA721F" w:rsidRDefault="00CA721F" w:rsidP="00CA721F">
      <w:pPr>
        <w:contextualSpacing/>
        <w:jc w:val="both"/>
        <w:rPr>
          <w:rFonts w:ascii="Times New Roman" w:eastAsia="Calibri" w:hAnsi="Times New Roman" w:cs="Times New Roman"/>
          <w:sz w:val="28"/>
          <w:szCs w:val="28"/>
        </w:rPr>
      </w:pPr>
      <w:r w:rsidRPr="00CA721F">
        <w:rPr>
          <w:rFonts w:ascii="Times New Roman" w:eastAsia="Calibri" w:hAnsi="Times New Roman" w:cs="Times New Roman"/>
          <w:sz w:val="28"/>
          <w:szCs w:val="28"/>
        </w:rPr>
        <w:t>- присутствовать при проведении контрольных мероприятий, давать объяснения по вопросам, относящимся к предмету контрольных мероприятий;</w:t>
      </w:r>
    </w:p>
    <w:p w:rsidR="00CA721F" w:rsidRPr="00CA721F" w:rsidRDefault="00CA721F" w:rsidP="00CA721F">
      <w:pPr>
        <w:contextualSpacing/>
        <w:jc w:val="both"/>
        <w:rPr>
          <w:rFonts w:ascii="Times New Roman" w:eastAsia="Calibri" w:hAnsi="Times New Roman" w:cs="Times New Roman"/>
          <w:sz w:val="28"/>
          <w:szCs w:val="28"/>
        </w:rPr>
      </w:pPr>
      <w:r w:rsidRPr="00CA721F">
        <w:rPr>
          <w:rFonts w:ascii="Times New Roman" w:eastAsia="Calibri" w:hAnsi="Times New Roman" w:cs="Times New Roman"/>
          <w:sz w:val="28"/>
          <w:szCs w:val="28"/>
        </w:rPr>
        <w:t>- знакомиться с актами проверок, заключений, подготовленных по результатам проведения проверки;</w:t>
      </w:r>
    </w:p>
    <w:p w:rsidR="00CA721F" w:rsidRPr="00CA721F" w:rsidRDefault="00CA721F" w:rsidP="00CA721F">
      <w:pPr>
        <w:contextualSpacing/>
        <w:jc w:val="both"/>
        <w:rPr>
          <w:rFonts w:ascii="Times New Roman" w:eastAsia="Calibri" w:hAnsi="Times New Roman" w:cs="Times New Roman"/>
          <w:sz w:val="28"/>
          <w:szCs w:val="28"/>
        </w:rPr>
      </w:pPr>
      <w:r w:rsidRPr="00CA721F">
        <w:rPr>
          <w:rFonts w:ascii="Times New Roman" w:eastAsia="Calibri" w:hAnsi="Times New Roman" w:cs="Times New Roman"/>
          <w:sz w:val="28"/>
          <w:szCs w:val="28"/>
        </w:rPr>
        <w:t>- обжаловать  решения и действия комиссии при проведении контрольного мероприятия.</w:t>
      </w:r>
    </w:p>
    <w:p w:rsidR="00CA721F" w:rsidRPr="00CA721F" w:rsidRDefault="00CA721F" w:rsidP="00CA721F">
      <w:pPr>
        <w:contextualSpacing/>
        <w:jc w:val="both"/>
        <w:rPr>
          <w:rFonts w:ascii="Times New Roman" w:eastAsia="Calibri" w:hAnsi="Times New Roman" w:cs="Times New Roman"/>
          <w:sz w:val="28"/>
          <w:szCs w:val="28"/>
        </w:rPr>
      </w:pPr>
      <w:r w:rsidRPr="00CA721F">
        <w:rPr>
          <w:rFonts w:ascii="Times New Roman" w:eastAsia="Calibri" w:hAnsi="Times New Roman" w:cs="Times New Roman"/>
          <w:sz w:val="28"/>
          <w:szCs w:val="28"/>
        </w:rPr>
        <w:t xml:space="preserve">     1.6.Объекты контроля  и их должностные лица обязаны:</w:t>
      </w:r>
    </w:p>
    <w:p w:rsidR="00CA721F" w:rsidRPr="00CA721F" w:rsidRDefault="00CA721F" w:rsidP="00CA721F">
      <w:pPr>
        <w:contextualSpacing/>
        <w:jc w:val="both"/>
        <w:rPr>
          <w:rFonts w:ascii="Times New Roman" w:eastAsia="Calibri" w:hAnsi="Times New Roman" w:cs="Times New Roman"/>
          <w:sz w:val="28"/>
          <w:szCs w:val="28"/>
        </w:rPr>
      </w:pPr>
      <w:r w:rsidRPr="00CA721F">
        <w:rPr>
          <w:rFonts w:ascii="Times New Roman" w:eastAsia="Calibri" w:hAnsi="Times New Roman" w:cs="Times New Roman"/>
          <w:sz w:val="28"/>
          <w:szCs w:val="28"/>
        </w:rPr>
        <w:t>- своевременно  и в полном объеме  представлять информацию, документы и материалы, необходимые для проведения контрольных мероприятий;</w:t>
      </w:r>
    </w:p>
    <w:p w:rsidR="00CA721F" w:rsidRPr="00CA721F" w:rsidRDefault="00CA721F" w:rsidP="00CA721F">
      <w:pPr>
        <w:contextualSpacing/>
        <w:jc w:val="both"/>
        <w:rPr>
          <w:rFonts w:ascii="Times New Roman" w:eastAsia="Calibri" w:hAnsi="Times New Roman" w:cs="Times New Roman"/>
          <w:sz w:val="28"/>
          <w:szCs w:val="28"/>
        </w:rPr>
      </w:pPr>
      <w:r w:rsidRPr="00CA721F">
        <w:rPr>
          <w:rFonts w:ascii="Times New Roman" w:eastAsia="Calibri" w:hAnsi="Times New Roman" w:cs="Times New Roman"/>
          <w:sz w:val="28"/>
          <w:szCs w:val="28"/>
        </w:rPr>
        <w:t>- давать устные и письменные объяснения должностным  лицам  внутреннего муниципального финансового контроля;</w:t>
      </w:r>
    </w:p>
    <w:p w:rsidR="00CA721F" w:rsidRPr="00CA721F" w:rsidRDefault="00CA721F" w:rsidP="00CA721F">
      <w:pPr>
        <w:contextualSpacing/>
        <w:jc w:val="both"/>
        <w:rPr>
          <w:rFonts w:ascii="Times New Roman" w:eastAsia="Calibri" w:hAnsi="Times New Roman" w:cs="Times New Roman"/>
          <w:sz w:val="28"/>
          <w:szCs w:val="28"/>
        </w:rPr>
      </w:pPr>
      <w:r w:rsidRPr="00CA721F">
        <w:rPr>
          <w:rFonts w:ascii="Times New Roman" w:eastAsia="Calibri" w:hAnsi="Times New Roman" w:cs="Times New Roman"/>
          <w:sz w:val="28"/>
          <w:szCs w:val="28"/>
        </w:rPr>
        <w:t>- обеспечивать беспрепятственный допуск должностных лиц, входящих в состав комиссии, в помещения  и на территорию  объектов контроля;</w:t>
      </w:r>
    </w:p>
    <w:p w:rsidR="00CA721F" w:rsidRPr="00CA721F" w:rsidRDefault="00CA721F" w:rsidP="00CA721F">
      <w:pPr>
        <w:contextualSpacing/>
        <w:jc w:val="both"/>
        <w:rPr>
          <w:rFonts w:ascii="Times New Roman" w:eastAsia="Calibri" w:hAnsi="Times New Roman" w:cs="Times New Roman"/>
          <w:sz w:val="28"/>
          <w:szCs w:val="28"/>
        </w:rPr>
      </w:pPr>
      <w:r w:rsidRPr="00CA721F">
        <w:rPr>
          <w:rFonts w:ascii="Times New Roman" w:eastAsia="Calibri" w:hAnsi="Times New Roman" w:cs="Times New Roman"/>
          <w:sz w:val="28"/>
          <w:szCs w:val="28"/>
        </w:rPr>
        <w:lastRenderedPageBreak/>
        <w:t>- своевременно и в полном объеме исполнять требования представлений, предписаний.</w:t>
      </w:r>
    </w:p>
    <w:p w:rsidR="00CA721F" w:rsidRPr="00CA721F" w:rsidRDefault="00CA721F" w:rsidP="00CA721F">
      <w:pPr>
        <w:spacing w:after="0"/>
        <w:contextualSpacing/>
        <w:jc w:val="both"/>
        <w:rPr>
          <w:rFonts w:ascii="Times New Roman" w:eastAsia="Calibri" w:hAnsi="Times New Roman" w:cs="Times New Roman"/>
          <w:sz w:val="28"/>
          <w:szCs w:val="28"/>
        </w:rPr>
      </w:pPr>
      <w:r w:rsidRPr="00CA721F">
        <w:rPr>
          <w:rFonts w:ascii="Times New Roman" w:eastAsia="Calibri" w:hAnsi="Times New Roman" w:cs="Times New Roman"/>
          <w:sz w:val="28"/>
          <w:szCs w:val="28"/>
        </w:rPr>
        <w:t xml:space="preserve">       1.7.Объекты контроля создают условия для работы участников комиссии, предоставляют им необходимые помещения по месту нахождения объекта контроля, средства связи, доступ к сети «Интернет».</w:t>
      </w:r>
    </w:p>
    <w:p w:rsidR="00CA721F" w:rsidRPr="00CA721F" w:rsidRDefault="00CA721F" w:rsidP="00CA721F">
      <w:pPr>
        <w:tabs>
          <w:tab w:val="left" w:pos="709"/>
          <w:tab w:val="left" w:pos="993"/>
        </w:tabs>
        <w:spacing w:after="0"/>
        <w:ind w:firstLine="426"/>
        <w:contextualSpacing/>
        <w:jc w:val="both"/>
        <w:rPr>
          <w:rFonts w:ascii="Times New Roman" w:eastAsia="Calibri" w:hAnsi="Times New Roman" w:cs="Times New Roman"/>
          <w:sz w:val="28"/>
          <w:szCs w:val="28"/>
        </w:rPr>
      </w:pPr>
      <w:r w:rsidRPr="00CA721F">
        <w:rPr>
          <w:rFonts w:ascii="Times New Roman" w:eastAsia="Calibri" w:hAnsi="Times New Roman" w:cs="Times New Roman"/>
          <w:sz w:val="28"/>
          <w:szCs w:val="28"/>
        </w:rPr>
        <w:t>1.8.Должностные лица осуществляющие контроль в финансово – бюджетной сфере утверждаются распоряжением администрации Калачеевского муниципального района.</w:t>
      </w:r>
    </w:p>
    <w:p w:rsidR="00CA721F" w:rsidRPr="00CA721F" w:rsidRDefault="00CA721F" w:rsidP="00CA721F">
      <w:pPr>
        <w:tabs>
          <w:tab w:val="left" w:pos="709"/>
          <w:tab w:val="left" w:pos="993"/>
        </w:tabs>
        <w:spacing w:after="0"/>
        <w:ind w:firstLine="426"/>
        <w:contextualSpacing/>
        <w:jc w:val="both"/>
        <w:rPr>
          <w:rFonts w:ascii="Times New Roman" w:eastAsia="Calibri" w:hAnsi="Times New Roman" w:cs="Times New Roman"/>
          <w:sz w:val="28"/>
          <w:szCs w:val="28"/>
        </w:rPr>
      </w:pPr>
      <w:r w:rsidRPr="00CA721F">
        <w:rPr>
          <w:rFonts w:ascii="Times New Roman" w:eastAsia="Calibri" w:hAnsi="Times New Roman" w:cs="Times New Roman"/>
          <w:sz w:val="28"/>
          <w:szCs w:val="28"/>
        </w:rPr>
        <w:t>1.9. Должностным лицом, уполномоченным принимать решение                о проведении проверок, ревизий и обследований является глава администрации Хрещатовского сельского поселения Калачеевского муниципального района.</w:t>
      </w:r>
    </w:p>
    <w:p w:rsidR="00CA721F" w:rsidRPr="00CA721F" w:rsidRDefault="00CA721F" w:rsidP="00CA721F">
      <w:pPr>
        <w:widowControl w:val="0"/>
        <w:autoSpaceDE w:val="0"/>
        <w:autoSpaceDN w:val="0"/>
        <w:adjustRightInd w:val="0"/>
        <w:spacing w:after="0" w:line="240" w:lineRule="auto"/>
        <w:ind w:firstLine="426"/>
        <w:contextualSpacing/>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1.10.Должностные лица органа внутреннего муниципального финансового контроля имеют право:</w:t>
      </w:r>
    </w:p>
    <w:p w:rsidR="00CA721F" w:rsidRPr="00CA721F" w:rsidRDefault="00CA721F" w:rsidP="00CA721F">
      <w:pPr>
        <w:widowControl w:val="0"/>
        <w:autoSpaceDE w:val="0"/>
        <w:autoSpaceDN w:val="0"/>
        <w:adjustRightInd w:val="0"/>
        <w:spacing w:after="0"/>
        <w:contextualSpacing/>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запрашивать и получать на основании мотивированного запроса, в том числе в письменной форме документы и информацию, необходимые для проведения контрольного мероприятия;</w:t>
      </w:r>
    </w:p>
    <w:p w:rsidR="00CA721F" w:rsidRPr="00CA721F" w:rsidRDefault="00CA721F" w:rsidP="00CA721F">
      <w:pPr>
        <w:widowControl w:val="0"/>
        <w:autoSpaceDE w:val="0"/>
        <w:autoSpaceDN w:val="0"/>
        <w:adjustRightInd w:val="0"/>
        <w:spacing w:after="0"/>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при осуществлении плановых и внеплановых контрольных мероприятий беспрепятственно по предъявлению служебных удостоверений и копии распоряжения администрации Хрещатовского сельского поселения Калачеевского муниципального района  о проведении проверки посещать помещения и территории, которые занимают объекты контроля, для получения необходимых документов и информации, требовать предъявления поставленных товаров, результатов выполненных работ, оказанных услуг, а также инициировать проведение необходимых экспертиз и других мероприятий по контролю;</w:t>
      </w:r>
    </w:p>
    <w:p w:rsidR="00CA721F" w:rsidRPr="00CA721F" w:rsidRDefault="00CA721F" w:rsidP="00CA721F">
      <w:pPr>
        <w:widowControl w:val="0"/>
        <w:autoSpaceDE w:val="0"/>
        <w:autoSpaceDN w:val="0"/>
        <w:adjustRightInd w:val="0"/>
        <w:spacing w:after="0"/>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-выдавать обязательные для рассмотрения представления и (или) обязательные для исполнения предписания в соответствии с законодательством РФ;</w:t>
      </w:r>
    </w:p>
    <w:p w:rsidR="00CA721F" w:rsidRPr="00CA721F" w:rsidRDefault="00CA721F" w:rsidP="00CA721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с</w:t>
      </w:r>
      <w:r w:rsidRPr="00CA721F">
        <w:rPr>
          <w:rFonts w:ascii="Times New Roman" w:eastAsia="Times New Roman" w:hAnsi="Times New Roman" w:cs="Times New Roman"/>
          <w:bCs/>
          <w:sz w:val="28"/>
          <w:szCs w:val="28"/>
          <w:lang w:eastAsia="ru-RU"/>
        </w:rPr>
        <w:t>оставлять протоколы об административных правонарушениях в порядке и в случаях, предусмотренных законодательством Российской Федерации и Воронежской области</w:t>
      </w:r>
      <w:r w:rsidRPr="00CA721F">
        <w:rPr>
          <w:rFonts w:ascii="Times New Roman" w:eastAsia="Times New Roman" w:hAnsi="Times New Roman" w:cs="Times New Roman"/>
          <w:sz w:val="28"/>
          <w:szCs w:val="28"/>
          <w:lang w:eastAsia="ru-RU"/>
        </w:rPr>
        <w:t>;</w:t>
      </w:r>
    </w:p>
    <w:p w:rsidR="00CA721F" w:rsidRPr="00CA721F" w:rsidRDefault="00CA721F" w:rsidP="00CA721F">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CA721F">
        <w:rPr>
          <w:rFonts w:ascii="Times New Roman" w:eastAsia="Times New Roman" w:hAnsi="Times New Roman" w:cs="Times New Roman"/>
          <w:sz w:val="28"/>
          <w:szCs w:val="28"/>
          <w:lang w:eastAsia="ru-RU"/>
        </w:rPr>
        <w:t xml:space="preserve">- </w:t>
      </w:r>
      <w:r w:rsidRPr="00CA721F">
        <w:rPr>
          <w:rFonts w:ascii="Times New Roman" w:eastAsia="Times New Roman" w:hAnsi="Times New Roman" w:cs="Times New Roman"/>
          <w:bCs/>
          <w:sz w:val="28"/>
          <w:szCs w:val="28"/>
          <w:lang w:eastAsia="ru-RU"/>
        </w:rPr>
        <w:t>при выявлении в ходе проведения контрольных мероприятий административных правонарушений, возбуждение которых отнесено к компетенции иных органов, должностные лица готовят материалы для возбуждения дела об административных правонарушениях в порядке, установленном законодательством Российской Федерации об административных правонарушениях, и направляют их в государственные органы, уполномоченные на возбуждение административного производства в соответствии с действующим законодательством Российской Федерации и Воронежской области;</w:t>
      </w:r>
    </w:p>
    <w:p w:rsidR="00CA721F" w:rsidRPr="00CA721F" w:rsidRDefault="00CA721F" w:rsidP="00CA721F">
      <w:pPr>
        <w:widowControl w:val="0"/>
        <w:autoSpaceDE w:val="0"/>
        <w:autoSpaceDN w:val="0"/>
        <w:adjustRightInd w:val="0"/>
        <w:spacing w:after="0"/>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xml:space="preserve">- инициировать обращение о подаче искового заявления в суд о возмещении ущерба за неисполнение предписаний органа внутреннего муниципального финансового контроля о возмещении причиненного нарушением бюджетного </w:t>
      </w:r>
      <w:r w:rsidRPr="00CA721F">
        <w:rPr>
          <w:rFonts w:ascii="Times New Roman" w:eastAsia="Times New Roman" w:hAnsi="Times New Roman" w:cs="Times New Roman"/>
          <w:sz w:val="28"/>
          <w:szCs w:val="28"/>
          <w:lang w:eastAsia="ru-RU"/>
        </w:rPr>
        <w:lastRenderedPageBreak/>
        <w:t>законодательства Российской Федерации и иных нормативных правовых актов, регулирующих бюджетные правоотношения, а также о признании осуществленных закупок недействительными в соответствии с Гражданским кодексом Российской Федерации;</w:t>
      </w:r>
    </w:p>
    <w:p w:rsidR="00CA721F" w:rsidRPr="00CA721F" w:rsidRDefault="00CA721F" w:rsidP="00CA721F">
      <w:pPr>
        <w:spacing w:after="0" w:line="240" w:lineRule="auto"/>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-направлять органам и должностным лицам, уполномоченным в соответствии с БК РФ, иными актами бюджетного законодательства Российской Федерации принимать решения о применении предусмотренных БК РФ бюджетных мер принуждения, уведомления о применении бюджетных мер принуждения.</w:t>
      </w:r>
    </w:p>
    <w:p w:rsidR="00CA721F" w:rsidRPr="00CA721F" w:rsidRDefault="00CA721F" w:rsidP="00CA721F">
      <w:pPr>
        <w:spacing w:after="0" w:line="240" w:lineRule="auto"/>
        <w:ind w:firstLine="426"/>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1.11. Должностные лица, осуществляющие внутренний муниципальный финансовый контроль, обязаны:</w:t>
      </w:r>
    </w:p>
    <w:p w:rsidR="00CA721F" w:rsidRPr="00CA721F" w:rsidRDefault="00CA721F" w:rsidP="00CA721F">
      <w:pPr>
        <w:spacing w:after="0" w:line="240" w:lineRule="auto"/>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в установленной сфере деятельности;</w:t>
      </w:r>
    </w:p>
    <w:p w:rsidR="00CA721F" w:rsidRPr="00CA721F" w:rsidRDefault="00CA721F" w:rsidP="00CA721F">
      <w:pPr>
        <w:spacing w:after="0" w:line="240" w:lineRule="auto"/>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соблюдать требования нормативных правовых актов в установленной сфере деятельности;</w:t>
      </w:r>
    </w:p>
    <w:p w:rsidR="00CA721F" w:rsidRPr="00CA721F" w:rsidRDefault="00CA721F" w:rsidP="00CA721F">
      <w:pPr>
        <w:spacing w:after="0" w:line="240" w:lineRule="auto"/>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проводить контрольные мероприятия в соответствии с распоряжением администрации Хрещатовского сельского поселения Калачеевского муниципального района;</w:t>
      </w:r>
    </w:p>
    <w:p w:rsidR="00CA721F" w:rsidRPr="00CA721F" w:rsidRDefault="00CA721F" w:rsidP="00CA721F">
      <w:pPr>
        <w:spacing w:after="0" w:line="240" w:lineRule="auto"/>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знакомить руководителя или уполномоченное должностное лицо объекта контроля (далее – представителя объекта контроля) с копией распоряжения на проведение выездной проверки, с распоряжением о приостановлении, возобновлении и продлении срока проведения проверки, а также с результатами контрольных мероприятий (актами);</w:t>
      </w:r>
    </w:p>
    <w:p w:rsidR="00CA721F" w:rsidRPr="00CA721F" w:rsidRDefault="00CA721F" w:rsidP="00CA721F">
      <w:pPr>
        <w:spacing w:after="0" w:line="240" w:lineRule="auto"/>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при выявлении в результате проведения плановых и внеплановых проверок факта совершения действия (бездействия), содержащего признаки состава преступления, направлять в правоохранительные органы информацию о таком факте и (или) документы, подтверждающие такой факт.</w:t>
      </w:r>
    </w:p>
    <w:p w:rsidR="00CA721F" w:rsidRPr="00CA721F" w:rsidRDefault="00CA721F" w:rsidP="00CA721F">
      <w:pPr>
        <w:spacing w:after="0" w:line="240" w:lineRule="auto"/>
        <w:ind w:firstLine="426"/>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1.12. Должностные лица, осуществляющие внутренний финансовый контроль несут ответственность в соответствии с действующим законодательством.</w:t>
      </w:r>
    </w:p>
    <w:p w:rsidR="00CA721F" w:rsidRPr="00CA721F" w:rsidRDefault="00CA721F" w:rsidP="00CA721F">
      <w:pPr>
        <w:numPr>
          <w:ilvl w:val="0"/>
          <w:numId w:val="4"/>
        </w:numPr>
        <w:spacing w:after="0" w:line="240" w:lineRule="auto"/>
        <w:contextualSpacing/>
        <w:jc w:val="center"/>
        <w:rPr>
          <w:rFonts w:ascii="Times New Roman" w:eastAsia="Calibri" w:hAnsi="Times New Roman" w:cs="Times New Roman"/>
          <w:sz w:val="28"/>
          <w:szCs w:val="28"/>
        </w:rPr>
      </w:pPr>
      <w:r w:rsidRPr="00CA721F">
        <w:rPr>
          <w:rFonts w:ascii="Times New Roman" w:eastAsia="Calibri" w:hAnsi="Times New Roman" w:cs="Times New Roman"/>
          <w:sz w:val="28"/>
          <w:szCs w:val="28"/>
        </w:rPr>
        <w:t>Цели и задачи внутреннего муниципального финансового контроля.</w:t>
      </w:r>
    </w:p>
    <w:p w:rsidR="00CA721F" w:rsidRPr="00CA721F" w:rsidRDefault="00CA721F" w:rsidP="00CA721F">
      <w:pPr>
        <w:numPr>
          <w:ilvl w:val="1"/>
          <w:numId w:val="4"/>
        </w:numPr>
        <w:spacing w:after="0" w:line="240" w:lineRule="auto"/>
        <w:ind w:left="993" w:hanging="567"/>
        <w:contextualSpacing/>
        <w:jc w:val="both"/>
        <w:rPr>
          <w:rFonts w:ascii="Times New Roman" w:eastAsia="Calibri" w:hAnsi="Times New Roman" w:cs="Times New Roman"/>
          <w:sz w:val="28"/>
          <w:szCs w:val="28"/>
        </w:rPr>
      </w:pPr>
      <w:r w:rsidRPr="00CA721F">
        <w:rPr>
          <w:rFonts w:ascii="Times New Roman" w:eastAsia="Calibri" w:hAnsi="Times New Roman" w:cs="Times New Roman"/>
          <w:sz w:val="28"/>
          <w:szCs w:val="28"/>
        </w:rPr>
        <w:t>Внутренний муниципальный контроль осуществляется:</w:t>
      </w:r>
    </w:p>
    <w:p w:rsidR="00CA721F" w:rsidRPr="00CA721F" w:rsidRDefault="00CA721F" w:rsidP="00CA721F">
      <w:pPr>
        <w:spacing w:after="0" w:line="240" w:lineRule="auto"/>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xml:space="preserve">- за соблюдением бюджетного законодательства Российской Федерации и иных нормативных правовых актов, регулирующих бюджетные правоотношения; </w:t>
      </w:r>
    </w:p>
    <w:p w:rsidR="00CA721F" w:rsidRPr="00CA721F" w:rsidRDefault="00CA721F" w:rsidP="00CA721F">
      <w:pPr>
        <w:spacing w:after="0" w:line="240" w:lineRule="auto"/>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за полнотой и достоверностью отчётности о реализации муниципальных программ, в том числе отчётности об исполнении муниципальных заданий;</w:t>
      </w:r>
    </w:p>
    <w:p w:rsidR="00CA721F" w:rsidRPr="00CA721F" w:rsidRDefault="00CA721F" w:rsidP="00CA721F">
      <w:pPr>
        <w:spacing w:after="0" w:line="240" w:lineRule="auto"/>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за соблюдением требований к обоснованию закупок, предусмотренных статьей 18 Федерального закона от 05.04.2013 года №44-ФЗ «О контрактной системе в сфере закупок товаров, работ, услуг для обеспечения государственных и муниципальных нужд», и обоснованности закупок;</w:t>
      </w:r>
    </w:p>
    <w:p w:rsidR="00CA721F" w:rsidRPr="00CA721F" w:rsidRDefault="00CA721F" w:rsidP="00CA721F">
      <w:pPr>
        <w:spacing w:after="0" w:line="240" w:lineRule="auto"/>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за соблюдением правил нормирования в сфере закупок, предусмотренного статьей 19 Федерального закона от 05.04.2013 года №44-ФЗ «О контрактной системе в сфере закупок товаров, работ, услуг для обеспечения государственных и муниципальных нужд»;</w:t>
      </w:r>
    </w:p>
    <w:p w:rsidR="00CA721F" w:rsidRPr="00CA721F" w:rsidRDefault="00CA721F" w:rsidP="00CA721F">
      <w:pPr>
        <w:spacing w:after="0" w:line="240" w:lineRule="auto"/>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lastRenderedPageBreak/>
        <w:t>- за обоснованием начальной (максимальной) цены контракта, цены контракта, заключаемого с единственным поставщиком (подрядчиком, исполнителем), включенной в план – график;</w:t>
      </w:r>
    </w:p>
    <w:p w:rsidR="00CA721F" w:rsidRPr="00CA721F" w:rsidRDefault="00CA721F" w:rsidP="00CA721F">
      <w:pPr>
        <w:spacing w:after="0" w:line="240" w:lineRule="auto"/>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за применением заказчиком мер ответственности и за совершением иных действий в случае нарушения поставщиком (подрядчиком, исполнителем) условий контракта;</w:t>
      </w:r>
    </w:p>
    <w:p w:rsidR="00CA721F" w:rsidRPr="00CA721F" w:rsidRDefault="00CA721F" w:rsidP="00CA721F">
      <w:pPr>
        <w:spacing w:after="0" w:line="240" w:lineRule="auto"/>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за соответствием поставленного товара, выполненной работы                      (ее результата) или оказанной услуги условиям контракта;</w:t>
      </w:r>
    </w:p>
    <w:p w:rsidR="00CA721F" w:rsidRPr="00CA721F" w:rsidRDefault="00CA721F" w:rsidP="00CA721F">
      <w:pPr>
        <w:spacing w:after="0" w:line="240" w:lineRule="auto"/>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за своевременностью, полнотой и достоверностью отражения в документах учета поставленного товара, выполненной работы (ее результата) или оказанной услуги;</w:t>
      </w:r>
    </w:p>
    <w:p w:rsidR="00CA721F" w:rsidRPr="00CA721F" w:rsidRDefault="00CA721F" w:rsidP="00CA721F">
      <w:pPr>
        <w:spacing w:after="0" w:line="240" w:lineRule="auto"/>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xml:space="preserve">- за соответствием использования поставленного товара, выполненной работы (ее результата) или оказанной услуги целям осуществления закупки. </w:t>
      </w:r>
    </w:p>
    <w:p w:rsidR="00CA721F" w:rsidRPr="00CA721F" w:rsidRDefault="00CA721F" w:rsidP="00CA721F">
      <w:pPr>
        <w:spacing w:after="0" w:line="240" w:lineRule="auto"/>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в отношении финансово-хозяйственной деятельности бюджетных и автономных учреждений;</w:t>
      </w:r>
    </w:p>
    <w:p w:rsidR="00CA721F" w:rsidRPr="00CA721F" w:rsidRDefault="00CA721F" w:rsidP="00CA721F">
      <w:pPr>
        <w:spacing w:after="0" w:line="240" w:lineRule="auto"/>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xml:space="preserve">- за сохранностью муниципального имущества. </w:t>
      </w:r>
    </w:p>
    <w:p w:rsidR="00CA721F" w:rsidRPr="00CA721F" w:rsidRDefault="00CA721F" w:rsidP="00CA721F">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2.2. Внутренний муниципальный финансовый контроль основывается на следующих принципах:</w:t>
      </w:r>
    </w:p>
    <w:p w:rsidR="00CA721F" w:rsidRPr="00CA721F" w:rsidRDefault="00CA721F" w:rsidP="00CA721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принцип законности – неуклонное и точное соблюдение всеми субъектами внутреннего контроля норм и правил, установленных законодательством;</w:t>
      </w:r>
    </w:p>
    <w:p w:rsidR="00CA721F" w:rsidRPr="00CA721F" w:rsidRDefault="00CA721F" w:rsidP="00CA721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принцип независимости – субъекты внутреннего контроля при выполнении своих функциональных обязанностей независимы от объектов внутреннего контроля;</w:t>
      </w:r>
    </w:p>
    <w:p w:rsidR="00CA721F" w:rsidRPr="00CA721F" w:rsidRDefault="00CA721F" w:rsidP="00CA721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принцип объективности – внутренний контроль осуществляется с использованием фактических документальных данных в порядке, установленном законодательством, путем применения методов, обеспечивающих получение полной и достоверной информации;</w:t>
      </w:r>
    </w:p>
    <w:p w:rsidR="00CA721F" w:rsidRPr="00CA721F" w:rsidRDefault="00CA721F" w:rsidP="00CA721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принцип ответственности – каждый субъект внутреннего контроля за ненадлежащее выполнение контрольных функций несет ответственность в соответствии с законодательством;</w:t>
      </w:r>
    </w:p>
    <w:p w:rsidR="00CA721F" w:rsidRPr="00CA721F" w:rsidRDefault="00CA721F" w:rsidP="00CA721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принцип системности – проведение контрольных мероприятий со всех сторон деятельности объекта внутреннего контроля и его взаимосвязей в структуре управления.</w:t>
      </w:r>
    </w:p>
    <w:p w:rsidR="00CA721F" w:rsidRPr="00CA721F" w:rsidRDefault="00CA721F" w:rsidP="00CA721F">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2.3. Основной целью внутреннего муниципального финансового контроля является подтверждение достоверности бухгалтерского учета и отчетности учреждения, соблюдение действующего законодательства РФ, регулирующего порядок осуществления финансово-хозяйственной деятельности. Цель контрольного мероприятия - определение правомерности, в том числе целевого характера, эффективности и экономности использования средств бюджета Хрещатовского сельского поселения Калачеевского муниципального района, внебюджетных средств, а также материальных ценностей, находящихся в муниципальной собственности Хрещатовского сельского поселения Калачеевского муниципального района.</w:t>
      </w:r>
    </w:p>
    <w:p w:rsidR="00CA721F" w:rsidRPr="00CA721F" w:rsidRDefault="00CA721F" w:rsidP="00CA721F">
      <w:pPr>
        <w:tabs>
          <w:tab w:val="left" w:pos="709"/>
          <w:tab w:val="left" w:pos="993"/>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xml:space="preserve">2.4.Задачей контрольного мероприятия является установление  соответствия проводимых финансовых операций в части финансово-хозяйственной деятельности требованиям нормативных правовых актов, выявление и </w:t>
      </w:r>
      <w:r w:rsidRPr="00CA721F">
        <w:rPr>
          <w:rFonts w:ascii="Times New Roman" w:eastAsia="Times New Roman" w:hAnsi="Times New Roman" w:cs="Times New Roman"/>
          <w:sz w:val="28"/>
          <w:szCs w:val="28"/>
          <w:lang w:eastAsia="ru-RU"/>
        </w:rPr>
        <w:lastRenderedPageBreak/>
        <w:t>предупреждение финансовых хозяйственных операций, способствующих появлению злоупотреблений и хищений имущества, незаконного расходования денежных средств и материальных ценностей по следующим направлениям:</w:t>
      </w:r>
    </w:p>
    <w:p w:rsidR="00CA721F" w:rsidRPr="00CA721F" w:rsidRDefault="00CA721F" w:rsidP="00CA721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соответствие осуществляемой деятельности организации учредительным документам;</w:t>
      </w:r>
    </w:p>
    <w:p w:rsidR="00CA721F" w:rsidRPr="00CA721F" w:rsidRDefault="00CA721F" w:rsidP="00CA721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обоснованность расчетов сметных назначений;</w:t>
      </w:r>
    </w:p>
    <w:p w:rsidR="00CA721F" w:rsidRPr="00CA721F" w:rsidRDefault="00CA721F" w:rsidP="00CA721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исполнение смет доходов и расходов;</w:t>
      </w:r>
    </w:p>
    <w:p w:rsidR="00CA721F" w:rsidRPr="00CA721F" w:rsidRDefault="00CA721F" w:rsidP="00CA721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использование бюджетных средств по целевому назначению;</w:t>
      </w:r>
    </w:p>
    <w:p w:rsidR="00CA721F" w:rsidRPr="00CA721F" w:rsidRDefault="00CA721F" w:rsidP="00CA721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обеспечение сохранности денежных средств и материальных ценностей;</w:t>
      </w:r>
    </w:p>
    <w:p w:rsidR="00CA721F" w:rsidRPr="00CA721F" w:rsidRDefault="00CA721F" w:rsidP="00CA721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обоснованность образования и расходования внебюджетных средств;</w:t>
      </w:r>
    </w:p>
    <w:p w:rsidR="00CA721F" w:rsidRPr="00CA721F" w:rsidRDefault="00CA721F" w:rsidP="00CA721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соблюдение законодательства в сфере закупок товаров, работ, услуг для обеспечения муниципальных нужд Хрещатовского сельского поселения Калачеевского муниципального района;</w:t>
      </w:r>
    </w:p>
    <w:p w:rsidR="00CA721F" w:rsidRPr="00CA721F" w:rsidRDefault="00CA721F" w:rsidP="00CA721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-соблюдение финансовой дисциплины, правильность ведения бухгалтерского учета и составление отчетности;</w:t>
      </w:r>
    </w:p>
    <w:p w:rsidR="00CA721F" w:rsidRPr="00CA721F" w:rsidRDefault="00CA721F" w:rsidP="00CA721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обоснованность операций с денежными средствами и расчетных операций;</w:t>
      </w:r>
    </w:p>
    <w:p w:rsidR="00CA721F" w:rsidRPr="00CA721F" w:rsidRDefault="00CA721F" w:rsidP="00CA721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-полнота и своевременность расчетов с бюджетом и внебюджетными фондами;</w:t>
      </w:r>
    </w:p>
    <w:p w:rsidR="00CA721F" w:rsidRPr="00CA721F" w:rsidRDefault="00CA721F" w:rsidP="00CA721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операции с основными средствами и нематериальными активами;</w:t>
      </w:r>
    </w:p>
    <w:p w:rsidR="00CA721F" w:rsidRPr="00CA721F" w:rsidRDefault="00CA721F" w:rsidP="00CA721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расчеты  по оплате труда и прочие расчеты с физическими лицами;</w:t>
      </w:r>
    </w:p>
    <w:p w:rsidR="00CA721F" w:rsidRPr="00CA721F" w:rsidRDefault="00CA721F" w:rsidP="00CA721F">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-обоснованность произведенных затрат, связанных с текущей деятельностью, и затрат капитального характера.</w:t>
      </w:r>
    </w:p>
    <w:p w:rsidR="00CA721F" w:rsidRPr="00CA721F" w:rsidRDefault="00CA721F" w:rsidP="00CA721F">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CA721F" w:rsidRPr="00CA721F" w:rsidRDefault="00CA721F" w:rsidP="00CA721F">
      <w:pPr>
        <w:widowControl w:val="0"/>
        <w:numPr>
          <w:ilvl w:val="0"/>
          <w:numId w:val="4"/>
        </w:numPr>
        <w:autoSpaceDE w:val="0"/>
        <w:autoSpaceDN w:val="0"/>
        <w:adjustRightInd w:val="0"/>
        <w:spacing w:after="0" w:line="240" w:lineRule="auto"/>
        <w:contextualSpacing/>
        <w:jc w:val="center"/>
        <w:rPr>
          <w:rFonts w:ascii="Times New Roman" w:eastAsia="Calibri" w:hAnsi="Times New Roman" w:cs="Times New Roman"/>
          <w:sz w:val="28"/>
          <w:szCs w:val="28"/>
        </w:rPr>
      </w:pPr>
      <w:r w:rsidRPr="00CA721F">
        <w:rPr>
          <w:rFonts w:ascii="Times New Roman" w:eastAsia="Calibri" w:hAnsi="Times New Roman" w:cs="Times New Roman"/>
          <w:sz w:val="28"/>
          <w:szCs w:val="28"/>
        </w:rPr>
        <w:t>Организация и проведение контрольных мероприятий.</w:t>
      </w:r>
    </w:p>
    <w:p w:rsidR="00CA721F" w:rsidRPr="00CA721F" w:rsidRDefault="00CA721F" w:rsidP="00CA721F">
      <w:pPr>
        <w:numPr>
          <w:ilvl w:val="1"/>
          <w:numId w:val="4"/>
        </w:numPr>
        <w:tabs>
          <w:tab w:val="left" w:pos="851"/>
        </w:tabs>
        <w:spacing w:after="0" w:line="240" w:lineRule="auto"/>
        <w:ind w:firstLine="426"/>
        <w:contextualSpacing/>
        <w:jc w:val="both"/>
        <w:rPr>
          <w:rFonts w:ascii="Times New Roman" w:eastAsia="Calibri" w:hAnsi="Times New Roman" w:cs="Times New Roman"/>
          <w:sz w:val="28"/>
          <w:szCs w:val="28"/>
        </w:rPr>
      </w:pPr>
      <w:r w:rsidRPr="00CA721F">
        <w:rPr>
          <w:rFonts w:ascii="Times New Roman" w:eastAsia="Calibri" w:hAnsi="Times New Roman" w:cs="Times New Roman"/>
          <w:sz w:val="28"/>
          <w:szCs w:val="28"/>
        </w:rPr>
        <w:t>Методами осуществления внутреннего муниципального финансового контроля  являются: ревизия, проверка, обследование (далее – контрольное мероприятие).</w:t>
      </w:r>
    </w:p>
    <w:p w:rsidR="00CA721F" w:rsidRPr="00CA721F" w:rsidRDefault="00CA721F" w:rsidP="00CA721F">
      <w:pPr>
        <w:widowControl w:val="0"/>
        <w:autoSpaceDE w:val="0"/>
        <w:autoSpaceDN w:val="0"/>
        <w:adjustRightInd w:val="0"/>
        <w:spacing w:after="0"/>
        <w:ind w:firstLine="426"/>
        <w:contextualSpacing/>
        <w:jc w:val="both"/>
        <w:rPr>
          <w:rFonts w:ascii="Times New Roman" w:eastAsia="Calibri" w:hAnsi="Times New Roman" w:cs="Times New Roman"/>
          <w:sz w:val="28"/>
          <w:szCs w:val="28"/>
        </w:rPr>
      </w:pPr>
      <w:r w:rsidRPr="00CA721F">
        <w:rPr>
          <w:rFonts w:ascii="Times New Roman" w:eastAsia="Calibri" w:hAnsi="Times New Roman" w:cs="Times New Roman"/>
          <w:sz w:val="28"/>
          <w:szCs w:val="28"/>
        </w:rPr>
        <w:t>Контрольное мероприятие методом ревизии представляет собой комплексную проверку деятельности объекта контроля, которая выражается в проведении контрольных действий по документальному и фактическому изучению законности всей совокупности совершенных финансовых и хозяйственных операций, достоверности и правильности их отражения в бюджетной (бухгалтерской) отчетности.</w:t>
      </w:r>
    </w:p>
    <w:p w:rsidR="00CA721F" w:rsidRPr="00CA721F" w:rsidRDefault="00CA721F" w:rsidP="00CA721F">
      <w:pPr>
        <w:widowControl w:val="0"/>
        <w:autoSpaceDE w:val="0"/>
        <w:autoSpaceDN w:val="0"/>
        <w:adjustRightInd w:val="0"/>
        <w:spacing w:after="0"/>
        <w:ind w:firstLine="426"/>
        <w:contextualSpacing/>
        <w:jc w:val="both"/>
        <w:rPr>
          <w:rFonts w:ascii="Times New Roman" w:eastAsia="Calibri" w:hAnsi="Times New Roman" w:cs="Times New Roman"/>
          <w:sz w:val="28"/>
          <w:szCs w:val="28"/>
        </w:rPr>
      </w:pPr>
      <w:r w:rsidRPr="00CA721F">
        <w:rPr>
          <w:rFonts w:ascii="Times New Roman" w:eastAsia="Calibri" w:hAnsi="Times New Roman" w:cs="Times New Roman"/>
          <w:sz w:val="28"/>
          <w:szCs w:val="28"/>
        </w:rPr>
        <w:t>Контрольное мероприятие методом проверки представляет собой совершение контрольных действий по документальному и фактическому изучению законности отдельных финансово-хозяйственных операций, достоверности бюджетного (бухгалтерского) учёта и бюджетной (бухгалтерской) отчётности в отношении деятельности объекта контроля за определённый период. В случае необходимости назначаются встречные проверки в целях установления и (или) подтверждения фактов, связанных с деятельностью объекта контроля.</w:t>
      </w:r>
    </w:p>
    <w:p w:rsidR="00CA721F" w:rsidRPr="00CA721F" w:rsidRDefault="00CA721F" w:rsidP="00CA721F">
      <w:pPr>
        <w:widowControl w:val="0"/>
        <w:autoSpaceDE w:val="0"/>
        <w:autoSpaceDN w:val="0"/>
        <w:adjustRightInd w:val="0"/>
        <w:spacing w:after="0"/>
        <w:ind w:firstLine="426"/>
        <w:contextualSpacing/>
        <w:jc w:val="both"/>
        <w:rPr>
          <w:rFonts w:ascii="Times New Roman" w:eastAsia="Calibri" w:hAnsi="Times New Roman" w:cs="Times New Roman"/>
          <w:sz w:val="28"/>
          <w:szCs w:val="28"/>
        </w:rPr>
      </w:pPr>
      <w:r w:rsidRPr="00CA721F">
        <w:rPr>
          <w:rFonts w:ascii="Times New Roman" w:eastAsia="Calibri" w:hAnsi="Times New Roman" w:cs="Times New Roman"/>
          <w:sz w:val="28"/>
          <w:szCs w:val="28"/>
        </w:rPr>
        <w:t xml:space="preserve">При проведении обследования проводится анализ и оценка состояния определенной  сферы  деятельности  объекта  контроля.  Обследование         (за исключением обследования, проводимого в рамках камеральных проверок, а также выездных проверок (ревизий) территориально удаленных объектов </w:t>
      </w:r>
      <w:r w:rsidRPr="00CA721F">
        <w:rPr>
          <w:rFonts w:ascii="Times New Roman" w:eastAsia="Calibri" w:hAnsi="Times New Roman" w:cs="Times New Roman"/>
          <w:sz w:val="28"/>
          <w:szCs w:val="28"/>
        </w:rPr>
        <w:lastRenderedPageBreak/>
        <w:t>контроля) проводится в порядке и сроки, которые установлены для выездных проверок (ревизий). При проведении обследования могут проводится экспертизы и исследования с использованием фото-, видео- и аудио-, а также иных видов техники и приборов, в том числе измерительных приборов. По результатам проведения обследования в течение 5 рабочих дней оформляется заключение, которое подписывается должностными лицами, участвующими в проведении контрольного мероприятия и в течение 3 рабочих дней со дня его подписания вручается (направляется) представителю объекта контроля в соответствии с настоящим Порядком. По результатам рассмотрения заключения и иных материалов контрольного мероприятия, доклада о результатах обследования глава администрации Хрещатовского сельского поселения Калачеевского муниципального района принимает решение:</w:t>
      </w:r>
    </w:p>
    <w:p w:rsidR="00CA721F" w:rsidRPr="00CA721F" w:rsidRDefault="00CA721F" w:rsidP="00CA721F">
      <w:pPr>
        <w:widowControl w:val="0"/>
        <w:autoSpaceDE w:val="0"/>
        <w:autoSpaceDN w:val="0"/>
        <w:adjustRightInd w:val="0"/>
        <w:spacing w:after="0"/>
        <w:contextualSpacing/>
        <w:jc w:val="both"/>
        <w:rPr>
          <w:rFonts w:ascii="Times New Roman" w:eastAsia="Calibri" w:hAnsi="Times New Roman" w:cs="Times New Roman"/>
          <w:sz w:val="28"/>
          <w:szCs w:val="28"/>
        </w:rPr>
      </w:pPr>
      <w:r w:rsidRPr="00CA721F">
        <w:rPr>
          <w:rFonts w:ascii="Times New Roman" w:eastAsia="Calibri" w:hAnsi="Times New Roman" w:cs="Times New Roman"/>
          <w:sz w:val="28"/>
          <w:szCs w:val="28"/>
        </w:rPr>
        <w:t>- о направлении предписания и (или) представления объекту контроля и (либо) наличии оснований для направления уведомления о применении бюджетных мер принуждения;</w:t>
      </w:r>
    </w:p>
    <w:p w:rsidR="00CA721F" w:rsidRPr="00CA721F" w:rsidRDefault="00CA721F" w:rsidP="00CA721F">
      <w:pPr>
        <w:widowControl w:val="0"/>
        <w:autoSpaceDE w:val="0"/>
        <w:autoSpaceDN w:val="0"/>
        <w:adjustRightInd w:val="0"/>
        <w:spacing w:after="0"/>
        <w:contextualSpacing/>
        <w:jc w:val="both"/>
        <w:rPr>
          <w:rFonts w:ascii="Times New Roman" w:eastAsia="Calibri" w:hAnsi="Times New Roman" w:cs="Times New Roman"/>
          <w:sz w:val="28"/>
          <w:szCs w:val="28"/>
        </w:rPr>
      </w:pPr>
      <w:r w:rsidRPr="00CA721F">
        <w:rPr>
          <w:rFonts w:ascii="Times New Roman" w:eastAsia="Calibri" w:hAnsi="Times New Roman" w:cs="Times New Roman"/>
          <w:sz w:val="28"/>
          <w:szCs w:val="28"/>
        </w:rPr>
        <w:t>- об отсутствии оснований для направления предписания, представления и уведомления о применении бюджетных мер принуждения;</w:t>
      </w:r>
    </w:p>
    <w:p w:rsidR="00CA721F" w:rsidRPr="00CA721F" w:rsidRDefault="00CA721F" w:rsidP="00CA721F">
      <w:pPr>
        <w:widowControl w:val="0"/>
        <w:autoSpaceDE w:val="0"/>
        <w:autoSpaceDN w:val="0"/>
        <w:adjustRightInd w:val="0"/>
        <w:spacing w:after="0"/>
        <w:contextualSpacing/>
        <w:jc w:val="both"/>
        <w:rPr>
          <w:rFonts w:ascii="Times New Roman" w:eastAsia="Calibri" w:hAnsi="Times New Roman" w:cs="Times New Roman"/>
          <w:sz w:val="28"/>
          <w:szCs w:val="28"/>
        </w:rPr>
      </w:pPr>
      <w:r w:rsidRPr="00CA721F">
        <w:rPr>
          <w:rFonts w:ascii="Times New Roman" w:eastAsia="Calibri" w:hAnsi="Times New Roman" w:cs="Times New Roman"/>
          <w:sz w:val="28"/>
          <w:szCs w:val="28"/>
        </w:rPr>
        <w:t>- о проведении внеплановой выездной проверки (ревизии).</w:t>
      </w:r>
    </w:p>
    <w:p w:rsidR="00CA721F" w:rsidRPr="00CA721F" w:rsidRDefault="00CA721F" w:rsidP="00CA721F">
      <w:pPr>
        <w:widowControl w:val="0"/>
        <w:autoSpaceDE w:val="0"/>
        <w:autoSpaceDN w:val="0"/>
        <w:adjustRightInd w:val="0"/>
        <w:spacing w:after="0"/>
        <w:contextualSpacing/>
        <w:jc w:val="both"/>
        <w:rPr>
          <w:rFonts w:ascii="Times New Roman" w:eastAsia="Calibri" w:hAnsi="Times New Roman" w:cs="Times New Roman"/>
          <w:sz w:val="28"/>
          <w:szCs w:val="28"/>
        </w:rPr>
      </w:pPr>
      <w:r w:rsidRPr="00CA721F">
        <w:rPr>
          <w:rFonts w:ascii="Times New Roman" w:eastAsia="Calibri" w:hAnsi="Times New Roman" w:cs="Times New Roman"/>
          <w:sz w:val="28"/>
          <w:szCs w:val="28"/>
        </w:rPr>
        <w:t xml:space="preserve">      3.2. Способы проведения контрольного мероприятии: сплошной                и выборочный.</w:t>
      </w:r>
    </w:p>
    <w:p w:rsidR="00CA721F" w:rsidRPr="00CA721F" w:rsidRDefault="00CA721F" w:rsidP="00CA721F">
      <w:pPr>
        <w:shd w:val="clear" w:color="auto" w:fill="FFFFFF"/>
        <w:spacing w:after="0" w:line="240" w:lineRule="atLeast"/>
        <w:jc w:val="both"/>
        <w:textAlignment w:val="baseline"/>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xml:space="preserve">      При сплошном способе изучается содержание всех совершенных операций в проверяемом периоде, отраженных в первичных документах и отчётах, и правильность их отражения на счетах бухгалтерского учёта. </w:t>
      </w:r>
    </w:p>
    <w:p w:rsidR="00CA721F" w:rsidRPr="00CA721F" w:rsidRDefault="00CA721F" w:rsidP="00CA721F">
      <w:pPr>
        <w:shd w:val="clear" w:color="auto" w:fill="FFFFFF"/>
        <w:spacing w:after="0" w:line="240" w:lineRule="atLeast"/>
        <w:jc w:val="both"/>
        <w:textAlignment w:val="baseline"/>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xml:space="preserve">      При выборочном способе проверяется содержание части операций, отраженных в первичных документах и отчётах проверяемого периода. При выявлении нарушений следует перейти на сплошной метод проверки, обеспечивающий выявление полного размера нанесенного ущерба.</w:t>
      </w:r>
    </w:p>
    <w:p w:rsidR="00CA721F" w:rsidRPr="00CA721F" w:rsidRDefault="00CA721F" w:rsidP="00CA721F">
      <w:pPr>
        <w:widowControl w:val="0"/>
        <w:autoSpaceDE w:val="0"/>
        <w:autoSpaceDN w:val="0"/>
        <w:adjustRightInd w:val="0"/>
        <w:spacing w:after="0"/>
        <w:contextualSpacing/>
        <w:jc w:val="both"/>
        <w:rPr>
          <w:rFonts w:ascii="Times New Roman" w:eastAsia="Calibri" w:hAnsi="Times New Roman" w:cs="Times New Roman"/>
          <w:sz w:val="28"/>
          <w:szCs w:val="28"/>
        </w:rPr>
      </w:pPr>
      <w:r w:rsidRPr="00CA721F">
        <w:rPr>
          <w:rFonts w:ascii="Times New Roman" w:eastAsia="Calibri" w:hAnsi="Times New Roman" w:cs="Times New Roman"/>
          <w:sz w:val="28"/>
          <w:szCs w:val="28"/>
        </w:rPr>
        <w:t xml:space="preserve">      3.3. Контрольные мероприятия осуществляются как в плановом, так и внеплановом порядке.</w:t>
      </w:r>
    </w:p>
    <w:p w:rsidR="00CA721F" w:rsidRPr="00CA721F" w:rsidRDefault="00CA721F" w:rsidP="00CA721F">
      <w:pPr>
        <w:tabs>
          <w:tab w:val="left" w:pos="426"/>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xml:space="preserve">      3.4.План контрольной деятельности представляет собой перечень контрольных мероприятий, которые планируется осуществить в календарном году, при составлении которого учитываются:</w:t>
      </w:r>
    </w:p>
    <w:p w:rsidR="00CA721F" w:rsidRPr="00CA721F" w:rsidRDefault="00CA721F" w:rsidP="00CA721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законность, своевременность и периодичность проведения контрольных мероприятий;</w:t>
      </w:r>
    </w:p>
    <w:p w:rsidR="00CA721F" w:rsidRPr="00CA721F" w:rsidRDefault="00CA721F" w:rsidP="00CA721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степень обеспеченности ресурсами (трудовыми, материальными и финансовыми);</w:t>
      </w:r>
    </w:p>
    <w:p w:rsidR="00CA721F" w:rsidRPr="00CA721F" w:rsidRDefault="00CA721F" w:rsidP="00CA721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данные предыдущих контрольных мероприятий;</w:t>
      </w:r>
    </w:p>
    <w:p w:rsidR="00CA721F" w:rsidRPr="00CA721F" w:rsidRDefault="00CA721F" w:rsidP="00CA721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реальность сроков проведения  контрольных мероприятий;</w:t>
      </w:r>
    </w:p>
    <w:p w:rsidR="00CA721F" w:rsidRPr="00CA721F" w:rsidRDefault="00CA721F" w:rsidP="00CA721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равномерность нагрузки на работников;</w:t>
      </w:r>
    </w:p>
    <w:p w:rsidR="00CA721F" w:rsidRPr="00CA721F" w:rsidRDefault="00CA721F" w:rsidP="00CA721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экономическая целесообразность проведения контрольных мероприятий, определяемая соотношением затрат на проведение каждого контрольного мероприятия и суммы бюджетных средств, в отношении которых планируется проведение данного мероприятия;</w:t>
      </w:r>
    </w:p>
    <w:p w:rsidR="00CA721F" w:rsidRPr="00CA721F" w:rsidRDefault="00CA721F" w:rsidP="00CA721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lastRenderedPageBreak/>
        <w:t>- наличие резерва времени для выполнения внеплановых контрольных мероприятий и другие факторы.</w:t>
      </w:r>
    </w:p>
    <w:p w:rsidR="00CA721F" w:rsidRPr="00CA721F" w:rsidRDefault="00CA721F" w:rsidP="00CA721F">
      <w:pPr>
        <w:autoSpaceDE w:val="0"/>
        <w:autoSpaceDN w:val="0"/>
        <w:adjustRightInd w:val="0"/>
        <w:spacing w:after="0"/>
        <w:ind w:firstLine="426"/>
        <w:contextualSpacing/>
        <w:jc w:val="both"/>
        <w:rPr>
          <w:rFonts w:ascii="Times New Roman" w:eastAsia="Calibri" w:hAnsi="Times New Roman" w:cs="Times New Roman"/>
          <w:sz w:val="28"/>
          <w:szCs w:val="28"/>
        </w:rPr>
      </w:pPr>
      <w:r w:rsidRPr="00CA721F">
        <w:rPr>
          <w:rFonts w:ascii="Times New Roman" w:eastAsia="Calibri" w:hAnsi="Times New Roman" w:cs="Times New Roman"/>
          <w:sz w:val="28"/>
          <w:szCs w:val="28"/>
        </w:rPr>
        <w:t>В плане контрольной деятельности по каждому контрольному мероприятию устанавливается:</w:t>
      </w:r>
    </w:p>
    <w:p w:rsidR="00CA721F" w:rsidRPr="00CA721F" w:rsidRDefault="00CA721F" w:rsidP="00CA721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объект финансового контроля;</w:t>
      </w:r>
    </w:p>
    <w:p w:rsidR="00CA721F" w:rsidRPr="00CA721F" w:rsidRDefault="00CA721F" w:rsidP="00CA721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тема контрольного мероприятия;</w:t>
      </w:r>
    </w:p>
    <w:p w:rsidR="00CA721F" w:rsidRPr="00CA721F" w:rsidRDefault="00CA721F" w:rsidP="00CA721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дата проведения контрольного мероприятия;</w:t>
      </w:r>
    </w:p>
    <w:p w:rsidR="00CA721F" w:rsidRPr="00CA721F" w:rsidRDefault="00CA721F" w:rsidP="00CA721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проверяемый период;</w:t>
      </w:r>
    </w:p>
    <w:p w:rsidR="00CA721F" w:rsidRPr="00CA721F" w:rsidRDefault="00CA721F" w:rsidP="00CA721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метод проведения контрольного мероприятия;</w:t>
      </w:r>
    </w:p>
    <w:p w:rsidR="00CA721F" w:rsidRPr="00CA721F" w:rsidRDefault="00CA721F" w:rsidP="00CA721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способ проведения контрольного мероприятия;</w:t>
      </w:r>
    </w:p>
    <w:p w:rsidR="00CA721F" w:rsidRPr="00CA721F" w:rsidRDefault="00CA721F" w:rsidP="00CA721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ответственный за проведение контрольного мероприятия.</w:t>
      </w:r>
    </w:p>
    <w:p w:rsidR="00CA721F" w:rsidRPr="00CA721F" w:rsidRDefault="00CA721F" w:rsidP="00CA721F">
      <w:pPr>
        <w:tabs>
          <w:tab w:val="left" w:pos="426"/>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xml:space="preserve">      План утверждается главой администрации Хрещатовского сельского поселения Калачеевского муниципального района, в срок не позднее 31 декабря года, предшествующего планируемому.</w:t>
      </w:r>
    </w:p>
    <w:p w:rsidR="00CA721F" w:rsidRPr="00CA721F" w:rsidRDefault="00CA721F" w:rsidP="00CA721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xml:space="preserve">       В целях оптимизации контрольно-ревизионного процесса, распределения нагрузки квартальные планы контрольных мероприятий. В квартальных планах помимо запланированных контрольных мероприятий предусматриваются внеплановые контрольные мероприятия.</w:t>
      </w:r>
    </w:p>
    <w:p w:rsidR="00CA721F" w:rsidRPr="00CA721F" w:rsidRDefault="00CA721F" w:rsidP="00CA721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xml:space="preserve">      План контрольных мероприятий размещается на официальном сайте администрации Хрещатовского сельского поселения Калачеевского муниципального района.</w:t>
      </w:r>
    </w:p>
    <w:p w:rsidR="00CA721F" w:rsidRPr="00CA721F" w:rsidRDefault="00CA721F" w:rsidP="00CA721F">
      <w:pPr>
        <w:widowControl w:val="0"/>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3.5.Периодичность проведения плановых контрольных  мероприятий (ревизий, проверок) в отношении каждого объекта контроля проверяется один раз в год.</w:t>
      </w:r>
    </w:p>
    <w:p w:rsidR="00CA721F" w:rsidRPr="00CA721F" w:rsidRDefault="00CA721F" w:rsidP="00CA721F">
      <w:pPr>
        <w:tabs>
          <w:tab w:val="left" w:pos="0"/>
          <w:tab w:val="left" w:pos="851"/>
        </w:tabs>
        <w:autoSpaceDE w:val="0"/>
        <w:autoSpaceDN w:val="0"/>
        <w:adjustRightInd w:val="0"/>
        <w:spacing w:after="0"/>
        <w:ind w:firstLine="426"/>
        <w:contextualSpacing/>
        <w:jc w:val="both"/>
        <w:rPr>
          <w:rFonts w:ascii="Times New Roman" w:eastAsia="Calibri" w:hAnsi="Times New Roman" w:cs="Times New Roman"/>
          <w:sz w:val="28"/>
          <w:szCs w:val="28"/>
        </w:rPr>
      </w:pPr>
      <w:r w:rsidRPr="00CA721F">
        <w:rPr>
          <w:rFonts w:ascii="Times New Roman" w:eastAsia="Calibri" w:hAnsi="Times New Roman" w:cs="Times New Roman"/>
          <w:sz w:val="28"/>
          <w:szCs w:val="28"/>
        </w:rPr>
        <w:t>3.6.Внеплановые контрольные мероприятия осуществляются на основании решения главы администрации Хрещатовского сельского поселения Калачеевского муниципального района, принятого:</w:t>
      </w:r>
    </w:p>
    <w:p w:rsidR="00CA721F" w:rsidRPr="00CA721F" w:rsidRDefault="00CA721F" w:rsidP="00CA721F">
      <w:pPr>
        <w:tabs>
          <w:tab w:val="left" w:pos="0"/>
          <w:tab w:val="left" w:pos="851"/>
        </w:tabs>
        <w:autoSpaceDE w:val="0"/>
        <w:autoSpaceDN w:val="0"/>
        <w:adjustRightInd w:val="0"/>
        <w:spacing w:after="0"/>
        <w:contextualSpacing/>
        <w:jc w:val="both"/>
        <w:rPr>
          <w:rFonts w:ascii="Times New Roman" w:eastAsia="Calibri" w:hAnsi="Times New Roman" w:cs="Times New Roman"/>
          <w:sz w:val="28"/>
          <w:szCs w:val="28"/>
        </w:rPr>
      </w:pPr>
      <w:r w:rsidRPr="00CA721F">
        <w:rPr>
          <w:rFonts w:ascii="Times New Roman" w:eastAsia="Calibri" w:hAnsi="Times New Roman" w:cs="Times New Roman"/>
          <w:sz w:val="28"/>
          <w:szCs w:val="28"/>
        </w:rPr>
        <w:t>- в случае поступления обращения руководителя финансового органа администрации Хрещатовского сельского поселения Калачеевского муниципального района, органов прокуратуры, следственных и правоохранительных органов, иных государственных органов, депутатских запросов, обращений граждан, и организаций, а так же информации, поступившей от должностных лиц  в рамках исполнения ими их должностных обязанностей;</w:t>
      </w:r>
    </w:p>
    <w:p w:rsidR="00CA721F" w:rsidRPr="00CA721F" w:rsidRDefault="00CA721F" w:rsidP="00CA721F">
      <w:pPr>
        <w:tabs>
          <w:tab w:val="left" w:pos="0"/>
          <w:tab w:val="left" w:pos="851"/>
        </w:tabs>
        <w:autoSpaceDE w:val="0"/>
        <w:autoSpaceDN w:val="0"/>
        <w:adjustRightInd w:val="0"/>
        <w:spacing w:after="0"/>
        <w:contextualSpacing/>
        <w:jc w:val="both"/>
        <w:rPr>
          <w:rFonts w:ascii="Times New Roman" w:eastAsia="Calibri" w:hAnsi="Times New Roman" w:cs="Times New Roman"/>
          <w:sz w:val="28"/>
          <w:szCs w:val="28"/>
        </w:rPr>
      </w:pPr>
      <w:r w:rsidRPr="00CA721F">
        <w:rPr>
          <w:rFonts w:ascii="Times New Roman" w:eastAsia="Calibri" w:hAnsi="Times New Roman" w:cs="Times New Roman"/>
          <w:sz w:val="28"/>
          <w:szCs w:val="28"/>
        </w:rPr>
        <w:t>- в случае получения должностным лицом, осуществляющим контрольные функции, в ходе исполнения должностных обязанностей информации о нарушениях законодательных и иных нормативных правовых актов, в том числе из средств массовой информации;</w:t>
      </w:r>
    </w:p>
    <w:p w:rsidR="00CA721F" w:rsidRPr="00CA721F" w:rsidRDefault="00CA721F" w:rsidP="00CA721F">
      <w:pPr>
        <w:tabs>
          <w:tab w:val="left" w:pos="0"/>
          <w:tab w:val="left" w:pos="851"/>
        </w:tabs>
        <w:autoSpaceDE w:val="0"/>
        <w:autoSpaceDN w:val="0"/>
        <w:adjustRightInd w:val="0"/>
        <w:spacing w:after="0"/>
        <w:contextualSpacing/>
        <w:jc w:val="both"/>
        <w:rPr>
          <w:rFonts w:ascii="Times New Roman" w:eastAsia="Calibri" w:hAnsi="Times New Roman" w:cs="Times New Roman"/>
          <w:sz w:val="28"/>
          <w:szCs w:val="28"/>
        </w:rPr>
      </w:pPr>
      <w:r w:rsidRPr="00CA721F">
        <w:rPr>
          <w:rFonts w:ascii="Times New Roman" w:eastAsia="Calibri" w:hAnsi="Times New Roman" w:cs="Times New Roman"/>
          <w:sz w:val="28"/>
          <w:szCs w:val="28"/>
        </w:rPr>
        <w:t>- в целях проверки полноты исполнения объектом контроля представлений и (или) предписаний администрации Хрещатовского сельского поселения Калачеевского муниципального района, направленных по результатам проведенных ранее контрольных мероприятий.</w:t>
      </w:r>
    </w:p>
    <w:p w:rsidR="00CA721F" w:rsidRPr="00CA721F" w:rsidRDefault="00CA721F" w:rsidP="00CA721F">
      <w:pPr>
        <w:tabs>
          <w:tab w:val="left" w:pos="426"/>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lastRenderedPageBreak/>
        <w:t xml:space="preserve">      Внеплановые контрольные мероприятия назначаются и проводятся в соответствии с общими требованиями, установленными для плановых контрольных мероприятий.</w:t>
      </w:r>
    </w:p>
    <w:p w:rsidR="00CA721F" w:rsidRPr="00CA721F" w:rsidRDefault="00CA721F" w:rsidP="00CA721F">
      <w:pPr>
        <w:tabs>
          <w:tab w:val="left" w:pos="851"/>
        </w:tabs>
        <w:autoSpaceDE w:val="0"/>
        <w:autoSpaceDN w:val="0"/>
        <w:adjustRightInd w:val="0"/>
        <w:spacing w:after="0"/>
        <w:ind w:firstLine="426"/>
        <w:contextualSpacing/>
        <w:jc w:val="both"/>
        <w:rPr>
          <w:rFonts w:ascii="Times New Roman" w:eastAsia="Calibri" w:hAnsi="Times New Roman" w:cs="Times New Roman"/>
          <w:sz w:val="28"/>
          <w:szCs w:val="28"/>
        </w:rPr>
      </w:pPr>
      <w:r w:rsidRPr="00CA721F">
        <w:rPr>
          <w:rFonts w:ascii="Times New Roman" w:eastAsia="Calibri" w:hAnsi="Times New Roman" w:cs="Times New Roman"/>
          <w:sz w:val="28"/>
          <w:szCs w:val="28"/>
        </w:rPr>
        <w:t>3.7.Контрольное  мероприятие назначается главой администрации Скрипнянского сельского поселения Калачеевского муниципального района. Решение о назначении контрольного мероприятия оформляется распоряжением администрации Хрещатовского сельского поселения Калачеевского муниципального района.</w:t>
      </w:r>
    </w:p>
    <w:p w:rsidR="00CA721F" w:rsidRPr="00CA721F" w:rsidRDefault="00CA721F" w:rsidP="00CA721F">
      <w:pPr>
        <w:tabs>
          <w:tab w:val="left" w:pos="851"/>
        </w:tabs>
        <w:autoSpaceDE w:val="0"/>
        <w:autoSpaceDN w:val="0"/>
        <w:adjustRightInd w:val="0"/>
        <w:spacing w:after="0"/>
        <w:ind w:firstLine="426"/>
        <w:contextualSpacing/>
        <w:jc w:val="both"/>
        <w:rPr>
          <w:rFonts w:ascii="Times New Roman" w:eastAsia="Calibri" w:hAnsi="Times New Roman" w:cs="Times New Roman"/>
          <w:sz w:val="28"/>
          <w:szCs w:val="28"/>
        </w:rPr>
      </w:pPr>
      <w:r w:rsidRPr="00CA721F">
        <w:rPr>
          <w:rFonts w:ascii="Times New Roman" w:eastAsia="Calibri" w:hAnsi="Times New Roman" w:cs="Times New Roman"/>
          <w:sz w:val="28"/>
          <w:szCs w:val="28"/>
        </w:rPr>
        <w:t>3.8. Для проведения каждого отдельного контрольного мероприятия составляется программа контрольного мероприятия, которая утверждается главой администрации Хрещатовского сельского поселения  Калачеевского муниципального района до начала контрольного мероприятия (приложение № 1).</w:t>
      </w:r>
    </w:p>
    <w:p w:rsidR="00CA721F" w:rsidRPr="00CA721F" w:rsidRDefault="00CA721F" w:rsidP="00CA721F">
      <w:pPr>
        <w:tabs>
          <w:tab w:val="left" w:pos="851"/>
        </w:tabs>
        <w:autoSpaceDE w:val="0"/>
        <w:autoSpaceDN w:val="0"/>
        <w:adjustRightInd w:val="0"/>
        <w:spacing w:after="0"/>
        <w:ind w:firstLine="426"/>
        <w:contextualSpacing/>
        <w:jc w:val="both"/>
        <w:rPr>
          <w:rFonts w:ascii="Times New Roman" w:eastAsia="Calibri" w:hAnsi="Times New Roman" w:cs="Times New Roman"/>
          <w:sz w:val="28"/>
          <w:szCs w:val="28"/>
        </w:rPr>
      </w:pPr>
      <w:r w:rsidRPr="00CA721F">
        <w:rPr>
          <w:rFonts w:ascii="Times New Roman" w:eastAsia="Calibri" w:hAnsi="Times New Roman" w:cs="Times New Roman"/>
          <w:sz w:val="28"/>
          <w:szCs w:val="28"/>
        </w:rPr>
        <w:t>3.9.На основании решения о назначении контрольного мероприятия участвующим в нем сотрудникам оформляется удостоверение на проведение контрольного мероприятия (приложение № 2).</w:t>
      </w:r>
    </w:p>
    <w:p w:rsidR="00CA721F" w:rsidRPr="00CA721F" w:rsidRDefault="00CA721F" w:rsidP="00CA721F">
      <w:pPr>
        <w:tabs>
          <w:tab w:val="left" w:pos="851"/>
        </w:tabs>
        <w:autoSpaceDE w:val="0"/>
        <w:autoSpaceDN w:val="0"/>
        <w:adjustRightInd w:val="0"/>
        <w:spacing w:after="0"/>
        <w:ind w:firstLine="426"/>
        <w:contextualSpacing/>
        <w:jc w:val="both"/>
        <w:rPr>
          <w:rFonts w:ascii="Times New Roman" w:eastAsia="Calibri" w:hAnsi="Times New Roman" w:cs="Times New Roman"/>
          <w:sz w:val="28"/>
          <w:szCs w:val="28"/>
        </w:rPr>
      </w:pPr>
      <w:r w:rsidRPr="00CA721F">
        <w:rPr>
          <w:rFonts w:ascii="Times New Roman" w:eastAsia="Calibri" w:hAnsi="Times New Roman" w:cs="Times New Roman"/>
          <w:sz w:val="28"/>
          <w:szCs w:val="28"/>
        </w:rPr>
        <w:t>3.10.При необходимости к участию в контрольном мероприятии могут привлекаться специалисты структурных подразделений администрации и иных организаций. Решение о включении указанных специалистов в состав ревизионной группы принимается по согласованию с руководителями структурных подразделений администрации и иных организаций.</w:t>
      </w:r>
    </w:p>
    <w:p w:rsidR="00CA721F" w:rsidRPr="00CA721F" w:rsidRDefault="00CA721F" w:rsidP="00CA721F">
      <w:pPr>
        <w:tabs>
          <w:tab w:val="left" w:pos="993"/>
        </w:tabs>
        <w:autoSpaceDE w:val="0"/>
        <w:autoSpaceDN w:val="0"/>
        <w:adjustRightInd w:val="0"/>
        <w:spacing w:after="0"/>
        <w:ind w:firstLine="426"/>
        <w:contextualSpacing/>
        <w:jc w:val="both"/>
        <w:rPr>
          <w:rFonts w:ascii="Times New Roman" w:eastAsia="Calibri" w:hAnsi="Times New Roman" w:cs="Times New Roman"/>
          <w:sz w:val="28"/>
          <w:szCs w:val="28"/>
        </w:rPr>
      </w:pPr>
      <w:r w:rsidRPr="00CA721F">
        <w:rPr>
          <w:rFonts w:ascii="Times New Roman" w:eastAsia="Calibri" w:hAnsi="Times New Roman" w:cs="Times New Roman"/>
          <w:sz w:val="28"/>
          <w:szCs w:val="28"/>
        </w:rPr>
        <w:t>3.11.Сроки проведения контрольного мероприятия, численный и персональный состав ревизионной группы устанавливаются исходя из темы контрольного мероприятия, объема предстоящих контрольных действий, особенностей финансово-хозяйственной деятельности проверяемой организации и других обстоятельств.</w:t>
      </w:r>
    </w:p>
    <w:p w:rsidR="00CA721F" w:rsidRPr="00CA721F" w:rsidRDefault="00CA721F" w:rsidP="00CA721F">
      <w:pPr>
        <w:tabs>
          <w:tab w:val="left" w:pos="993"/>
        </w:tabs>
        <w:autoSpaceDE w:val="0"/>
        <w:autoSpaceDN w:val="0"/>
        <w:adjustRightInd w:val="0"/>
        <w:spacing w:after="0"/>
        <w:ind w:firstLine="426"/>
        <w:contextualSpacing/>
        <w:jc w:val="both"/>
        <w:rPr>
          <w:rFonts w:ascii="Times New Roman" w:eastAsia="Calibri" w:hAnsi="Times New Roman" w:cs="Times New Roman"/>
          <w:sz w:val="28"/>
          <w:szCs w:val="28"/>
        </w:rPr>
      </w:pPr>
      <w:r w:rsidRPr="00CA721F">
        <w:rPr>
          <w:rFonts w:ascii="Times New Roman" w:eastAsia="Calibri" w:hAnsi="Times New Roman" w:cs="Times New Roman"/>
          <w:sz w:val="28"/>
          <w:szCs w:val="28"/>
        </w:rPr>
        <w:t>3.12.Срок проведения контрольного мероприятия, то есть дата начала и дата окончания ревизии (проверки), не может превышать 45 рабочих дней.</w:t>
      </w:r>
    </w:p>
    <w:p w:rsidR="00CA721F" w:rsidRPr="00CA721F" w:rsidRDefault="00CA721F" w:rsidP="00CA721F">
      <w:pPr>
        <w:tabs>
          <w:tab w:val="left" w:pos="993"/>
        </w:tabs>
        <w:autoSpaceDE w:val="0"/>
        <w:autoSpaceDN w:val="0"/>
        <w:adjustRightInd w:val="0"/>
        <w:spacing w:after="0"/>
        <w:ind w:firstLine="426"/>
        <w:contextualSpacing/>
        <w:jc w:val="both"/>
        <w:rPr>
          <w:rFonts w:ascii="Times New Roman" w:eastAsia="Calibri" w:hAnsi="Times New Roman" w:cs="Times New Roman"/>
          <w:sz w:val="28"/>
          <w:szCs w:val="28"/>
        </w:rPr>
      </w:pPr>
      <w:r w:rsidRPr="00CA721F">
        <w:rPr>
          <w:rFonts w:ascii="Times New Roman" w:eastAsia="Calibri" w:hAnsi="Times New Roman" w:cs="Times New Roman"/>
          <w:sz w:val="28"/>
          <w:szCs w:val="28"/>
        </w:rPr>
        <w:t>3.13.Датой начала контрольного мероприятия считается дата предъявления руководителем ревизионной группой удостоверения на проведение контрольного мероприятия руководителю (лицу, его замещающему) проверяемой организации (далее - руководитель организации) или лицу, им уполномоченному.</w:t>
      </w:r>
    </w:p>
    <w:p w:rsidR="00CA721F" w:rsidRPr="00CA721F" w:rsidRDefault="00CA721F" w:rsidP="00CA721F">
      <w:pPr>
        <w:tabs>
          <w:tab w:val="left" w:pos="993"/>
        </w:tabs>
        <w:autoSpaceDE w:val="0"/>
        <w:autoSpaceDN w:val="0"/>
        <w:adjustRightInd w:val="0"/>
        <w:spacing w:after="0"/>
        <w:ind w:firstLine="426"/>
        <w:contextualSpacing/>
        <w:jc w:val="both"/>
        <w:rPr>
          <w:rFonts w:ascii="Times New Roman" w:eastAsia="Calibri" w:hAnsi="Times New Roman" w:cs="Times New Roman"/>
          <w:sz w:val="28"/>
          <w:szCs w:val="28"/>
        </w:rPr>
      </w:pPr>
      <w:r w:rsidRPr="00CA721F">
        <w:rPr>
          <w:rFonts w:ascii="Times New Roman" w:eastAsia="Calibri" w:hAnsi="Times New Roman" w:cs="Times New Roman"/>
          <w:sz w:val="28"/>
          <w:szCs w:val="28"/>
        </w:rPr>
        <w:t>3.14.Датой окончания контрольного мероприятия считается день подписания акта контрольного мероприятия руководителем организации. Акт контрольного мероприятия составляется за 3 дня до даты окончания контрольного мероприятия. В случае отказа руководителя организации подписать или получить акт ревизии (проверки) датой окончания ревизии (проверки) считается день направления в проверенную организацию акта ревизии (проверки).</w:t>
      </w:r>
    </w:p>
    <w:p w:rsidR="00CA721F" w:rsidRPr="00CA721F" w:rsidRDefault="00CA721F" w:rsidP="00CA721F">
      <w:pPr>
        <w:tabs>
          <w:tab w:val="left" w:pos="993"/>
        </w:tabs>
        <w:autoSpaceDE w:val="0"/>
        <w:autoSpaceDN w:val="0"/>
        <w:adjustRightInd w:val="0"/>
        <w:spacing w:after="0"/>
        <w:ind w:firstLine="426"/>
        <w:contextualSpacing/>
        <w:jc w:val="both"/>
        <w:rPr>
          <w:rFonts w:ascii="Times New Roman" w:eastAsia="Calibri" w:hAnsi="Times New Roman" w:cs="Times New Roman"/>
          <w:sz w:val="28"/>
          <w:szCs w:val="28"/>
        </w:rPr>
      </w:pPr>
      <w:r w:rsidRPr="00CA721F">
        <w:rPr>
          <w:rFonts w:ascii="Times New Roman" w:eastAsia="Calibri" w:hAnsi="Times New Roman" w:cs="Times New Roman"/>
          <w:sz w:val="28"/>
          <w:szCs w:val="28"/>
        </w:rPr>
        <w:lastRenderedPageBreak/>
        <w:t>3.15.В случае отказа руководителя организации подписать или получить акт контрольного мероприятия, но при наличии возражений проверенной организации по акту контрольного мероприятия датой окончания контрольного мероприятия считается день утверждения лицом, назначившим контрольное мероприятие, заключения на возражения проверенной организации по акту контрольного мероприятия.</w:t>
      </w:r>
    </w:p>
    <w:p w:rsidR="00CA721F" w:rsidRPr="00CA721F" w:rsidRDefault="00CA721F" w:rsidP="00CA721F">
      <w:pPr>
        <w:tabs>
          <w:tab w:val="left" w:pos="993"/>
        </w:tabs>
        <w:autoSpaceDE w:val="0"/>
        <w:autoSpaceDN w:val="0"/>
        <w:adjustRightInd w:val="0"/>
        <w:spacing w:after="0"/>
        <w:ind w:firstLine="426"/>
        <w:contextualSpacing/>
        <w:jc w:val="both"/>
        <w:rPr>
          <w:rFonts w:ascii="Times New Roman" w:eastAsia="Calibri" w:hAnsi="Times New Roman" w:cs="Times New Roman"/>
          <w:sz w:val="28"/>
          <w:szCs w:val="28"/>
        </w:rPr>
      </w:pPr>
      <w:r w:rsidRPr="00CA721F">
        <w:rPr>
          <w:rFonts w:ascii="Times New Roman" w:eastAsia="Calibri" w:hAnsi="Times New Roman" w:cs="Times New Roman"/>
          <w:sz w:val="28"/>
          <w:szCs w:val="28"/>
        </w:rPr>
        <w:t>3.16.При необходимости проведения дополнительных контрольных мероприятий срок проведения контрольного мероприятия, установленный при назначении контрольного мероприятия, может быть продлен лицом, назначившим контрольное мероприятие, на основе мотивированного представления  руководителя ревизионной группы, но не более чем на 30 дней.</w:t>
      </w:r>
    </w:p>
    <w:p w:rsidR="00CA721F" w:rsidRPr="00CA721F" w:rsidRDefault="00CA721F" w:rsidP="00CA721F">
      <w:pPr>
        <w:tabs>
          <w:tab w:val="left" w:pos="993"/>
        </w:tabs>
        <w:autoSpaceDE w:val="0"/>
        <w:autoSpaceDN w:val="0"/>
        <w:adjustRightInd w:val="0"/>
        <w:spacing w:after="0"/>
        <w:ind w:firstLine="426"/>
        <w:contextualSpacing/>
        <w:jc w:val="both"/>
        <w:rPr>
          <w:rFonts w:ascii="Times New Roman" w:eastAsia="Times New Roman" w:hAnsi="Times New Roman" w:cs="Times New Roman"/>
          <w:sz w:val="28"/>
          <w:szCs w:val="28"/>
        </w:rPr>
      </w:pPr>
      <w:r w:rsidRPr="00CA721F">
        <w:rPr>
          <w:rFonts w:ascii="Times New Roman" w:eastAsia="Times New Roman" w:hAnsi="Times New Roman" w:cs="Times New Roman"/>
          <w:sz w:val="28"/>
          <w:szCs w:val="28"/>
        </w:rPr>
        <w:t>3.17.Сроки проведения контрольного мероприятия (обследования), проводимого в соответствии с пунктами 1-3 части 8 статьи 99 Закона № 44-ФЗ, не может превышать 5 рабочих дней.</w:t>
      </w:r>
    </w:p>
    <w:p w:rsidR="00CA721F" w:rsidRPr="00CA721F" w:rsidRDefault="00CA721F" w:rsidP="00CA721F">
      <w:pPr>
        <w:tabs>
          <w:tab w:val="left" w:pos="993"/>
        </w:tabs>
        <w:autoSpaceDE w:val="0"/>
        <w:autoSpaceDN w:val="0"/>
        <w:adjustRightInd w:val="0"/>
        <w:spacing w:after="0"/>
        <w:ind w:firstLine="284"/>
        <w:contextualSpacing/>
        <w:jc w:val="both"/>
        <w:rPr>
          <w:rFonts w:ascii="Times New Roman" w:eastAsia="Calibri" w:hAnsi="Times New Roman" w:cs="Times New Roman"/>
          <w:sz w:val="28"/>
          <w:szCs w:val="28"/>
          <w:highlight w:val="yellow"/>
        </w:rPr>
      </w:pPr>
      <w:r w:rsidRPr="00CA721F">
        <w:rPr>
          <w:rFonts w:ascii="Times New Roman" w:eastAsia="Calibri" w:hAnsi="Times New Roman" w:cs="Times New Roman"/>
          <w:sz w:val="28"/>
          <w:szCs w:val="28"/>
        </w:rPr>
        <w:t xml:space="preserve"> 3.18.Руководитель ревизионной группы или должностное лицо, осуществляющее контрольное мероприятие, вправе получать необходимые письменные объяснения от должностных, материальных ответственных и иных лиц проверяемой организации, справки и сведения по вопросам, возникающим в ходе контрольного мероприятия, и заверенные копии документов, необходимых для проведения контрольных действий.</w:t>
      </w:r>
    </w:p>
    <w:p w:rsidR="00CA721F" w:rsidRPr="00CA721F" w:rsidRDefault="00CA721F" w:rsidP="00CA721F">
      <w:pPr>
        <w:tabs>
          <w:tab w:val="left" w:pos="993"/>
        </w:tabs>
        <w:autoSpaceDE w:val="0"/>
        <w:autoSpaceDN w:val="0"/>
        <w:adjustRightInd w:val="0"/>
        <w:spacing w:after="0"/>
        <w:ind w:firstLine="426"/>
        <w:contextualSpacing/>
        <w:jc w:val="both"/>
        <w:rPr>
          <w:rFonts w:ascii="Times New Roman" w:eastAsia="Calibri" w:hAnsi="Times New Roman" w:cs="Times New Roman"/>
          <w:sz w:val="28"/>
          <w:szCs w:val="28"/>
        </w:rPr>
      </w:pPr>
      <w:r w:rsidRPr="00CA721F">
        <w:rPr>
          <w:rFonts w:ascii="Times New Roman" w:eastAsia="Calibri" w:hAnsi="Times New Roman" w:cs="Times New Roman"/>
          <w:sz w:val="28"/>
          <w:szCs w:val="28"/>
        </w:rPr>
        <w:t>3.19. При воспрепятствовании доступу проверочной (ревизионной) группы или должностного лица, осуществляющего контрольное мероприятие на территорию или в помещение объекта контроля, а также по фактам непредставления или несвоевременного представления должностными лицами объекта контроля информации, документов и материалов, необходимых для проведения контрольного мероприятия (независимо от применяемого метода контроля) в акте контрольного мероприятия, акте встречной проверки делается соответствующая запись.</w:t>
      </w:r>
    </w:p>
    <w:p w:rsidR="00CA721F" w:rsidRPr="00CA721F" w:rsidRDefault="00CA721F" w:rsidP="00CA721F">
      <w:pPr>
        <w:tabs>
          <w:tab w:val="left" w:pos="993"/>
        </w:tabs>
        <w:autoSpaceDE w:val="0"/>
        <w:autoSpaceDN w:val="0"/>
        <w:adjustRightInd w:val="0"/>
        <w:spacing w:after="0"/>
        <w:ind w:firstLine="426"/>
        <w:contextualSpacing/>
        <w:jc w:val="both"/>
        <w:rPr>
          <w:rFonts w:ascii="Times New Roman" w:eastAsia="Calibri" w:hAnsi="Times New Roman" w:cs="Times New Roman"/>
          <w:sz w:val="28"/>
          <w:szCs w:val="28"/>
        </w:rPr>
      </w:pPr>
      <w:r w:rsidRPr="00CA721F">
        <w:rPr>
          <w:rFonts w:ascii="Times New Roman" w:eastAsia="Calibri" w:hAnsi="Times New Roman" w:cs="Times New Roman"/>
          <w:sz w:val="28"/>
          <w:szCs w:val="28"/>
        </w:rPr>
        <w:t>3.20.В случае необходимости может назначаться встречная проверка, которая оформляется актов (приложение № 3) и прилагается к акту контрольного мероприятия, в рамках которого она была проведена.</w:t>
      </w:r>
    </w:p>
    <w:p w:rsidR="00CA721F" w:rsidRPr="00CA721F" w:rsidRDefault="00CA721F" w:rsidP="00CA721F">
      <w:pPr>
        <w:autoSpaceDE w:val="0"/>
        <w:autoSpaceDN w:val="0"/>
        <w:adjustRightInd w:val="0"/>
        <w:spacing w:after="0"/>
        <w:ind w:left="360"/>
        <w:contextualSpacing/>
        <w:jc w:val="both"/>
        <w:rPr>
          <w:rFonts w:ascii="Times New Roman" w:eastAsia="Calibri" w:hAnsi="Times New Roman" w:cs="Times New Roman"/>
          <w:sz w:val="28"/>
          <w:szCs w:val="28"/>
        </w:rPr>
      </w:pPr>
    </w:p>
    <w:p w:rsidR="00CA721F" w:rsidRPr="00CA721F" w:rsidRDefault="00CA721F" w:rsidP="00CA721F">
      <w:pPr>
        <w:numPr>
          <w:ilvl w:val="0"/>
          <w:numId w:val="4"/>
        </w:numPr>
        <w:spacing w:after="0" w:line="240" w:lineRule="auto"/>
        <w:contextualSpacing/>
        <w:jc w:val="center"/>
        <w:rPr>
          <w:rFonts w:ascii="Times New Roman" w:eastAsia="Calibri" w:hAnsi="Times New Roman" w:cs="Times New Roman"/>
          <w:sz w:val="28"/>
          <w:szCs w:val="28"/>
        </w:rPr>
      </w:pPr>
      <w:r w:rsidRPr="00CA721F">
        <w:rPr>
          <w:rFonts w:ascii="Times New Roman" w:eastAsia="Calibri" w:hAnsi="Times New Roman" w:cs="Times New Roman"/>
          <w:sz w:val="28"/>
          <w:szCs w:val="28"/>
        </w:rPr>
        <w:t xml:space="preserve">Порядок оформления и реализации материалов </w:t>
      </w:r>
    </w:p>
    <w:p w:rsidR="00CA721F" w:rsidRPr="00CA721F" w:rsidRDefault="00CA721F" w:rsidP="00CA721F">
      <w:pPr>
        <w:spacing w:after="0"/>
        <w:ind w:left="390"/>
        <w:contextualSpacing/>
        <w:jc w:val="center"/>
        <w:rPr>
          <w:rFonts w:ascii="Times New Roman" w:eastAsia="Calibri" w:hAnsi="Times New Roman" w:cs="Times New Roman"/>
          <w:sz w:val="28"/>
          <w:szCs w:val="28"/>
        </w:rPr>
      </w:pPr>
      <w:r w:rsidRPr="00CA721F">
        <w:rPr>
          <w:rFonts w:ascii="Times New Roman" w:eastAsia="Calibri" w:hAnsi="Times New Roman" w:cs="Times New Roman"/>
          <w:sz w:val="28"/>
          <w:szCs w:val="28"/>
        </w:rPr>
        <w:t>контрольных мероприятий.</w:t>
      </w:r>
    </w:p>
    <w:p w:rsidR="00CA721F" w:rsidRPr="00CA721F" w:rsidRDefault="00CA721F" w:rsidP="00CA721F">
      <w:pPr>
        <w:numPr>
          <w:ilvl w:val="1"/>
          <w:numId w:val="6"/>
        </w:numPr>
        <w:tabs>
          <w:tab w:val="left" w:pos="851"/>
        </w:tabs>
        <w:autoSpaceDE w:val="0"/>
        <w:autoSpaceDN w:val="0"/>
        <w:adjustRightInd w:val="0"/>
        <w:spacing w:after="0" w:line="240" w:lineRule="auto"/>
        <w:ind w:firstLine="426"/>
        <w:contextualSpacing/>
        <w:jc w:val="both"/>
        <w:rPr>
          <w:rFonts w:ascii="Times New Roman" w:eastAsia="Calibri" w:hAnsi="Times New Roman" w:cs="Times New Roman"/>
          <w:sz w:val="28"/>
          <w:szCs w:val="28"/>
        </w:rPr>
      </w:pPr>
      <w:r w:rsidRPr="00CA721F">
        <w:rPr>
          <w:rFonts w:ascii="Times New Roman" w:eastAsia="Calibri" w:hAnsi="Times New Roman" w:cs="Times New Roman"/>
          <w:sz w:val="28"/>
          <w:szCs w:val="28"/>
        </w:rPr>
        <w:t>Результаты контрольного мероприятия подлежат оформлению в письменном виде актом контрольного мероприятия (приложение № 4).</w:t>
      </w:r>
    </w:p>
    <w:p w:rsidR="00CA721F" w:rsidRPr="00CA721F" w:rsidRDefault="00CA721F" w:rsidP="00CA721F">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4.2. При составлении акта контрольного мероприятия, акта встречной проверки должна быть обеспечена объективность, обоснованность, системность, четкость, доступность и лаконичность (без ущерба для содержания) изложения.</w:t>
      </w:r>
    </w:p>
    <w:p w:rsidR="00CA721F" w:rsidRPr="00CA721F" w:rsidRDefault="00CA721F" w:rsidP="00CA721F">
      <w:pPr>
        <w:tabs>
          <w:tab w:val="left" w:pos="993"/>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lastRenderedPageBreak/>
        <w:t>4.3.Результаты контрольного мероприятия, встречной проверки, излагаемые в акте контрольного мероприятия, акте встречной проверки, подтвержденные копиями документов, результатами контрольных действий и встречных проверок, объяснениями должностных, материально ответственных и иных лиц проверенной организации, другими материалами, прилагаются к акту контрольного мероприятия, акту встречной проверки.</w:t>
      </w:r>
    </w:p>
    <w:p w:rsidR="00CA721F" w:rsidRPr="00CA721F" w:rsidRDefault="00CA721F" w:rsidP="00CA721F">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4.4. Акт контрольного мероприятия составляется:</w:t>
      </w:r>
    </w:p>
    <w:p w:rsidR="00CA721F" w:rsidRPr="00CA721F" w:rsidRDefault="00CA721F" w:rsidP="00CA721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при проведении контрольного мероприятия в плановом порядке - в двух экземплярах: один экземпляр для проверенной организации, один экземпляр для администрации Хрещатовского сельского поселения Калачеевского муниципального района.</w:t>
      </w:r>
    </w:p>
    <w:p w:rsidR="00CA721F" w:rsidRPr="00CA721F" w:rsidRDefault="00CA721F" w:rsidP="00CA721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при проведении контрольного мероприятия во внеплановом порядке (по поручению, обращению или заявлению) - в трех экземплярах: один экземпляр для органа, по мотивированному поручению, обращению или заявлению которого проведено контрольное мероприятие; один экземпляр для проверенной организации; один экземпляр для администрации Калачеевского муниципального района.</w:t>
      </w:r>
    </w:p>
    <w:p w:rsidR="00CA721F" w:rsidRPr="00CA721F" w:rsidRDefault="00CA721F" w:rsidP="00CA721F">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4.5. Каждый экземпляр акта контрольного мероприятия подписывается руководителем ревизионной группы и руководителем проверенной организации.</w:t>
      </w:r>
    </w:p>
    <w:p w:rsidR="00CA721F" w:rsidRPr="00CA721F" w:rsidRDefault="00CA721F" w:rsidP="00CA721F">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4.6.Акт встречной проверки составляется не позднее 3 дней до даты окончания контрольного мероприятия в двух экземплярах: один экземпляр для администрации Хрещатовского сельского поселения Калачеевского муниципального района; один экземпляр для проверенной организации. Каждый экземпляр акта встречной проверки подписывается работником, проводившим встречную проверку, и руководителем проверенной организации.</w:t>
      </w:r>
    </w:p>
    <w:p w:rsidR="00CA721F" w:rsidRPr="00CA721F" w:rsidRDefault="00CA721F" w:rsidP="00CA721F">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4.7. Руководитель ревизионной группы устанавливает по согласованию с руководителем организации срок для ознакомления последнего с актом контрольного мероприятия, актом встречной проверки и его подписания, но не более 5 рабочих дней со дня вручения ему акта.</w:t>
      </w:r>
    </w:p>
    <w:p w:rsidR="00CA721F" w:rsidRPr="00CA721F" w:rsidRDefault="00CA721F" w:rsidP="00CA721F">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4.8.При наличии у руководителя организации возражений по акту контрольного мероприятия, акту встречной проверки он делает об этом отметку перед своей подписью и вместе с подписанным актом представляет руководителю ревизионной группы письменные возражения. Письменные возражения по акту контрольного мероприятия, акту встречной проверки приобщаются к материалам контрольного мероприятия.</w:t>
      </w:r>
    </w:p>
    <w:p w:rsidR="00CA721F" w:rsidRPr="00CA721F" w:rsidRDefault="00CA721F" w:rsidP="00CA721F">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4.9. Руководитель ревизионной группы в срок до 30 рабочих дней со дня получения письменных возражений по акту контрольного мероприятия, акту встречной проверки рассматривает обоснованность этих возражений и дает по ним письменное заключение. Указанное заключение утверждается лицом, назначившим контрольное мероприятие, встречную проверку. Один экземпляр заключения в течении 5 дней с момента утверждения направляется проверенной организации, один экземпляр заключения приобщается к материалам контрольного мероприятия, встречной проверки.</w:t>
      </w:r>
    </w:p>
    <w:p w:rsidR="00CA721F" w:rsidRPr="00CA721F" w:rsidRDefault="00CA721F" w:rsidP="00CA721F">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lastRenderedPageBreak/>
        <w:t>4.10.Заключение направляется проверенной организации заказным почтовым отправлением с уведомлением о вручении либо вручается руководителю организации или лицу, им уполномоченному, под расписку.</w:t>
      </w:r>
    </w:p>
    <w:p w:rsidR="00CA721F" w:rsidRPr="00CA721F" w:rsidRDefault="00CA721F" w:rsidP="00CA721F">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4.11. О получении одного экземпляра акта контрольного мероприятия, акта встречной проверки руководитель организации или лицо, им уполномоченное, делает запись в экземпляре акта контрольного мероприятия, акта встречной проверки, который остается в администрации Хрещатовского сельского поселения Калачеевского муниципального района. Такая запись должна содержать, в том числе, дату получения акта контрольного мероприятия, акта встречной проверки, подпись лица, которое получило акт, и расшифровку этой подписи.</w:t>
      </w:r>
    </w:p>
    <w:p w:rsidR="00CA721F" w:rsidRPr="00CA721F" w:rsidRDefault="00CA721F" w:rsidP="00CA721F">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4.12. В случае отказа руководителя организации подписать или получить акт контрольного мероприятия, акт встречной проверки руководителем ревизионной группы в конце акта делается запись об отказе указанного лица от подписания или от получения акта. При этом акт контрольного мероприятия, акт встречной проверки в тот же день направляются проверенной организации заказным почтовым отправлением с уведомлением о вручении либо иным способом, обеспечивающим фиксацию факта и даты его направления проверенной организации.</w:t>
      </w:r>
    </w:p>
    <w:p w:rsidR="00CA721F" w:rsidRPr="00CA721F" w:rsidRDefault="00CA721F" w:rsidP="00CA721F">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4.13. Документ, подтверждающий факт направления акта контрольного мероприятия, акта встречной проверки проверенной организации, приобщается к материалам контрольного мероприятия, встречной проверки.</w:t>
      </w:r>
    </w:p>
    <w:p w:rsidR="00CA721F" w:rsidRPr="00CA721F" w:rsidRDefault="00CA721F" w:rsidP="00CA721F">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4.14. В описании каждого нарушения, выявленного в ходе контрольного мероприятия, встречной проверки, должны быть указаны: положения законодательных и нормативных правовых актов, которые были нарушены, к какому периоду относится выявленное нарушение, в чем выразилось нарушение, документально подтвержденная сумма нарушения, должностное, материально ответственное или иное лицо проверенной организации, допустившее нарушение.</w:t>
      </w:r>
    </w:p>
    <w:p w:rsidR="00CA721F" w:rsidRPr="00CA721F" w:rsidRDefault="00CA721F" w:rsidP="00CA721F">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xml:space="preserve">4.15. Заключение по результатам обследования, проводимого в соответствии с пунктами 1-3 части 8 статьи 99 Закона № 44-ФЗ, направляется объекту контроля (заказчику). </w:t>
      </w:r>
    </w:p>
    <w:p w:rsidR="00CA721F" w:rsidRPr="00CA721F" w:rsidRDefault="00CA721F" w:rsidP="00CA721F">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4.16. По каждому проведенному контрольному мероприятию главе администрации Хрещатовского сельского поселения Калачеевского муниципального района представляется доклад о результатах контрольного мероприятия вместе с актами проверки и материалами контрольного мероприятия в срок не позднее 2 рабочих дней с момента подписания акта проверяемой организации.</w:t>
      </w:r>
    </w:p>
    <w:p w:rsidR="00CA721F" w:rsidRPr="00CA721F" w:rsidRDefault="00CA721F" w:rsidP="00CA721F">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4.17. В акте приводятся сведения о проверенной организации, о проведенных документальных и фактических исследованиях, об основных видах и суммах выявленных нарушений законодательства в финансово-бюджетной сфере. Кроме того, в акте приводятся предложения по принятию мер принуждения за выявленные нарушения.</w:t>
      </w:r>
    </w:p>
    <w:p w:rsidR="00CA721F" w:rsidRPr="00CA721F" w:rsidRDefault="00CA721F" w:rsidP="00CA721F">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xml:space="preserve">4.18. Глава администрации Хрещатовского сельского поселения Калачеевского муниципального района по представленному акту и материалам контрольного мероприятия в течение 5 рабочих дней определяет порядок </w:t>
      </w:r>
      <w:r w:rsidRPr="00CA721F">
        <w:rPr>
          <w:rFonts w:ascii="Times New Roman" w:eastAsia="Times New Roman" w:hAnsi="Times New Roman" w:cs="Times New Roman"/>
          <w:sz w:val="28"/>
          <w:szCs w:val="28"/>
          <w:lang w:eastAsia="ru-RU"/>
        </w:rPr>
        <w:lastRenderedPageBreak/>
        <w:t xml:space="preserve">реализации материалов контрольного мероприятия. В случае составления должностным лицом, проводившим проверку, протокола об административном правонарушении, глава администрации Хрещатовского сельского поселения Калачеевского муниципального района руководствуется порядком, установленным Кодексом Российской Федерации об административных правонарушениях. </w:t>
      </w:r>
    </w:p>
    <w:p w:rsidR="00CA721F" w:rsidRPr="00CA721F" w:rsidRDefault="00CA721F" w:rsidP="00CA721F">
      <w:pPr>
        <w:autoSpaceDE w:val="0"/>
        <w:autoSpaceDN w:val="0"/>
        <w:adjustRightInd w:val="0"/>
        <w:spacing w:after="0" w:line="240" w:lineRule="auto"/>
        <w:ind w:firstLine="426"/>
        <w:jc w:val="both"/>
        <w:outlineLvl w:val="1"/>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4.19. На основании результатов проверки глава администрации Хрещатовского сельского поселения  Калачеевского муниципального района принимает следующие решения:</w:t>
      </w:r>
    </w:p>
    <w:p w:rsidR="00CA721F" w:rsidRPr="00CA721F" w:rsidRDefault="00CA721F" w:rsidP="00CA721F">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CA721F">
        <w:rPr>
          <w:rFonts w:ascii="Times New Roman" w:eastAsia="Times New Roman" w:hAnsi="Times New Roman" w:cs="Times New Roman"/>
          <w:sz w:val="28"/>
          <w:szCs w:val="28"/>
          <w:lang w:eastAsia="ru-RU"/>
        </w:rPr>
        <w:t xml:space="preserve">- </w:t>
      </w:r>
      <w:r w:rsidRPr="00CA721F">
        <w:rPr>
          <w:rFonts w:ascii="Times New Roman" w:eastAsia="Times New Roman" w:hAnsi="Times New Roman" w:cs="Times New Roman"/>
          <w:bCs/>
          <w:sz w:val="28"/>
          <w:szCs w:val="28"/>
          <w:lang w:eastAsia="ru-RU"/>
        </w:rPr>
        <w:t>о вынесении представления и (или) предписания объектам контроля по результатам контрольных мероприятий;</w:t>
      </w:r>
    </w:p>
    <w:p w:rsidR="00CA721F" w:rsidRPr="00CA721F" w:rsidRDefault="00CA721F" w:rsidP="00CA721F">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CA721F">
        <w:rPr>
          <w:rFonts w:ascii="Times New Roman" w:eastAsia="Times New Roman" w:hAnsi="Times New Roman" w:cs="Times New Roman"/>
          <w:bCs/>
          <w:sz w:val="28"/>
          <w:szCs w:val="28"/>
          <w:lang w:eastAsia="ru-RU"/>
        </w:rPr>
        <w:t>- о вынесении предписания субъектам контроля по результатам контрольных мероприятий;</w:t>
      </w:r>
    </w:p>
    <w:p w:rsidR="00CA721F" w:rsidRPr="00CA721F" w:rsidRDefault="00CA721F" w:rsidP="00CA721F">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CA721F">
        <w:rPr>
          <w:rFonts w:ascii="Times New Roman" w:eastAsia="Times New Roman" w:hAnsi="Times New Roman" w:cs="Times New Roman"/>
          <w:bCs/>
          <w:sz w:val="28"/>
          <w:szCs w:val="28"/>
          <w:lang w:eastAsia="ru-RU"/>
        </w:rPr>
        <w:t>- о направлении материалов контрольных мероприятий, в ходе которых выявлены факты, свидетельствующие о признаках нарушений, относящихся к компетенции другого государственного органа (должностного лица), для рассмотрения в порядке, установленном законодательством Российской Федерации;</w:t>
      </w:r>
    </w:p>
    <w:p w:rsidR="00CA721F" w:rsidRPr="00CA721F" w:rsidRDefault="00CA721F" w:rsidP="00CA721F">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CA721F">
        <w:rPr>
          <w:rFonts w:ascii="Times New Roman" w:eastAsia="Times New Roman" w:hAnsi="Times New Roman" w:cs="Times New Roman"/>
          <w:bCs/>
          <w:sz w:val="28"/>
          <w:szCs w:val="28"/>
          <w:lang w:eastAsia="ru-RU"/>
        </w:rPr>
        <w:t>- о направлении в установленном Кодексом об административных правонарушениях РФ порядке составленных по результатам контрольных мероприятий протоколы об административных правонарушениях с прилагаемыми к ним материалами для рассмотрения в органы, к чьей компетенции отнесено рассмотрение указанных протоколов;</w:t>
      </w:r>
    </w:p>
    <w:p w:rsidR="00CA721F" w:rsidRPr="00CA721F" w:rsidRDefault="00CA721F" w:rsidP="00CA721F">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CA721F">
        <w:rPr>
          <w:rFonts w:ascii="Times New Roman" w:eastAsia="Times New Roman" w:hAnsi="Times New Roman" w:cs="Times New Roman"/>
          <w:bCs/>
          <w:sz w:val="28"/>
          <w:szCs w:val="28"/>
          <w:lang w:eastAsia="ru-RU"/>
        </w:rPr>
        <w:t>- о направлении в правоохранительные органы материалов контрольных мероприятий, документов и иных материалов, подтверждающих факты совершения действия (бездействия), содержащего признаки состава преступления;</w:t>
      </w:r>
    </w:p>
    <w:p w:rsidR="00CA721F" w:rsidRPr="00CA721F" w:rsidRDefault="00CA721F" w:rsidP="00CA721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bCs/>
          <w:sz w:val="28"/>
          <w:szCs w:val="28"/>
          <w:lang w:eastAsia="ru-RU"/>
        </w:rPr>
        <w:t xml:space="preserve">- об обращении в суд с исковым заявлением о возмещении ущерба, причиненного Хрещатовского сельскому поселению Калачеевского муниципального района в результате нарушения бюджетного законодательства Российской Федерации, иных нормативных правовых актов, регулирующих бюджетные правоотношения, </w:t>
      </w:r>
      <w:r w:rsidRPr="00CA721F">
        <w:rPr>
          <w:rFonts w:ascii="Times New Roman" w:eastAsia="Times New Roman" w:hAnsi="Times New Roman" w:cs="Times New Roman"/>
          <w:sz w:val="28"/>
          <w:szCs w:val="28"/>
          <w:lang w:eastAsia="ru-RU"/>
        </w:rPr>
        <w:t>а также о признании осуществленных сделок недействительными в соответствии с требованиями действующего законодательства.</w:t>
      </w:r>
    </w:p>
    <w:p w:rsidR="00CA721F" w:rsidRPr="00CA721F" w:rsidRDefault="00CA721F" w:rsidP="00CA721F">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4.20. На основании акта контрольного мероприятия глава администрации Хрещатовского сельского поселения Калачеевского муниципального района выносит обязательное к исполнению проверенной организацией (ее должностными лицами) предписание по устранению выявленных нарушений бюджетного законодательства Российской Федерации и других нормативных правовых актов (далее – предписание) в срок до 10 дней после подписания акта проверяемой организации.  Предписание составляется по форме согласно приложению № 5 к настоящему Порядку.</w:t>
      </w:r>
    </w:p>
    <w:p w:rsidR="00CA721F" w:rsidRPr="00CA721F" w:rsidRDefault="00CA721F" w:rsidP="00CA721F">
      <w:pPr>
        <w:spacing w:after="0" w:line="240" w:lineRule="auto"/>
        <w:ind w:firstLine="426"/>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xml:space="preserve">4.21. Должностное лицо, осуществляющее внутренний муниципальный финансовый контроль, контролирует исполнение предписаний и (или) представлений. В случае неисполнения предписаний к лицу, не исполнившему </w:t>
      </w:r>
      <w:r w:rsidRPr="00CA721F">
        <w:rPr>
          <w:rFonts w:ascii="Times New Roman" w:eastAsia="Times New Roman" w:hAnsi="Times New Roman" w:cs="Times New Roman"/>
          <w:sz w:val="28"/>
          <w:szCs w:val="28"/>
          <w:lang w:eastAsia="ru-RU"/>
        </w:rPr>
        <w:lastRenderedPageBreak/>
        <w:t>такое предписание и (или) представление, применяются меры ответственности в соответствии с законодательством Российской Федерации.</w:t>
      </w:r>
    </w:p>
    <w:p w:rsidR="00CA721F" w:rsidRPr="00CA721F" w:rsidRDefault="00CA721F" w:rsidP="00CA721F">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xml:space="preserve">В случае неисполнения предписания о возмещении ущерба, причиненного </w:t>
      </w:r>
      <w:r w:rsidRPr="00CA721F">
        <w:rPr>
          <w:rFonts w:ascii="Times New Roman" w:eastAsia="Times New Roman" w:hAnsi="Times New Roman" w:cs="Times New Roman"/>
          <w:bCs/>
          <w:sz w:val="28"/>
          <w:szCs w:val="28"/>
          <w:lang w:eastAsia="ru-RU"/>
        </w:rPr>
        <w:t>Хрещатовскому сельскому поселению Калачеевского муниципального района</w:t>
      </w:r>
      <w:r w:rsidRPr="00CA721F">
        <w:rPr>
          <w:rFonts w:ascii="Times New Roman" w:eastAsia="Times New Roman" w:hAnsi="Times New Roman" w:cs="Times New Roman"/>
          <w:sz w:val="28"/>
          <w:szCs w:val="28"/>
          <w:lang w:eastAsia="ru-RU"/>
        </w:rPr>
        <w:t xml:space="preserve"> нарушением бюджетного законодательства Российской Федерации и иных нормативных правовых актов, регулирующих бюджетные правоотношения, администрация  Хрещатовского сельского поселения Калачеевского муниципального района направляет в суд исковое заявление о возмещении объектом контроля ущерба.</w:t>
      </w:r>
    </w:p>
    <w:p w:rsidR="00CA721F" w:rsidRPr="00CA721F" w:rsidRDefault="00CA721F" w:rsidP="00CA721F">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4.22.В случае, когда меры по устранению указанных в акте контрольного мероприятия нарушений бюджетного законодательства Российской Федерации могут быть приняты вышестоящей по отношению к проверенной организации организацией, глава администрации Хрещатовского сельского поселения Калачеевского муниципального района направляет предписание в вышестоящую организацию.</w:t>
      </w:r>
    </w:p>
    <w:p w:rsidR="00CA721F" w:rsidRPr="00CA721F" w:rsidRDefault="00CA721F" w:rsidP="00CA721F">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4.23</w:t>
      </w:r>
      <w:r w:rsidRPr="00CA721F">
        <w:rPr>
          <w:rFonts w:ascii="Times New Roman" w:eastAsia="Times New Roman" w:hAnsi="Times New Roman" w:cs="Times New Roman"/>
          <w:b/>
          <w:sz w:val="28"/>
          <w:szCs w:val="28"/>
          <w:lang w:eastAsia="ru-RU"/>
        </w:rPr>
        <w:t>.</w:t>
      </w:r>
      <w:r w:rsidRPr="00CA721F">
        <w:rPr>
          <w:rFonts w:ascii="Times New Roman" w:eastAsia="Times New Roman" w:hAnsi="Times New Roman" w:cs="Times New Roman"/>
          <w:sz w:val="28"/>
          <w:szCs w:val="28"/>
          <w:lang w:eastAsia="ru-RU"/>
        </w:rPr>
        <w:t>Также по результатам контрольного мероприятия глава администрации Хрещатовского сельского поселения Калачеевского муниципального района выносит обязательное к рассмотрению представление о ненадлежащем исполнении бюджета (далее - представление)  в срок до 10 дней после подписания акта проверяемой организации. Представление составляется по форме согласно приложению № 6 настоящему Порядку.</w:t>
      </w:r>
    </w:p>
    <w:p w:rsidR="00CA721F" w:rsidRPr="00CA721F" w:rsidRDefault="00CA721F" w:rsidP="00CA721F">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В случае, когда меры по недопущению в дальнейшем совершения указанных в акте контрольного мероприятия нарушений требований бюджетного законодательства Российской Федерации могут быть приняты вышестоящей по отношению к проверенной организации организацией, глава администрации Хрещатовского сельского поселения Калачеевского муниципального района направляет представление в вышестоящую организацию.</w:t>
      </w:r>
    </w:p>
    <w:p w:rsidR="00CA721F" w:rsidRPr="00CA721F" w:rsidRDefault="00CA721F" w:rsidP="00CA721F">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4.24.Контроль за ходом реализации материалов контрольных мероприятий обеспечивается должностными лицами, на которых возложены функции внутреннего муниципального финансового контроля.</w:t>
      </w:r>
    </w:p>
    <w:p w:rsidR="00CA721F" w:rsidRPr="00CA721F" w:rsidRDefault="00CA721F" w:rsidP="00CA721F">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4.25. Отмена предписаний осуществляется в судебном порядке.</w:t>
      </w:r>
    </w:p>
    <w:p w:rsidR="00CA721F" w:rsidRPr="00CA721F" w:rsidRDefault="00CA721F" w:rsidP="00CA721F">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4.26. Отчеты (за полугодие, год) о деятельности внутреннего муниципального финансового контроля финансовым органом администрации Хрещатовского сельского поселения Калачеевского муниципального района предоставляются главе администрации Хрещатовского сельского поселения Калачеевского муниципального района и размещаются на официальном сайте администрации Хрещатовского сельского поселения Калачеевского муниципального района согласно приложению № 7.</w:t>
      </w:r>
    </w:p>
    <w:p w:rsidR="00CA721F" w:rsidRPr="00CA721F" w:rsidRDefault="00CA721F" w:rsidP="00CA721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CA721F" w:rsidRPr="00CA721F" w:rsidRDefault="00CA721F" w:rsidP="00CA721F">
      <w:pPr>
        <w:numPr>
          <w:ilvl w:val="0"/>
          <w:numId w:val="6"/>
        </w:numPr>
        <w:autoSpaceDE w:val="0"/>
        <w:autoSpaceDN w:val="0"/>
        <w:adjustRightInd w:val="0"/>
        <w:spacing w:after="0" w:line="240" w:lineRule="auto"/>
        <w:contextualSpacing/>
        <w:jc w:val="center"/>
        <w:rPr>
          <w:rFonts w:ascii="Times New Roman" w:eastAsia="Calibri" w:hAnsi="Times New Roman" w:cs="Times New Roman"/>
          <w:sz w:val="28"/>
          <w:szCs w:val="28"/>
        </w:rPr>
      </w:pPr>
      <w:r w:rsidRPr="00CA721F">
        <w:rPr>
          <w:rFonts w:ascii="Times New Roman" w:eastAsia="Calibri" w:hAnsi="Times New Roman" w:cs="Times New Roman"/>
          <w:sz w:val="28"/>
          <w:szCs w:val="28"/>
        </w:rPr>
        <w:t>Заключительные положения</w:t>
      </w:r>
    </w:p>
    <w:p w:rsidR="00CA721F" w:rsidRPr="00CA721F" w:rsidRDefault="00CA721F" w:rsidP="00CA721F">
      <w:pPr>
        <w:numPr>
          <w:ilvl w:val="1"/>
          <w:numId w:val="6"/>
        </w:numPr>
        <w:tabs>
          <w:tab w:val="left" w:pos="851"/>
        </w:tabs>
        <w:autoSpaceDE w:val="0"/>
        <w:autoSpaceDN w:val="0"/>
        <w:adjustRightInd w:val="0"/>
        <w:spacing w:after="0" w:line="240" w:lineRule="auto"/>
        <w:ind w:firstLine="426"/>
        <w:contextualSpacing/>
        <w:jc w:val="both"/>
        <w:rPr>
          <w:rFonts w:ascii="Times New Roman" w:eastAsia="Calibri" w:hAnsi="Times New Roman" w:cs="Times New Roman"/>
          <w:sz w:val="28"/>
          <w:szCs w:val="28"/>
        </w:rPr>
      </w:pPr>
      <w:r w:rsidRPr="00CA721F">
        <w:rPr>
          <w:rFonts w:ascii="Times New Roman" w:eastAsia="Calibri" w:hAnsi="Times New Roman" w:cs="Times New Roman"/>
          <w:sz w:val="28"/>
          <w:szCs w:val="28"/>
        </w:rPr>
        <w:t>Все изменения и дополнения к настоящему Порядку утверждаются главой администрации Хрещатовского сельского поселения Калачеевского муниципального района.</w:t>
      </w:r>
    </w:p>
    <w:p w:rsidR="00CA721F" w:rsidRPr="00CA721F" w:rsidRDefault="00CA721F" w:rsidP="00CA721F">
      <w:pPr>
        <w:numPr>
          <w:ilvl w:val="1"/>
          <w:numId w:val="6"/>
        </w:numPr>
        <w:tabs>
          <w:tab w:val="left" w:pos="851"/>
        </w:tabs>
        <w:autoSpaceDE w:val="0"/>
        <w:autoSpaceDN w:val="0"/>
        <w:adjustRightInd w:val="0"/>
        <w:spacing w:after="0" w:line="240" w:lineRule="auto"/>
        <w:ind w:firstLine="426"/>
        <w:contextualSpacing/>
        <w:jc w:val="both"/>
        <w:rPr>
          <w:rFonts w:ascii="Times New Roman" w:eastAsia="Calibri" w:hAnsi="Times New Roman" w:cs="Times New Roman"/>
          <w:sz w:val="28"/>
          <w:szCs w:val="28"/>
        </w:rPr>
      </w:pPr>
      <w:r w:rsidRPr="00CA721F">
        <w:rPr>
          <w:rFonts w:ascii="Times New Roman" w:eastAsia="Calibri" w:hAnsi="Times New Roman" w:cs="Times New Roman"/>
          <w:sz w:val="28"/>
          <w:szCs w:val="28"/>
        </w:rPr>
        <w:t xml:space="preserve">Если в результате  изменения действующего законодательства РФ отдельные пункты  настоящего Порядка вступят с ним в </w:t>
      </w:r>
      <w:r w:rsidRPr="00CA721F">
        <w:rPr>
          <w:rFonts w:ascii="Times New Roman" w:eastAsia="Calibri" w:hAnsi="Times New Roman" w:cs="Times New Roman"/>
          <w:sz w:val="28"/>
          <w:szCs w:val="28"/>
        </w:rPr>
        <w:lastRenderedPageBreak/>
        <w:t>противоречие, они утрачивают силу.  Преимущественную силу имеют нормы законодательства РФ.</w:t>
      </w:r>
    </w:p>
    <w:p w:rsidR="00CA721F" w:rsidRPr="00CA721F" w:rsidRDefault="00CA721F" w:rsidP="00CA721F">
      <w:pPr>
        <w:tabs>
          <w:tab w:val="left" w:pos="851"/>
        </w:tabs>
        <w:autoSpaceDE w:val="0"/>
        <w:autoSpaceDN w:val="0"/>
        <w:adjustRightInd w:val="0"/>
        <w:spacing w:after="0"/>
        <w:ind w:left="720"/>
        <w:contextualSpacing/>
        <w:jc w:val="both"/>
        <w:rPr>
          <w:rFonts w:ascii="Times New Roman" w:eastAsia="Calibri" w:hAnsi="Times New Roman" w:cs="Times New Roman"/>
          <w:sz w:val="28"/>
          <w:szCs w:val="28"/>
        </w:rPr>
      </w:pPr>
    </w:p>
    <w:p w:rsidR="00CA721F" w:rsidRPr="00CA721F" w:rsidRDefault="00CA721F" w:rsidP="00CA721F">
      <w:pPr>
        <w:tabs>
          <w:tab w:val="left" w:pos="851"/>
        </w:tabs>
        <w:autoSpaceDE w:val="0"/>
        <w:autoSpaceDN w:val="0"/>
        <w:adjustRightInd w:val="0"/>
        <w:spacing w:after="0"/>
        <w:ind w:left="720"/>
        <w:contextualSpacing/>
        <w:jc w:val="both"/>
        <w:rPr>
          <w:rFonts w:ascii="Times New Roman" w:eastAsia="Calibri" w:hAnsi="Times New Roman" w:cs="Times New Roman"/>
          <w:sz w:val="28"/>
          <w:szCs w:val="28"/>
        </w:rPr>
      </w:pPr>
    </w:p>
    <w:p w:rsidR="00CA721F" w:rsidRPr="00CA721F" w:rsidRDefault="00CA721F" w:rsidP="00CA721F">
      <w:pPr>
        <w:tabs>
          <w:tab w:val="left" w:pos="851"/>
        </w:tabs>
        <w:autoSpaceDE w:val="0"/>
        <w:autoSpaceDN w:val="0"/>
        <w:adjustRightInd w:val="0"/>
        <w:spacing w:after="0"/>
        <w:ind w:left="720"/>
        <w:contextualSpacing/>
        <w:jc w:val="both"/>
        <w:rPr>
          <w:rFonts w:ascii="Times New Roman" w:eastAsia="Calibri" w:hAnsi="Times New Roman" w:cs="Times New Roman"/>
          <w:sz w:val="28"/>
          <w:szCs w:val="28"/>
        </w:rPr>
      </w:pPr>
    </w:p>
    <w:p w:rsidR="00CA721F" w:rsidRPr="00CA721F" w:rsidRDefault="00CA721F" w:rsidP="00CA721F">
      <w:pPr>
        <w:autoSpaceDE w:val="0"/>
        <w:autoSpaceDN w:val="0"/>
        <w:adjustRightInd w:val="0"/>
        <w:spacing w:after="0"/>
        <w:ind w:left="1080"/>
        <w:contextualSpacing/>
        <w:jc w:val="both"/>
        <w:rPr>
          <w:rFonts w:ascii="Times New Roman" w:eastAsia="Calibri" w:hAnsi="Times New Roman" w:cs="Times New Roman"/>
          <w:sz w:val="28"/>
          <w:szCs w:val="28"/>
        </w:rPr>
      </w:pPr>
    </w:p>
    <w:p w:rsidR="00CA721F" w:rsidRPr="00CA721F" w:rsidRDefault="00CA721F" w:rsidP="00CA721F">
      <w:pPr>
        <w:autoSpaceDE w:val="0"/>
        <w:autoSpaceDN w:val="0"/>
        <w:adjustRightInd w:val="0"/>
        <w:spacing w:after="0"/>
        <w:ind w:left="1080"/>
        <w:contextualSpacing/>
        <w:jc w:val="both"/>
        <w:rPr>
          <w:rFonts w:ascii="Times New Roman" w:eastAsia="Calibri" w:hAnsi="Times New Roman" w:cs="Times New Roman"/>
          <w:sz w:val="28"/>
          <w:szCs w:val="28"/>
        </w:rPr>
      </w:pPr>
    </w:p>
    <w:p w:rsidR="00CA721F" w:rsidRPr="00CA721F" w:rsidRDefault="00CA721F" w:rsidP="00CA721F">
      <w:pPr>
        <w:autoSpaceDE w:val="0"/>
        <w:autoSpaceDN w:val="0"/>
        <w:adjustRightInd w:val="0"/>
        <w:spacing w:after="0"/>
        <w:ind w:left="1080"/>
        <w:contextualSpacing/>
        <w:jc w:val="both"/>
        <w:rPr>
          <w:rFonts w:ascii="Times New Roman" w:eastAsia="Calibri" w:hAnsi="Times New Roman" w:cs="Times New Roman"/>
          <w:sz w:val="28"/>
          <w:szCs w:val="28"/>
        </w:rPr>
      </w:pPr>
    </w:p>
    <w:p w:rsidR="00CA721F" w:rsidRPr="00CA721F" w:rsidRDefault="00CA721F" w:rsidP="00CA721F">
      <w:pPr>
        <w:autoSpaceDE w:val="0"/>
        <w:autoSpaceDN w:val="0"/>
        <w:adjustRightInd w:val="0"/>
        <w:spacing w:after="0"/>
        <w:ind w:left="1080"/>
        <w:contextualSpacing/>
        <w:jc w:val="both"/>
        <w:rPr>
          <w:rFonts w:ascii="Times New Roman" w:eastAsia="Calibri" w:hAnsi="Times New Roman" w:cs="Times New Roman"/>
          <w:sz w:val="28"/>
          <w:szCs w:val="28"/>
        </w:rPr>
      </w:pPr>
    </w:p>
    <w:p w:rsidR="00CA721F" w:rsidRPr="00CA721F" w:rsidRDefault="00CA721F" w:rsidP="00CA721F">
      <w:pPr>
        <w:autoSpaceDE w:val="0"/>
        <w:autoSpaceDN w:val="0"/>
        <w:adjustRightInd w:val="0"/>
        <w:spacing w:after="0"/>
        <w:ind w:left="1080"/>
        <w:contextualSpacing/>
        <w:jc w:val="both"/>
        <w:rPr>
          <w:rFonts w:ascii="Times New Roman" w:eastAsia="Calibri" w:hAnsi="Times New Roman" w:cs="Times New Roman"/>
          <w:sz w:val="28"/>
          <w:szCs w:val="28"/>
        </w:rPr>
      </w:pPr>
    </w:p>
    <w:p w:rsidR="00CA721F" w:rsidRPr="00CA721F" w:rsidRDefault="00CA721F" w:rsidP="00CA721F">
      <w:pPr>
        <w:autoSpaceDE w:val="0"/>
        <w:autoSpaceDN w:val="0"/>
        <w:adjustRightInd w:val="0"/>
        <w:spacing w:after="0"/>
        <w:ind w:left="1080"/>
        <w:contextualSpacing/>
        <w:jc w:val="both"/>
        <w:rPr>
          <w:rFonts w:ascii="Times New Roman" w:eastAsia="Calibri" w:hAnsi="Times New Roman" w:cs="Times New Roman"/>
          <w:sz w:val="28"/>
          <w:szCs w:val="28"/>
        </w:rPr>
      </w:pPr>
    </w:p>
    <w:p w:rsidR="00CA721F" w:rsidRPr="00CA721F" w:rsidRDefault="00CA721F" w:rsidP="00CA721F">
      <w:pPr>
        <w:autoSpaceDE w:val="0"/>
        <w:autoSpaceDN w:val="0"/>
        <w:adjustRightInd w:val="0"/>
        <w:spacing w:after="0"/>
        <w:ind w:left="1080"/>
        <w:contextualSpacing/>
        <w:jc w:val="both"/>
        <w:rPr>
          <w:rFonts w:ascii="Times New Roman" w:eastAsia="Calibri" w:hAnsi="Times New Roman" w:cs="Times New Roman"/>
          <w:sz w:val="28"/>
          <w:szCs w:val="28"/>
        </w:rPr>
      </w:pPr>
    </w:p>
    <w:p w:rsidR="00CA721F" w:rsidRPr="00CA721F" w:rsidRDefault="00CA721F" w:rsidP="00CA721F">
      <w:pPr>
        <w:autoSpaceDE w:val="0"/>
        <w:autoSpaceDN w:val="0"/>
        <w:adjustRightInd w:val="0"/>
        <w:spacing w:after="0" w:line="240" w:lineRule="auto"/>
        <w:outlineLvl w:val="1"/>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outlineLvl w:val="1"/>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Приложение № 1</w:t>
      </w:r>
    </w:p>
    <w:p w:rsidR="00CA721F" w:rsidRPr="00CA721F" w:rsidRDefault="00CA721F" w:rsidP="00CA721F">
      <w:pPr>
        <w:spacing w:after="0" w:line="240" w:lineRule="auto"/>
        <w:jc w:val="right"/>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xml:space="preserve">к Порядку организации и проведения </w:t>
      </w:r>
    </w:p>
    <w:p w:rsidR="00CA721F" w:rsidRPr="00CA721F" w:rsidRDefault="00CA721F" w:rsidP="00CA721F">
      <w:pPr>
        <w:spacing w:after="0" w:line="240" w:lineRule="auto"/>
        <w:jc w:val="right"/>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xml:space="preserve">внутреннего муниципального финансового </w:t>
      </w:r>
    </w:p>
    <w:p w:rsidR="00CA721F" w:rsidRPr="00CA721F" w:rsidRDefault="00CA721F" w:rsidP="00CA721F">
      <w:pPr>
        <w:spacing w:after="0" w:line="240" w:lineRule="auto"/>
        <w:jc w:val="right"/>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xml:space="preserve">контроля финансовым органом </w:t>
      </w:r>
    </w:p>
    <w:p w:rsidR="00CA721F" w:rsidRPr="00CA721F" w:rsidRDefault="00CA721F" w:rsidP="00CA721F">
      <w:pPr>
        <w:spacing w:after="0" w:line="240" w:lineRule="auto"/>
        <w:jc w:val="right"/>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xml:space="preserve">администрации Хрещатовского сельского поселения Калачеевского </w:t>
      </w:r>
    </w:p>
    <w:p w:rsidR="00CA721F" w:rsidRPr="00CA721F" w:rsidRDefault="00CA721F" w:rsidP="00CA721F">
      <w:pPr>
        <w:spacing w:after="0" w:line="240" w:lineRule="auto"/>
        <w:jc w:val="right"/>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xml:space="preserve">муниципального района </w:t>
      </w:r>
    </w:p>
    <w:p w:rsidR="00CA721F" w:rsidRPr="00CA721F" w:rsidRDefault="00CA721F" w:rsidP="00CA721F">
      <w:pPr>
        <w:autoSpaceDE w:val="0"/>
        <w:autoSpaceDN w:val="0"/>
        <w:adjustRightInd w:val="0"/>
        <w:spacing w:after="0" w:line="240" w:lineRule="auto"/>
        <w:jc w:val="right"/>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jc w:val="right"/>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Утверждаю</w:t>
      </w:r>
    </w:p>
    <w:p w:rsidR="00CA721F" w:rsidRPr="00CA721F" w:rsidRDefault="00CA721F" w:rsidP="00CA721F">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xml:space="preserve">Глава     </w:t>
      </w:r>
    </w:p>
    <w:p w:rsidR="00CA721F" w:rsidRPr="00CA721F" w:rsidRDefault="00CA721F" w:rsidP="00CA721F">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xml:space="preserve">Хрещатовского сельского поселения Калачеевского  </w:t>
      </w:r>
    </w:p>
    <w:p w:rsidR="00CA721F" w:rsidRPr="00CA721F" w:rsidRDefault="00CA721F" w:rsidP="00CA721F">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xml:space="preserve">муниципального района </w:t>
      </w:r>
    </w:p>
    <w:p w:rsidR="00CA721F" w:rsidRPr="00CA721F" w:rsidRDefault="00CA721F" w:rsidP="00CA721F">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_________________________</w:t>
      </w:r>
    </w:p>
    <w:p w:rsidR="00CA721F" w:rsidRPr="00CA721F" w:rsidRDefault="00CA721F" w:rsidP="00CA721F">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"___" __________ 20__ г.</w:t>
      </w:r>
    </w:p>
    <w:p w:rsidR="00CA721F" w:rsidRPr="00CA721F" w:rsidRDefault="00CA721F" w:rsidP="00CA721F">
      <w:pPr>
        <w:autoSpaceDE w:val="0"/>
        <w:autoSpaceDN w:val="0"/>
        <w:adjustRightInd w:val="0"/>
        <w:spacing w:after="0" w:line="240" w:lineRule="auto"/>
        <w:jc w:val="right"/>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ПРОГРАММА</w:t>
      </w:r>
    </w:p>
    <w:p w:rsidR="00CA721F" w:rsidRPr="00CA721F" w:rsidRDefault="00CA721F" w:rsidP="00CA721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ревизии (проверки)</w:t>
      </w:r>
    </w:p>
    <w:p w:rsidR="00CA721F" w:rsidRPr="00CA721F" w:rsidRDefault="00CA721F" w:rsidP="00CA721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___________________________________________________________</w:t>
      </w:r>
    </w:p>
    <w:p w:rsidR="00CA721F" w:rsidRPr="00CA721F" w:rsidRDefault="00CA721F" w:rsidP="00CA721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(вид контрольного мероприятия, наименование проверяемой</w:t>
      </w:r>
    </w:p>
    <w:p w:rsidR="00CA721F" w:rsidRPr="00CA721F" w:rsidRDefault="00CA721F" w:rsidP="00CA721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организации)</w:t>
      </w:r>
    </w:p>
    <w:p w:rsidR="00CA721F" w:rsidRPr="00CA721F" w:rsidRDefault="00CA721F" w:rsidP="00CA721F">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ind w:firstLine="540"/>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Цель ревизии (проверки) ____________________________________________________________________________________________________________________________________</w:t>
      </w:r>
    </w:p>
    <w:p w:rsidR="00CA721F" w:rsidRPr="00CA721F" w:rsidRDefault="00CA721F" w:rsidP="00CA721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Тема ревизии (проверки)  ________________________________________ ___________________________________________________________________________________________________________________________________</w:t>
      </w:r>
    </w:p>
    <w:p w:rsidR="00CA721F" w:rsidRPr="00CA721F" w:rsidRDefault="00CA721F" w:rsidP="00CA721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Вопросы, охватывающие содержание контрольного мероприятия:</w:t>
      </w:r>
    </w:p>
    <w:p w:rsidR="00CA721F" w:rsidRPr="00CA721F" w:rsidRDefault="00CA721F" w:rsidP="00CA721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lastRenderedPageBreak/>
        <w:t>1.</w:t>
      </w:r>
    </w:p>
    <w:p w:rsidR="00CA721F" w:rsidRPr="00CA721F" w:rsidRDefault="00CA721F" w:rsidP="00CA721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2.</w:t>
      </w:r>
    </w:p>
    <w:p w:rsidR="00CA721F" w:rsidRPr="00CA721F" w:rsidRDefault="00CA721F" w:rsidP="00CA721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3.</w:t>
      </w:r>
    </w:p>
    <w:p w:rsidR="00CA721F" w:rsidRPr="00CA721F" w:rsidRDefault="00CA721F" w:rsidP="00CA721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4.</w:t>
      </w:r>
    </w:p>
    <w:p w:rsidR="00CA721F" w:rsidRPr="00CA721F" w:rsidRDefault="00CA721F" w:rsidP="00CA721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Проверяемый период ревизии (проверки) ___________________________ __________________________________________________________________</w:t>
      </w:r>
    </w:p>
    <w:p w:rsidR="00CA721F" w:rsidRPr="00CA721F" w:rsidRDefault="00CA721F" w:rsidP="00CA721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Сроки проведения ревизии (проверки)______________________________ __________________________________________________________________</w:t>
      </w:r>
    </w:p>
    <w:p w:rsidR="00CA721F" w:rsidRPr="00CA721F" w:rsidRDefault="00CA721F" w:rsidP="00CA721F">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Должностное лицо, уполномоченное</w:t>
      </w:r>
    </w:p>
    <w:p w:rsidR="00CA721F" w:rsidRPr="00CA721F" w:rsidRDefault="00CA721F" w:rsidP="00CA721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на проведение ревизии (проверки):  ___________________________</w:t>
      </w:r>
    </w:p>
    <w:p w:rsidR="00CA721F" w:rsidRPr="00CA721F" w:rsidRDefault="00CA721F" w:rsidP="00CA721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тел.</w:t>
      </w:r>
    </w:p>
    <w:p w:rsidR="00CA721F" w:rsidRPr="00CA721F" w:rsidRDefault="00CA721F" w:rsidP="00CA721F">
      <w:pPr>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outlineLvl w:val="1"/>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Приложение № 2</w:t>
      </w:r>
    </w:p>
    <w:p w:rsidR="00CA721F" w:rsidRPr="00CA721F" w:rsidRDefault="00CA721F" w:rsidP="00CA721F">
      <w:pPr>
        <w:spacing w:after="0" w:line="240" w:lineRule="auto"/>
        <w:jc w:val="right"/>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xml:space="preserve">к Порядку организации и проведения </w:t>
      </w:r>
    </w:p>
    <w:p w:rsidR="00CA721F" w:rsidRPr="00CA721F" w:rsidRDefault="00CA721F" w:rsidP="00CA721F">
      <w:pPr>
        <w:spacing w:after="0" w:line="240" w:lineRule="auto"/>
        <w:jc w:val="right"/>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xml:space="preserve">внутреннего муниципального финансового </w:t>
      </w:r>
    </w:p>
    <w:p w:rsidR="00CA721F" w:rsidRPr="00CA721F" w:rsidRDefault="00CA721F" w:rsidP="00CA721F">
      <w:pPr>
        <w:spacing w:after="0" w:line="240" w:lineRule="auto"/>
        <w:jc w:val="right"/>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контроля финансовым органом</w:t>
      </w:r>
    </w:p>
    <w:p w:rsidR="00CA721F" w:rsidRPr="00CA721F" w:rsidRDefault="00CA721F" w:rsidP="00CA721F">
      <w:pPr>
        <w:spacing w:after="0" w:line="240" w:lineRule="auto"/>
        <w:jc w:val="right"/>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xml:space="preserve">администрации Хрещатовского сельского поселения Калачеевского </w:t>
      </w:r>
    </w:p>
    <w:p w:rsidR="00CA721F" w:rsidRPr="00CA721F" w:rsidRDefault="00CA721F" w:rsidP="00CA721F">
      <w:pPr>
        <w:spacing w:after="0" w:line="240" w:lineRule="auto"/>
        <w:jc w:val="right"/>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xml:space="preserve">муниципального района </w:t>
      </w:r>
    </w:p>
    <w:p w:rsidR="00CA721F" w:rsidRPr="00CA721F" w:rsidRDefault="00CA721F" w:rsidP="00CA721F">
      <w:pPr>
        <w:autoSpaceDE w:val="0"/>
        <w:autoSpaceDN w:val="0"/>
        <w:adjustRightInd w:val="0"/>
        <w:spacing w:after="0" w:line="240" w:lineRule="auto"/>
        <w:jc w:val="right"/>
        <w:rPr>
          <w:rFonts w:ascii="Times New Roman" w:eastAsia="Times New Roman" w:hAnsi="Times New Roman" w:cs="Times New Roman"/>
          <w:sz w:val="28"/>
          <w:szCs w:val="28"/>
          <w:lang w:eastAsia="ru-RU"/>
        </w:rPr>
      </w:pPr>
    </w:p>
    <w:p w:rsidR="00CA721F" w:rsidRPr="00CA721F" w:rsidRDefault="00CA721F" w:rsidP="00CA721F">
      <w:pPr>
        <w:spacing w:after="0" w:line="240" w:lineRule="auto"/>
        <w:jc w:val="center"/>
        <w:rPr>
          <w:rFonts w:ascii="Times New Roman" w:eastAsia="Times New Roman" w:hAnsi="Times New Roman" w:cs="Times New Roman"/>
          <w:sz w:val="20"/>
          <w:szCs w:val="20"/>
          <w:lang w:eastAsia="ru-RU"/>
        </w:rPr>
      </w:pPr>
      <w:r w:rsidRPr="00CA721F">
        <w:rPr>
          <w:rFonts w:ascii="Times New Roman" w:eastAsia="Times New Roman" w:hAnsi="Times New Roman" w:cs="Times New Roman"/>
          <w:sz w:val="20"/>
          <w:szCs w:val="20"/>
          <w:lang w:eastAsia="ru-RU"/>
        </w:rPr>
        <w:br w:type="textWrapping" w:clear="all"/>
      </w:r>
    </w:p>
    <w:p w:rsidR="00CA721F" w:rsidRPr="00CA721F" w:rsidRDefault="00CA721F" w:rsidP="00CA721F">
      <w:pPr>
        <w:spacing w:after="0" w:line="240" w:lineRule="auto"/>
        <w:jc w:val="center"/>
        <w:rPr>
          <w:rFonts w:ascii="Times New Roman" w:eastAsia="Times New Roman" w:hAnsi="Times New Roman" w:cs="Times New Roman"/>
          <w:b/>
          <w:sz w:val="12"/>
          <w:szCs w:val="20"/>
          <w:lang w:eastAsia="ru-RU"/>
        </w:rPr>
      </w:pPr>
    </w:p>
    <w:p w:rsidR="00CA721F" w:rsidRPr="00CA721F" w:rsidRDefault="00CA721F" w:rsidP="00CA721F">
      <w:pPr>
        <w:spacing w:after="0" w:line="240" w:lineRule="auto"/>
        <w:jc w:val="center"/>
        <w:rPr>
          <w:rFonts w:ascii="Times New Roman" w:eastAsia="Times New Roman" w:hAnsi="Times New Roman" w:cs="Times New Roman"/>
          <w:b/>
          <w:sz w:val="36"/>
          <w:szCs w:val="20"/>
          <w:lang w:eastAsia="ru-RU"/>
        </w:rPr>
      </w:pPr>
      <w:r w:rsidRPr="00CA721F">
        <w:rPr>
          <w:rFonts w:ascii="Times New Roman" w:eastAsia="Times New Roman" w:hAnsi="Times New Roman" w:cs="Times New Roman"/>
          <w:b/>
          <w:sz w:val="36"/>
          <w:szCs w:val="20"/>
          <w:lang w:eastAsia="ru-RU"/>
        </w:rPr>
        <w:t xml:space="preserve">АДМИНИСТРАЦИЯ </w:t>
      </w:r>
    </w:p>
    <w:p w:rsidR="00CA721F" w:rsidRPr="00CA721F" w:rsidRDefault="00CA721F" w:rsidP="00CA721F">
      <w:pPr>
        <w:spacing w:after="0" w:line="240" w:lineRule="auto"/>
        <w:jc w:val="center"/>
        <w:rPr>
          <w:rFonts w:ascii="Times New Roman" w:eastAsia="Times New Roman" w:hAnsi="Times New Roman" w:cs="Times New Roman"/>
          <w:b/>
          <w:sz w:val="36"/>
          <w:szCs w:val="20"/>
          <w:lang w:eastAsia="ru-RU"/>
        </w:rPr>
      </w:pPr>
      <w:r w:rsidRPr="00CA721F">
        <w:rPr>
          <w:rFonts w:ascii="Times New Roman" w:eastAsia="Times New Roman" w:hAnsi="Times New Roman" w:cs="Times New Roman"/>
          <w:b/>
          <w:sz w:val="36"/>
          <w:szCs w:val="20"/>
          <w:lang w:eastAsia="ru-RU"/>
        </w:rPr>
        <w:t>ХРЕЩАТОВСКОГО СЕЛЬСКОГО ПОСЕЛЕНИЯ</w:t>
      </w:r>
    </w:p>
    <w:p w:rsidR="00CA721F" w:rsidRPr="00CA721F" w:rsidRDefault="00CA721F" w:rsidP="00CA721F">
      <w:pPr>
        <w:spacing w:after="0" w:line="240" w:lineRule="auto"/>
        <w:jc w:val="center"/>
        <w:rPr>
          <w:rFonts w:ascii="Times New Roman" w:eastAsia="Times New Roman" w:hAnsi="Times New Roman" w:cs="Times New Roman"/>
          <w:b/>
          <w:sz w:val="36"/>
          <w:szCs w:val="20"/>
          <w:lang w:eastAsia="ru-RU"/>
        </w:rPr>
      </w:pPr>
      <w:r w:rsidRPr="00CA721F">
        <w:rPr>
          <w:rFonts w:ascii="Times New Roman" w:eastAsia="Times New Roman" w:hAnsi="Times New Roman" w:cs="Times New Roman"/>
          <w:b/>
          <w:sz w:val="36"/>
          <w:szCs w:val="20"/>
          <w:lang w:eastAsia="ru-RU"/>
        </w:rPr>
        <w:t>КАЛАЧЕЕВСКОГО МУНИЦИПАЛЬНОГО РАЙОНА</w:t>
      </w:r>
    </w:p>
    <w:p w:rsidR="00CA721F" w:rsidRPr="00CA721F" w:rsidRDefault="00CA721F" w:rsidP="00CA721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21F">
        <w:rPr>
          <w:rFonts w:ascii="Times New Roman" w:eastAsia="Times New Roman" w:hAnsi="Times New Roman" w:cs="Times New Roman"/>
          <w:b/>
          <w:sz w:val="36"/>
          <w:szCs w:val="20"/>
          <w:lang w:eastAsia="ru-RU"/>
        </w:rPr>
        <w:t>ВОРОНЕЖСКОЙ ОБЛАСТИ</w:t>
      </w:r>
    </w:p>
    <w:p w:rsidR="00CA721F" w:rsidRPr="00CA721F" w:rsidRDefault="00CA721F" w:rsidP="00CA721F">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Удостоверение N ___</w:t>
      </w:r>
    </w:p>
    <w:p w:rsidR="00CA721F" w:rsidRPr="00CA721F" w:rsidRDefault="00CA721F" w:rsidP="00CA721F">
      <w:pPr>
        <w:autoSpaceDE w:val="0"/>
        <w:autoSpaceDN w:val="0"/>
        <w:adjustRightInd w:val="0"/>
        <w:spacing w:after="0"/>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xml:space="preserve">"___"_____________ 20_  года                                                                                </w:t>
      </w:r>
    </w:p>
    <w:p w:rsidR="00CA721F" w:rsidRPr="00CA721F" w:rsidRDefault="00CA721F" w:rsidP="00CA721F">
      <w:pPr>
        <w:autoSpaceDE w:val="0"/>
        <w:autoSpaceDN w:val="0"/>
        <w:adjustRightInd w:val="0"/>
        <w:spacing w:after="0"/>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xml:space="preserve">               </w:t>
      </w:r>
    </w:p>
    <w:p w:rsidR="00CA721F" w:rsidRPr="00CA721F" w:rsidRDefault="00CA721F" w:rsidP="00CA721F">
      <w:pPr>
        <w:pBdr>
          <w:bottom w:val="single" w:sz="12" w:space="1" w:color="auto"/>
        </w:pBd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ind w:firstLine="540"/>
        <w:jc w:val="center"/>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(Фамилия, имя, отчество, должность)</w:t>
      </w:r>
    </w:p>
    <w:p w:rsidR="00CA721F" w:rsidRPr="00CA721F" w:rsidRDefault="00CA721F" w:rsidP="00CA721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xml:space="preserve">финансового отдела администрации Хрещатовского сельского поселения Калачеевского муниципального района </w:t>
      </w:r>
    </w:p>
    <w:p w:rsidR="00CA721F" w:rsidRPr="00CA721F" w:rsidRDefault="00CA721F" w:rsidP="00CA721F">
      <w:pPr>
        <w:autoSpaceDE w:val="0"/>
        <w:autoSpaceDN w:val="0"/>
        <w:adjustRightInd w:val="0"/>
        <w:spacing w:after="0"/>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поручается с "____"_________ 20__ года приступить к проведению ревизии (проверки, обследованию): __________________________________________________________________</w:t>
      </w:r>
    </w:p>
    <w:p w:rsidR="00CA721F" w:rsidRPr="00CA721F" w:rsidRDefault="00CA721F" w:rsidP="00CA721F">
      <w:pPr>
        <w:autoSpaceDE w:val="0"/>
        <w:autoSpaceDN w:val="0"/>
        <w:adjustRightInd w:val="0"/>
        <w:spacing w:after="0"/>
        <w:jc w:val="center"/>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lastRenderedPageBreak/>
        <w:t>(вид контрольного мероприятия, тема ревизии, (проверки, обследования) __________________________________________________________________</w:t>
      </w:r>
    </w:p>
    <w:p w:rsidR="00CA721F" w:rsidRPr="00CA721F" w:rsidRDefault="00CA721F" w:rsidP="00CA721F">
      <w:pPr>
        <w:autoSpaceDE w:val="0"/>
        <w:autoSpaceDN w:val="0"/>
        <w:adjustRightInd w:val="0"/>
        <w:spacing w:after="0"/>
        <w:jc w:val="center"/>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(наименование организации, использующей средства бюджета администрации Хрещатовского сельского поселения Калачеевского муниципального района)</w:t>
      </w:r>
    </w:p>
    <w:p w:rsidR="00CA721F" w:rsidRPr="00CA721F" w:rsidRDefault="00CA721F" w:rsidP="00CA721F">
      <w:pPr>
        <w:autoSpaceDE w:val="0"/>
        <w:autoSpaceDN w:val="0"/>
        <w:adjustRightInd w:val="0"/>
        <w:spacing w:after="0"/>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за ______________________________________________________________.</w:t>
      </w:r>
    </w:p>
    <w:p w:rsidR="00CA721F" w:rsidRPr="00CA721F" w:rsidRDefault="00CA721F" w:rsidP="00CA721F">
      <w:pPr>
        <w:autoSpaceDE w:val="0"/>
        <w:autoSpaceDN w:val="0"/>
        <w:adjustRightInd w:val="0"/>
        <w:spacing w:after="0"/>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xml:space="preserve">                                                             (проверяемый период)</w:t>
      </w:r>
    </w:p>
    <w:p w:rsidR="00CA721F" w:rsidRPr="00CA721F" w:rsidRDefault="00CA721F" w:rsidP="00CA721F">
      <w:pPr>
        <w:autoSpaceDE w:val="0"/>
        <w:autoSpaceDN w:val="0"/>
        <w:adjustRightInd w:val="0"/>
        <w:spacing w:after="0"/>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Основание: распоряжение администрации  Хрещатовского сельского поселения Калачеевского  муниципального района : _________________________.</w:t>
      </w:r>
    </w:p>
    <w:p w:rsidR="00CA721F" w:rsidRPr="00CA721F" w:rsidRDefault="00CA721F" w:rsidP="00CA721F">
      <w:pPr>
        <w:autoSpaceDE w:val="0"/>
        <w:autoSpaceDN w:val="0"/>
        <w:adjustRightInd w:val="0"/>
        <w:spacing w:after="0"/>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xml:space="preserve">                                (дата, номер)</w:t>
      </w:r>
    </w:p>
    <w:p w:rsidR="00CA721F" w:rsidRPr="00CA721F" w:rsidRDefault="00CA721F" w:rsidP="00CA721F">
      <w:pPr>
        <w:autoSpaceDE w:val="0"/>
        <w:autoSpaceDN w:val="0"/>
        <w:adjustRightInd w:val="0"/>
        <w:spacing w:after="0"/>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Срок окончания ревизии (проверки, обследования) "__"_________ 20_ года.</w:t>
      </w:r>
    </w:p>
    <w:p w:rsidR="00CA721F" w:rsidRPr="00CA721F" w:rsidRDefault="00CA721F" w:rsidP="00CA721F">
      <w:pPr>
        <w:autoSpaceDE w:val="0"/>
        <w:autoSpaceDN w:val="0"/>
        <w:adjustRightInd w:val="0"/>
        <w:spacing w:after="0" w:line="240" w:lineRule="auto"/>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Глава  Хрещатовского сельского поселения</w:t>
      </w:r>
    </w:p>
    <w:p w:rsidR="00CA721F" w:rsidRPr="00CA721F" w:rsidRDefault="00CA721F" w:rsidP="00CA721F">
      <w:pPr>
        <w:autoSpaceDE w:val="0"/>
        <w:autoSpaceDN w:val="0"/>
        <w:adjustRightInd w:val="0"/>
        <w:spacing w:after="0" w:line="240" w:lineRule="auto"/>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xml:space="preserve">Калачеевского </w:t>
      </w:r>
    </w:p>
    <w:p w:rsidR="00CA721F" w:rsidRPr="00CA721F" w:rsidRDefault="00CA721F" w:rsidP="00CA721F">
      <w:pPr>
        <w:autoSpaceDE w:val="0"/>
        <w:autoSpaceDN w:val="0"/>
        <w:adjustRightInd w:val="0"/>
        <w:spacing w:after="0" w:line="240" w:lineRule="auto"/>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xml:space="preserve">муниципального района                                                                    </w:t>
      </w:r>
    </w:p>
    <w:p w:rsidR="00CA721F" w:rsidRPr="00CA721F" w:rsidRDefault="00CA721F" w:rsidP="00CA721F">
      <w:pPr>
        <w:autoSpaceDE w:val="0"/>
        <w:autoSpaceDN w:val="0"/>
        <w:adjustRightInd w:val="0"/>
        <w:spacing w:after="0"/>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xml:space="preserve">          М.П.</w:t>
      </w:r>
    </w:p>
    <w:p w:rsidR="00CA721F" w:rsidRPr="00CA721F" w:rsidRDefault="00CA721F" w:rsidP="00CA721F">
      <w:pPr>
        <w:autoSpaceDE w:val="0"/>
        <w:autoSpaceDN w:val="0"/>
        <w:adjustRightInd w:val="0"/>
        <w:spacing w:after="0"/>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xml:space="preserve">Срок ревизии (проверки, обследования) продлен до "__"_________ 20_ года    </w:t>
      </w:r>
    </w:p>
    <w:p w:rsidR="00CA721F" w:rsidRPr="00CA721F" w:rsidRDefault="00CA721F" w:rsidP="00CA721F">
      <w:pPr>
        <w:autoSpaceDE w:val="0"/>
        <w:autoSpaceDN w:val="0"/>
        <w:adjustRightInd w:val="0"/>
        <w:spacing w:after="0"/>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Основание: распоряжение администрации Хрещатовского сельского поселения Калачеевского  муниципального района : _________________________</w:t>
      </w:r>
    </w:p>
    <w:p w:rsidR="00CA721F" w:rsidRPr="00CA721F" w:rsidRDefault="00CA721F" w:rsidP="00CA721F">
      <w:pPr>
        <w:autoSpaceDE w:val="0"/>
        <w:autoSpaceDN w:val="0"/>
        <w:adjustRightInd w:val="0"/>
        <w:spacing w:after="0"/>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xml:space="preserve">                                (дата, номер)</w:t>
      </w:r>
    </w:p>
    <w:p w:rsidR="00CA721F" w:rsidRPr="00CA721F" w:rsidRDefault="00CA721F" w:rsidP="00CA721F">
      <w:pPr>
        <w:autoSpaceDE w:val="0"/>
        <w:autoSpaceDN w:val="0"/>
        <w:adjustRightInd w:val="0"/>
        <w:spacing w:after="0" w:line="240" w:lineRule="auto"/>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Глава  Хрещатовского сельского поселения</w:t>
      </w:r>
    </w:p>
    <w:p w:rsidR="00CA721F" w:rsidRPr="00CA721F" w:rsidRDefault="00CA721F" w:rsidP="00CA721F">
      <w:pPr>
        <w:autoSpaceDE w:val="0"/>
        <w:autoSpaceDN w:val="0"/>
        <w:adjustRightInd w:val="0"/>
        <w:spacing w:after="0" w:line="240" w:lineRule="auto"/>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xml:space="preserve">Калачеевского </w:t>
      </w:r>
    </w:p>
    <w:p w:rsidR="00CA721F" w:rsidRPr="00CA721F" w:rsidRDefault="00CA721F" w:rsidP="00CA721F">
      <w:pPr>
        <w:autoSpaceDE w:val="0"/>
        <w:autoSpaceDN w:val="0"/>
        <w:adjustRightInd w:val="0"/>
        <w:spacing w:after="0" w:line="240" w:lineRule="auto"/>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xml:space="preserve">муниципального района                                                                        </w:t>
      </w:r>
    </w:p>
    <w:p w:rsidR="00CA721F" w:rsidRPr="00CA721F" w:rsidRDefault="00CA721F" w:rsidP="00CA721F">
      <w:pPr>
        <w:autoSpaceDE w:val="0"/>
        <w:autoSpaceDN w:val="0"/>
        <w:adjustRightInd w:val="0"/>
        <w:spacing w:after="0" w:line="240" w:lineRule="auto"/>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xml:space="preserve">           М.П.</w:t>
      </w:r>
    </w:p>
    <w:p w:rsidR="00CA721F" w:rsidRPr="00CA721F" w:rsidRDefault="00CA721F" w:rsidP="00CA721F">
      <w:pPr>
        <w:autoSpaceDE w:val="0"/>
        <w:autoSpaceDN w:val="0"/>
        <w:adjustRightInd w:val="0"/>
        <w:spacing w:after="0" w:line="240" w:lineRule="auto"/>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outlineLvl w:val="1"/>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Приложение № 3</w:t>
      </w:r>
    </w:p>
    <w:p w:rsidR="00CA721F" w:rsidRPr="00CA721F" w:rsidRDefault="00CA721F" w:rsidP="00CA721F">
      <w:pPr>
        <w:spacing w:after="0" w:line="240" w:lineRule="auto"/>
        <w:jc w:val="right"/>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xml:space="preserve">к Порядку организации и проведения </w:t>
      </w:r>
    </w:p>
    <w:p w:rsidR="00CA721F" w:rsidRPr="00CA721F" w:rsidRDefault="00CA721F" w:rsidP="00CA721F">
      <w:pPr>
        <w:spacing w:after="0" w:line="240" w:lineRule="auto"/>
        <w:jc w:val="right"/>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xml:space="preserve">внутреннего муниципального финансового </w:t>
      </w:r>
    </w:p>
    <w:p w:rsidR="00CA721F" w:rsidRPr="00CA721F" w:rsidRDefault="00CA721F" w:rsidP="00CA721F">
      <w:pPr>
        <w:spacing w:after="0" w:line="240" w:lineRule="auto"/>
        <w:jc w:val="right"/>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xml:space="preserve">контроля </w:t>
      </w:r>
    </w:p>
    <w:p w:rsidR="00CA721F" w:rsidRPr="00CA721F" w:rsidRDefault="00CA721F" w:rsidP="00CA721F">
      <w:pPr>
        <w:spacing w:after="0" w:line="240" w:lineRule="auto"/>
        <w:jc w:val="right"/>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xml:space="preserve">финансовым органом администрации Хрещатовского сельского поселения Калачеевского </w:t>
      </w:r>
    </w:p>
    <w:p w:rsidR="00CA721F" w:rsidRPr="00CA721F" w:rsidRDefault="00CA721F" w:rsidP="00CA721F">
      <w:pPr>
        <w:spacing w:after="0" w:line="240" w:lineRule="auto"/>
        <w:jc w:val="right"/>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муниципального района</w:t>
      </w:r>
    </w:p>
    <w:p w:rsidR="00CA721F" w:rsidRPr="00CA721F" w:rsidRDefault="00CA721F" w:rsidP="00CA721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Акт N ____</w:t>
      </w:r>
    </w:p>
    <w:p w:rsidR="00CA721F" w:rsidRPr="00CA721F" w:rsidRDefault="00CA721F" w:rsidP="00CA721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встречной (проверки)</w:t>
      </w:r>
    </w:p>
    <w:p w:rsidR="00CA721F" w:rsidRPr="00CA721F" w:rsidRDefault="00CA721F" w:rsidP="00CA721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__________________________________________________________________</w:t>
      </w:r>
    </w:p>
    <w:p w:rsidR="00CA721F" w:rsidRPr="00CA721F" w:rsidRDefault="00CA721F" w:rsidP="00CA721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(полное наименование проверяемого объекта)</w:t>
      </w:r>
    </w:p>
    <w:p w:rsidR="00CA721F" w:rsidRPr="00CA721F" w:rsidRDefault="00CA721F" w:rsidP="00CA721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__________________________________________________________________</w:t>
      </w:r>
    </w:p>
    <w:p w:rsidR="00CA721F" w:rsidRPr="00CA721F" w:rsidRDefault="00CA721F" w:rsidP="00CA721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(место проведения встречной проверки)</w:t>
      </w:r>
    </w:p>
    <w:p w:rsidR="00CA721F" w:rsidRPr="00CA721F" w:rsidRDefault="00CA721F" w:rsidP="00CA721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__________________________________________________________________</w:t>
      </w:r>
    </w:p>
    <w:p w:rsidR="00CA721F" w:rsidRPr="00CA721F" w:rsidRDefault="00CA721F" w:rsidP="00CA721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(дата составления акта)</w:t>
      </w:r>
    </w:p>
    <w:p w:rsidR="00CA721F" w:rsidRPr="00CA721F" w:rsidRDefault="00CA721F" w:rsidP="00CA721F">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На   основании   распоряжения администрации Хрещатовского сельского поселения Калачеевского муниципального района от _____________ N ____</w:t>
      </w:r>
    </w:p>
    <w:p w:rsidR="00CA721F" w:rsidRPr="00CA721F" w:rsidRDefault="00CA721F" w:rsidP="00CA721F">
      <w:pPr>
        <w:autoSpaceDE w:val="0"/>
        <w:autoSpaceDN w:val="0"/>
        <w:adjustRightInd w:val="0"/>
        <w:spacing w:after="0"/>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__________________________________________________________________</w:t>
      </w:r>
    </w:p>
    <w:p w:rsidR="00CA721F" w:rsidRPr="00CA721F" w:rsidRDefault="00CA721F" w:rsidP="00CA721F">
      <w:pPr>
        <w:autoSpaceDE w:val="0"/>
        <w:autoSpaceDN w:val="0"/>
        <w:adjustRightInd w:val="0"/>
        <w:spacing w:after="0"/>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xml:space="preserve">                                         (ФИО, должность, номер  и дата удостоверения)</w:t>
      </w:r>
    </w:p>
    <w:p w:rsidR="00CA721F" w:rsidRPr="00CA721F" w:rsidRDefault="00CA721F" w:rsidP="00CA721F">
      <w:pPr>
        <w:autoSpaceDE w:val="0"/>
        <w:autoSpaceDN w:val="0"/>
        <w:adjustRightInd w:val="0"/>
        <w:spacing w:after="0"/>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проведена встречная ревизия (проверка) _______________________________</w:t>
      </w:r>
    </w:p>
    <w:p w:rsidR="00CA721F" w:rsidRPr="00CA721F" w:rsidRDefault="00CA721F" w:rsidP="00CA721F">
      <w:pPr>
        <w:autoSpaceDE w:val="0"/>
        <w:autoSpaceDN w:val="0"/>
        <w:adjustRightInd w:val="0"/>
        <w:spacing w:after="0"/>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__________________________________________________________________</w:t>
      </w:r>
    </w:p>
    <w:p w:rsidR="00CA721F" w:rsidRPr="00CA721F" w:rsidRDefault="00CA721F" w:rsidP="00CA721F">
      <w:pPr>
        <w:autoSpaceDE w:val="0"/>
        <w:autoSpaceDN w:val="0"/>
        <w:adjustRightInd w:val="0"/>
        <w:spacing w:after="0"/>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lastRenderedPageBreak/>
        <w:t>__________________________________________________________________</w:t>
      </w:r>
    </w:p>
    <w:p w:rsidR="00CA721F" w:rsidRPr="00CA721F" w:rsidRDefault="00CA721F" w:rsidP="00CA721F">
      <w:pPr>
        <w:autoSpaceDE w:val="0"/>
        <w:autoSpaceDN w:val="0"/>
        <w:adjustRightInd w:val="0"/>
        <w:spacing w:after="0"/>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xml:space="preserve">  (тема встречной проверки, в ходе которой проводится встречная проверка)</w:t>
      </w:r>
    </w:p>
    <w:p w:rsidR="00CA721F" w:rsidRPr="00CA721F" w:rsidRDefault="00CA721F" w:rsidP="00CA721F">
      <w:pPr>
        <w:autoSpaceDE w:val="0"/>
        <w:autoSpaceDN w:val="0"/>
        <w:adjustRightInd w:val="0"/>
        <w:spacing w:after="0"/>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по вопросу(сам), по которому проводилась встречная проверка)</w:t>
      </w:r>
    </w:p>
    <w:p w:rsidR="00CA721F" w:rsidRPr="00CA721F" w:rsidRDefault="00CA721F" w:rsidP="00CA721F">
      <w:pPr>
        <w:autoSpaceDE w:val="0"/>
        <w:autoSpaceDN w:val="0"/>
        <w:adjustRightInd w:val="0"/>
        <w:spacing w:after="0"/>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за период с "___"_____________ 20__ г. по "___" ____________ 20__ г.</w:t>
      </w:r>
    </w:p>
    <w:p w:rsidR="00CA721F" w:rsidRPr="00CA721F" w:rsidRDefault="00CA721F" w:rsidP="00CA721F">
      <w:pPr>
        <w:autoSpaceDE w:val="0"/>
        <w:autoSpaceDN w:val="0"/>
        <w:adjustRightInd w:val="0"/>
        <w:spacing w:after="0"/>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В ревизии (проверке) принимали участие: 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A721F" w:rsidRPr="00CA721F" w:rsidRDefault="00CA721F" w:rsidP="00CA721F">
      <w:pPr>
        <w:autoSpaceDE w:val="0"/>
        <w:autoSpaceDN w:val="0"/>
        <w:adjustRightInd w:val="0"/>
        <w:spacing w:after="0"/>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xml:space="preserve">        (привлеченные специалисты: Ф.И.О., должность, место работы)</w:t>
      </w:r>
    </w:p>
    <w:p w:rsidR="00CA721F" w:rsidRPr="00CA721F" w:rsidRDefault="00CA721F" w:rsidP="00CA721F">
      <w:pPr>
        <w:autoSpaceDE w:val="0"/>
        <w:autoSpaceDN w:val="0"/>
        <w:adjustRightInd w:val="0"/>
        <w:spacing w:after="0"/>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jc w:val="center"/>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Ревизия (проверка) проведена с ведома: ____________________________________________________________________________________________________________________________________             (Ф.И.О., руководителя объекта проверки)</w:t>
      </w:r>
    </w:p>
    <w:p w:rsidR="00CA721F" w:rsidRPr="00CA721F" w:rsidRDefault="00CA721F" w:rsidP="00CA721F">
      <w:pPr>
        <w:autoSpaceDE w:val="0"/>
        <w:autoSpaceDN w:val="0"/>
        <w:adjustRightInd w:val="0"/>
        <w:spacing w:after="0"/>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в присутствии __________________________________________________________________</w:t>
      </w:r>
    </w:p>
    <w:p w:rsidR="00CA721F" w:rsidRPr="00CA721F" w:rsidRDefault="00CA721F" w:rsidP="00CA721F">
      <w:pPr>
        <w:autoSpaceDE w:val="0"/>
        <w:autoSpaceDN w:val="0"/>
        <w:adjustRightInd w:val="0"/>
        <w:spacing w:after="0"/>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__________________________________________________________________</w:t>
      </w:r>
    </w:p>
    <w:p w:rsidR="00CA721F" w:rsidRPr="00CA721F" w:rsidRDefault="00CA721F" w:rsidP="00CA721F">
      <w:pPr>
        <w:autoSpaceDE w:val="0"/>
        <w:autoSpaceDN w:val="0"/>
        <w:adjustRightInd w:val="0"/>
        <w:spacing w:after="0"/>
        <w:jc w:val="center"/>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(Ф.И.О., главного бухгалтера объекта проверки)</w:t>
      </w:r>
    </w:p>
    <w:p w:rsidR="00CA721F" w:rsidRPr="00CA721F" w:rsidRDefault="00CA721F" w:rsidP="00CA721F">
      <w:pPr>
        <w:autoSpaceDE w:val="0"/>
        <w:autoSpaceDN w:val="0"/>
        <w:adjustRightInd w:val="0"/>
        <w:spacing w:after="0"/>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Ревизия (проверка) начата: __________________</w:t>
      </w:r>
    </w:p>
    <w:p w:rsidR="00CA721F" w:rsidRPr="00CA721F" w:rsidRDefault="00CA721F" w:rsidP="00CA721F">
      <w:pPr>
        <w:autoSpaceDE w:val="0"/>
        <w:autoSpaceDN w:val="0"/>
        <w:adjustRightInd w:val="0"/>
        <w:spacing w:after="0"/>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xml:space="preserve">                                                           (дата</w:t>
      </w:r>
    </w:p>
    <w:p w:rsidR="00CA721F" w:rsidRPr="00CA721F" w:rsidRDefault="00CA721F" w:rsidP="00CA721F">
      <w:pPr>
        <w:autoSpaceDE w:val="0"/>
        <w:autoSpaceDN w:val="0"/>
        <w:adjustRightInd w:val="0"/>
        <w:spacing w:after="0"/>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Ревизия (проверка) окончена: ________________</w:t>
      </w:r>
    </w:p>
    <w:p w:rsidR="00CA721F" w:rsidRPr="00CA721F" w:rsidRDefault="00CA721F" w:rsidP="00CA721F">
      <w:pPr>
        <w:autoSpaceDE w:val="0"/>
        <w:autoSpaceDN w:val="0"/>
        <w:adjustRightInd w:val="0"/>
        <w:spacing w:after="0"/>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xml:space="preserve">                                                              (дата)</w:t>
      </w:r>
    </w:p>
    <w:p w:rsidR="00CA721F" w:rsidRPr="00CA721F" w:rsidRDefault="00CA721F" w:rsidP="00CA721F">
      <w:pPr>
        <w:autoSpaceDE w:val="0"/>
        <w:autoSpaceDN w:val="0"/>
        <w:adjustRightInd w:val="0"/>
        <w:spacing w:after="0" w:line="240" w:lineRule="auto"/>
        <w:jc w:val="center"/>
        <w:outlineLvl w:val="2"/>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jc w:val="center"/>
        <w:outlineLvl w:val="2"/>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1. Вводная часть</w:t>
      </w:r>
    </w:p>
    <w:p w:rsidR="00CA721F" w:rsidRPr="00CA721F" w:rsidRDefault="00CA721F" w:rsidP="00CA721F">
      <w:pPr>
        <w:autoSpaceDE w:val="0"/>
        <w:autoSpaceDN w:val="0"/>
        <w:adjustRightInd w:val="0"/>
        <w:spacing w:after="0" w:line="240" w:lineRule="auto"/>
        <w:ind w:firstLine="540"/>
        <w:jc w:val="center"/>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Сведения о проверяемой организации:</w:t>
      </w:r>
    </w:p>
    <w:p w:rsidR="00CA721F" w:rsidRPr="00CA721F" w:rsidRDefault="00CA721F" w:rsidP="00CA721F">
      <w:pPr>
        <w:autoSpaceDE w:val="0"/>
        <w:autoSpaceDN w:val="0"/>
        <w:adjustRightInd w:val="0"/>
        <w:spacing w:after="0"/>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Полное и сокращенное наименование проверяемого объекта в соответствии с</w:t>
      </w:r>
    </w:p>
    <w:p w:rsidR="00CA721F" w:rsidRPr="00CA721F" w:rsidRDefault="00CA721F" w:rsidP="00CA721F">
      <w:pPr>
        <w:autoSpaceDE w:val="0"/>
        <w:autoSpaceDN w:val="0"/>
        <w:adjustRightInd w:val="0"/>
        <w:spacing w:after="0"/>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учредительными документами: __________________________________________________________________</w:t>
      </w:r>
    </w:p>
    <w:p w:rsidR="00CA721F" w:rsidRPr="00CA721F" w:rsidRDefault="00CA721F" w:rsidP="00CA721F">
      <w:pPr>
        <w:autoSpaceDE w:val="0"/>
        <w:autoSpaceDN w:val="0"/>
        <w:adjustRightInd w:val="0"/>
        <w:spacing w:after="0"/>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ИНН: ____________________________________________________________</w:t>
      </w:r>
    </w:p>
    <w:p w:rsidR="00CA721F" w:rsidRPr="00CA721F" w:rsidRDefault="00CA721F" w:rsidP="00CA721F">
      <w:pPr>
        <w:autoSpaceDE w:val="0"/>
        <w:autoSpaceDN w:val="0"/>
        <w:adjustRightInd w:val="0"/>
        <w:spacing w:after="0"/>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Юридический адрес: _______________________________________________</w:t>
      </w:r>
    </w:p>
    <w:p w:rsidR="00CA721F" w:rsidRPr="00CA721F" w:rsidRDefault="00CA721F" w:rsidP="00CA721F">
      <w:pPr>
        <w:autoSpaceDE w:val="0"/>
        <w:autoSpaceDN w:val="0"/>
        <w:adjustRightInd w:val="0"/>
        <w:spacing w:after="0"/>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Тел.:______________________________________________________________</w:t>
      </w:r>
    </w:p>
    <w:p w:rsidR="00CA721F" w:rsidRPr="00CA721F" w:rsidRDefault="00CA721F" w:rsidP="00CA721F">
      <w:pPr>
        <w:autoSpaceDE w:val="0"/>
        <w:autoSpaceDN w:val="0"/>
        <w:adjustRightInd w:val="0"/>
        <w:spacing w:after="0"/>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Организационно-правовая форма:____________________________________</w:t>
      </w:r>
    </w:p>
    <w:p w:rsidR="00CA721F" w:rsidRPr="00CA721F" w:rsidRDefault="00CA721F" w:rsidP="00CA721F">
      <w:pPr>
        <w:autoSpaceDE w:val="0"/>
        <w:autoSpaceDN w:val="0"/>
        <w:adjustRightInd w:val="0"/>
        <w:spacing w:after="0"/>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Сведения  об  имеющихся  лицензиях  на  осуществление  отдельных  видов</w:t>
      </w:r>
    </w:p>
    <w:p w:rsidR="00CA721F" w:rsidRPr="00CA721F" w:rsidRDefault="00CA721F" w:rsidP="00CA721F">
      <w:pPr>
        <w:autoSpaceDE w:val="0"/>
        <w:autoSpaceDN w:val="0"/>
        <w:adjustRightInd w:val="0"/>
        <w:spacing w:after="0"/>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деятельности: _____________________________________________________.</w:t>
      </w:r>
    </w:p>
    <w:p w:rsidR="00CA721F" w:rsidRPr="00CA721F" w:rsidRDefault="00CA721F" w:rsidP="00CA721F">
      <w:pPr>
        <w:autoSpaceDE w:val="0"/>
        <w:autoSpaceDN w:val="0"/>
        <w:adjustRightInd w:val="0"/>
        <w:spacing w:after="0"/>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Право первой  подписи в проверяемом периоде имел(и): _________________</w:t>
      </w:r>
    </w:p>
    <w:p w:rsidR="00CA721F" w:rsidRPr="00CA721F" w:rsidRDefault="00CA721F" w:rsidP="00CA721F">
      <w:pPr>
        <w:autoSpaceDE w:val="0"/>
        <w:autoSpaceDN w:val="0"/>
        <w:adjustRightInd w:val="0"/>
        <w:spacing w:after="0"/>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xml:space="preserve">__________________________________________________________________, </w:t>
      </w:r>
    </w:p>
    <w:p w:rsidR="00CA721F" w:rsidRPr="00CA721F" w:rsidRDefault="00CA721F" w:rsidP="00CA721F">
      <w:pPr>
        <w:autoSpaceDE w:val="0"/>
        <w:autoSpaceDN w:val="0"/>
        <w:adjustRightInd w:val="0"/>
        <w:spacing w:after="0"/>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lastRenderedPageBreak/>
        <w:t>Главным бухгалтером (бухгалтером)___________________________________ являлась(ись):_______________________________________________________________________________________________________________________</w:t>
      </w:r>
    </w:p>
    <w:p w:rsidR="00CA721F" w:rsidRPr="00CA721F" w:rsidRDefault="00CA721F" w:rsidP="00CA721F">
      <w:pPr>
        <w:autoSpaceDE w:val="0"/>
        <w:autoSpaceDN w:val="0"/>
        <w:adjustRightInd w:val="0"/>
        <w:spacing w:after="0"/>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Кем и когда проводилась предыдущая ревизия (проверка), сведения об устранении нарушений, выявленных в ходе ее) _________________________</w:t>
      </w:r>
    </w:p>
    <w:p w:rsidR="00CA721F" w:rsidRPr="00CA721F" w:rsidRDefault="00CA721F" w:rsidP="00CA721F">
      <w:pPr>
        <w:autoSpaceDE w:val="0"/>
        <w:autoSpaceDN w:val="0"/>
        <w:adjustRightInd w:val="0"/>
        <w:spacing w:after="0"/>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______________________________________________________________________________________________________________________________________________________________________________________________________</w:t>
      </w:r>
    </w:p>
    <w:p w:rsidR="00CA721F" w:rsidRPr="00CA721F" w:rsidRDefault="00CA721F" w:rsidP="00CA721F">
      <w:pPr>
        <w:autoSpaceDE w:val="0"/>
        <w:autoSpaceDN w:val="0"/>
        <w:adjustRightInd w:val="0"/>
        <w:spacing w:after="0"/>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Перечень изученных учетных документов и отчетных данных:</w:t>
      </w:r>
    </w:p>
    <w:p w:rsidR="00CA721F" w:rsidRPr="00CA721F" w:rsidRDefault="00CA721F" w:rsidP="00CA721F">
      <w:pPr>
        <w:autoSpaceDE w:val="0"/>
        <w:autoSpaceDN w:val="0"/>
        <w:adjustRightInd w:val="0"/>
        <w:spacing w:after="0"/>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____________________________________________________________________________________________________________________________________________________________________________________________________</w:t>
      </w:r>
    </w:p>
    <w:p w:rsidR="00CA721F" w:rsidRPr="00CA721F" w:rsidRDefault="00CA721F" w:rsidP="00CA721F">
      <w:pPr>
        <w:autoSpaceDE w:val="0"/>
        <w:autoSpaceDN w:val="0"/>
        <w:adjustRightInd w:val="0"/>
        <w:spacing w:after="0"/>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Перечень  неполученных  документов  из  числа затребованных с указанием причин  в  случае  отказа  в  представлении  документов  или  иных  фактов, препятствующих работе:</w:t>
      </w:r>
    </w:p>
    <w:p w:rsidR="00CA721F" w:rsidRPr="00CA721F" w:rsidRDefault="00CA721F" w:rsidP="00CA721F">
      <w:pPr>
        <w:autoSpaceDE w:val="0"/>
        <w:autoSpaceDN w:val="0"/>
        <w:adjustRightInd w:val="0"/>
        <w:spacing w:after="0"/>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___________________________________________________________________________________________________________________________________</w:t>
      </w:r>
    </w:p>
    <w:p w:rsidR="00CA721F" w:rsidRPr="00CA721F" w:rsidRDefault="00CA721F" w:rsidP="00CA721F">
      <w:pPr>
        <w:autoSpaceDE w:val="0"/>
        <w:autoSpaceDN w:val="0"/>
        <w:adjustRightInd w:val="0"/>
        <w:spacing w:after="0"/>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xml:space="preserve">  </w:t>
      </w:r>
    </w:p>
    <w:p w:rsidR="00CA721F" w:rsidRPr="00CA721F" w:rsidRDefault="00CA721F" w:rsidP="00CA721F">
      <w:pPr>
        <w:autoSpaceDE w:val="0"/>
        <w:autoSpaceDN w:val="0"/>
        <w:adjustRightInd w:val="0"/>
        <w:spacing w:after="0"/>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xml:space="preserve"> Иные данные __________________________________________________________________</w:t>
      </w:r>
    </w:p>
    <w:p w:rsidR="00CA721F" w:rsidRPr="00CA721F" w:rsidRDefault="00CA721F" w:rsidP="00CA721F">
      <w:pPr>
        <w:autoSpaceDE w:val="0"/>
        <w:autoSpaceDN w:val="0"/>
        <w:adjustRightInd w:val="0"/>
        <w:spacing w:after="0"/>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__________________________________________________________________</w:t>
      </w:r>
    </w:p>
    <w:p w:rsidR="00CA721F" w:rsidRPr="00CA721F" w:rsidRDefault="00CA721F" w:rsidP="00CA721F">
      <w:pPr>
        <w:autoSpaceDE w:val="0"/>
        <w:autoSpaceDN w:val="0"/>
        <w:adjustRightInd w:val="0"/>
        <w:spacing w:after="0" w:line="240" w:lineRule="auto"/>
        <w:jc w:val="center"/>
        <w:outlineLvl w:val="2"/>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jc w:val="center"/>
        <w:outlineLvl w:val="2"/>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2. Описательная часть</w:t>
      </w:r>
    </w:p>
    <w:p w:rsidR="00CA721F" w:rsidRPr="00CA721F" w:rsidRDefault="00CA721F" w:rsidP="00CA721F">
      <w:pPr>
        <w:autoSpaceDE w:val="0"/>
        <w:autoSpaceDN w:val="0"/>
        <w:adjustRightInd w:val="0"/>
        <w:spacing w:after="0"/>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______________________________________________________________________________________________________________________________________________________________________________________________________</w:t>
      </w:r>
    </w:p>
    <w:p w:rsidR="00CA721F" w:rsidRPr="00CA721F" w:rsidRDefault="00CA721F" w:rsidP="00CA721F">
      <w:pPr>
        <w:autoSpaceDE w:val="0"/>
        <w:autoSpaceDN w:val="0"/>
        <w:adjustRightInd w:val="0"/>
        <w:spacing w:after="0"/>
        <w:jc w:val="center"/>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(описание проведенной работы и выявленных нарушений  по вопросам, по которым проводилась встречная проверка)</w:t>
      </w:r>
    </w:p>
    <w:p w:rsidR="00CA721F" w:rsidRPr="00CA721F" w:rsidRDefault="00CA721F" w:rsidP="00CA721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Подпись должностного</w:t>
      </w:r>
    </w:p>
    <w:p w:rsidR="00CA721F" w:rsidRPr="00CA721F" w:rsidRDefault="00CA721F" w:rsidP="00CA721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xml:space="preserve">лица, осуществляющего </w:t>
      </w:r>
    </w:p>
    <w:p w:rsidR="00CA721F" w:rsidRPr="00CA721F" w:rsidRDefault="00CA721F" w:rsidP="00CA721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xml:space="preserve">ревизию (проверку), </w:t>
      </w:r>
    </w:p>
    <w:p w:rsidR="00CA721F" w:rsidRPr="00CA721F" w:rsidRDefault="00CA721F" w:rsidP="00CA721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(с указанием Ф.И.О. и должности)          _______________________________</w:t>
      </w:r>
    </w:p>
    <w:p w:rsidR="00CA721F" w:rsidRPr="00CA721F" w:rsidRDefault="00CA721F" w:rsidP="00CA721F">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xml:space="preserve">Подпись члена(ов) ревизионной </w:t>
      </w:r>
    </w:p>
    <w:p w:rsidR="00CA721F" w:rsidRPr="00CA721F" w:rsidRDefault="00CA721F" w:rsidP="00CA721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группы (с указанием Ф.И.О. и должности)</w:t>
      </w:r>
    </w:p>
    <w:p w:rsidR="00CA721F" w:rsidRPr="00CA721F" w:rsidRDefault="00CA721F" w:rsidP="00CA721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(при наличии)                                               ____________________________</w:t>
      </w:r>
    </w:p>
    <w:p w:rsidR="00CA721F" w:rsidRPr="00CA721F" w:rsidRDefault="00CA721F" w:rsidP="00CA721F">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Подпись руководителя проверяемого</w:t>
      </w:r>
    </w:p>
    <w:p w:rsidR="00CA721F" w:rsidRPr="00CA721F" w:rsidRDefault="00CA721F" w:rsidP="00CA721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объекта (с указанием Ф.И.О. и должности) ____________________________</w:t>
      </w:r>
    </w:p>
    <w:p w:rsidR="00CA721F" w:rsidRPr="00CA721F" w:rsidRDefault="00CA721F" w:rsidP="00CA721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xml:space="preserve">Подпись главного бухгалтера проверяемого </w:t>
      </w:r>
    </w:p>
    <w:p w:rsidR="00CA721F" w:rsidRPr="00CA721F" w:rsidRDefault="00CA721F" w:rsidP="00CA721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lastRenderedPageBreak/>
        <w:t>объекта (с указанием Ф.И.О. и должности)  ____________________________</w:t>
      </w:r>
    </w:p>
    <w:p w:rsidR="00CA721F" w:rsidRPr="00CA721F" w:rsidRDefault="00CA721F" w:rsidP="00CA721F">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Запись о дате выдачи акта должностному лицу проверяемого объекта для ознакомления под роспись в получении (с указанием Ф.И.О. и должности):</w:t>
      </w:r>
    </w:p>
    <w:p w:rsidR="00CA721F" w:rsidRPr="00CA721F" w:rsidRDefault="00CA721F" w:rsidP="00CA721F">
      <w:pPr>
        <w:tabs>
          <w:tab w:val="left" w:pos="426"/>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Отметка об отказе от получения акта или о направлении по почте:</w:t>
      </w:r>
    </w:p>
    <w:p w:rsidR="00CA721F" w:rsidRPr="00CA721F" w:rsidRDefault="00CA721F" w:rsidP="00CA721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Примечание: На обратной стороне последней страницы акта (справки) ревизии (проверки) делается отметка на предмет выполнения программы (плана), сроков и требований Порядка:</w:t>
      </w:r>
    </w:p>
    <w:p w:rsidR="00CA721F" w:rsidRPr="00CA721F" w:rsidRDefault="00CA721F" w:rsidP="00CA721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"Материалы ревизии (проверки) приняты"</w:t>
      </w:r>
    </w:p>
    <w:p w:rsidR="00CA721F" w:rsidRPr="00CA721F" w:rsidRDefault="00CA721F" w:rsidP="00CA721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xml:space="preserve">    _________________   __________________   ________________</w:t>
      </w:r>
    </w:p>
    <w:p w:rsidR="00CA721F" w:rsidRPr="00CA721F" w:rsidRDefault="00CA721F" w:rsidP="00CA721F">
      <w:pPr>
        <w:autoSpaceDE w:val="0"/>
        <w:autoSpaceDN w:val="0"/>
        <w:adjustRightInd w:val="0"/>
        <w:spacing w:after="0"/>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xml:space="preserve">        (должность)                        (подпись)                     (дата)</w:t>
      </w:r>
    </w:p>
    <w:p w:rsidR="00CA721F" w:rsidRPr="00CA721F" w:rsidRDefault="00CA721F" w:rsidP="00CA721F">
      <w:pPr>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Приложение № 4</w:t>
      </w:r>
    </w:p>
    <w:p w:rsidR="00CA721F" w:rsidRPr="00CA721F" w:rsidRDefault="00CA721F" w:rsidP="00CA721F">
      <w:pPr>
        <w:spacing w:after="0" w:line="240" w:lineRule="auto"/>
        <w:jc w:val="right"/>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xml:space="preserve">к Порядку организации и проведения </w:t>
      </w:r>
    </w:p>
    <w:p w:rsidR="00CA721F" w:rsidRPr="00CA721F" w:rsidRDefault="00CA721F" w:rsidP="00CA721F">
      <w:pPr>
        <w:spacing w:after="0" w:line="240" w:lineRule="auto"/>
        <w:jc w:val="right"/>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xml:space="preserve">внутреннего муниципального финансового </w:t>
      </w:r>
    </w:p>
    <w:p w:rsidR="00CA721F" w:rsidRPr="00CA721F" w:rsidRDefault="00CA721F" w:rsidP="00CA721F">
      <w:pPr>
        <w:spacing w:after="0" w:line="240" w:lineRule="auto"/>
        <w:jc w:val="right"/>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xml:space="preserve">контроля </w:t>
      </w:r>
    </w:p>
    <w:p w:rsidR="00CA721F" w:rsidRPr="00CA721F" w:rsidRDefault="00CA721F" w:rsidP="00CA721F">
      <w:pPr>
        <w:spacing w:after="0" w:line="240" w:lineRule="auto"/>
        <w:jc w:val="right"/>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xml:space="preserve">финансовым органом администрации Хрещатовского сельского поселения Калачеевского </w:t>
      </w:r>
    </w:p>
    <w:p w:rsidR="00CA721F" w:rsidRPr="00CA721F" w:rsidRDefault="00CA721F" w:rsidP="00CA721F">
      <w:pPr>
        <w:spacing w:after="0" w:line="240" w:lineRule="auto"/>
        <w:jc w:val="right"/>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xml:space="preserve">муниципального района </w:t>
      </w:r>
    </w:p>
    <w:p w:rsidR="00CA721F" w:rsidRPr="00CA721F" w:rsidRDefault="00CA721F" w:rsidP="00CA721F">
      <w:pPr>
        <w:autoSpaceDE w:val="0"/>
        <w:autoSpaceDN w:val="0"/>
        <w:adjustRightInd w:val="0"/>
        <w:spacing w:after="0" w:line="240" w:lineRule="auto"/>
        <w:jc w:val="right"/>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Акт N ___</w:t>
      </w:r>
    </w:p>
    <w:p w:rsidR="00CA721F" w:rsidRPr="00CA721F" w:rsidRDefault="00CA721F" w:rsidP="00CA721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ревизии (проверки, обследования) финансовой и хозяйственной деятельности</w:t>
      </w:r>
    </w:p>
    <w:p w:rsidR="00CA721F" w:rsidRPr="00CA721F" w:rsidRDefault="00CA721F" w:rsidP="00CA721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___________________________________________________________</w:t>
      </w:r>
    </w:p>
    <w:p w:rsidR="00CA721F" w:rsidRPr="00CA721F" w:rsidRDefault="00CA721F" w:rsidP="00CA721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(полное наименование проверяемого объекта)</w:t>
      </w:r>
    </w:p>
    <w:p w:rsidR="00CA721F" w:rsidRPr="00CA721F" w:rsidRDefault="00CA721F" w:rsidP="00CA721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___________________________________________________________</w:t>
      </w:r>
    </w:p>
    <w:p w:rsidR="00CA721F" w:rsidRPr="00CA721F" w:rsidRDefault="00CA721F" w:rsidP="00CA721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(место проведения ревизии, проверки)</w:t>
      </w:r>
    </w:p>
    <w:p w:rsidR="00CA721F" w:rsidRPr="00CA721F" w:rsidRDefault="00CA721F" w:rsidP="00CA721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___________________________________________________________</w:t>
      </w:r>
    </w:p>
    <w:p w:rsidR="00CA721F" w:rsidRPr="00CA721F" w:rsidRDefault="00CA721F" w:rsidP="00CA721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(дата составления акта)</w:t>
      </w:r>
    </w:p>
    <w:p w:rsidR="00CA721F" w:rsidRPr="00CA721F" w:rsidRDefault="00CA721F" w:rsidP="00CA721F">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На   основании   распоряжения администрации Хрещатовского сельского поселения Калачеевского муниципального района  от ____________ № ______</w:t>
      </w:r>
    </w:p>
    <w:p w:rsidR="00CA721F" w:rsidRPr="00CA721F" w:rsidRDefault="00CA721F" w:rsidP="00CA721F">
      <w:pPr>
        <w:autoSpaceDE w:val="0"/>
        <w:autoSpaceDN w:val="0"/>
        <w:adjustRightInd w:val="0"/>
        <w:spacing w:after="0"/>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__________________________________________________________________</w:t>
      </w:r>
    </w:p>
    <w:p w:rsidR="00CA721F" w:rsidRPr="00CA721F" w:rsidRDefault="00CA721F" w:rsidP="00CA721F">
      <w:pPr>
        <w:autoSpaceDE w:val="0"/>
        <w:autoSpaceDN w:val="0"/>
        <w:adjustRightInd w:val="0"/>
        <w:spacing w:after="0"/>
        <w:jc w:val="center"/>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(Ф.И.О. должностного лица, осуществляющего контрольное мероприятие, должность, номер, дата удостоверения)</w:t>
      </w:r>
    </w:p>
    <w:p w:rsidR="00CA721F" w:rsidRPr="00CA721F" w:rsidRDefault="00CA721F" w:rsidP="00CA721F">
      <w:pPr>
        <w:autoSpaceDE w:val="0"/>
        <w:autoSpaceDN w:val="0"/>
        <w:adjustRightInd w:val="0"/>
        <w:spacing w:after="0"/>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проведена ревизия (проверка, обследование) __________________________________________________________________</w:t>
      </w:r>
    </w:p>
    <w:p w:rsidR="00CA721F" w:rsidRPr="00CA721F" w:rsidRDefault="00CA721F" w:rsidP="00CA721F">
      <w:pPr>
        <w:autoSpaceDE w:val="0"/>
        <w:autoSpaceDN w:val="0"/>
        <w:adjustRightInd w:val="0"/>
        <w:spacing w:after="0"/>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__________________________________________________________________</w:t>
      </w:r>
    </w:p>
    <w:p w:rsidR="00CA721F" w:rsidRPr="00CA721F" w:rsidRDefault="00CA721F" w:rsidP="00CA721F">
      <w:pPr>
        <w:autoSpaceDE w:val="0"/>
        <w:autoSpaceDN w:val="0"/>
        <w:adjustRightInd w:val="0"/>
        <w:spacing w:after="0"/>
        <w:jc w:val="center"/>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(тема проверки, в ходе которой проводится проверка)</w:t>
      </w:r>
    </w:p>
    <w:p w:rsidR="00CA721F" w:rsidRPr="00CA721F" w:rsidRDefault="00CA721F" w:rsidP="00CA721F">
      <w:pPr>
        <w:autoSpaceDE w:val="0"/>
        <w:autoSpaceDN w:val="0"/>
        <w:adjustRightInd w:val="0"/>
        <w:spacing w:after="0"/>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за период с "___"___________ 20__ года по "___" ____________20__года.</w:t>
      </w:r>
    </w:p>
    <w:p w:rsidR="00CA721F" w:rsidRPr="00CA721F" w:rsidRDefault="00CA721F" w:rsidP="00CA721F">
      <w:pPr>
        <w:autoSpaceDE w:val="0"/>
        <w:autoSpaceDN w:val="0"/>
        <w:adjustRightInd w:val="0"/>
        <w:spacing w:after="0"/>
        <w:rPr>
          <w:rFonts w:ascii="Times New Roman" w:eastAsia="Times New Roman" w:hAnsi="Times New Roman" w:cs="Times New Roman"/>
          <w:sz w:val="28"/>
          <w:szCs w:val="28"/>
          <w:lang w:eastAsia="ru-RU"/>
        </w:rPr>
      </w:pPr>
    </w:p>
    <w:p w:rsidR="00CA721F" w:rsidRPr="00CA721F" w:rsidRDefault="00CA721F" w:rsidP="00CA721F">
      <w:pPr>
        <w:tabs>
          <w:tab w:val="left" w:pos="426"/>
        </w:tabs>
        <w:autoSpaceDE w:val="0"/>
        <w:autoSpaceDN w:val="0"/>
        <w:adjustRightInd w:val="0"/>
        <w:spacing w:after="0"/>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В ревизии (проверке, обследовании) принимали участие: ____________________________________________________________________________________________________________________________________</w:t>
      </w:r>
    </w:p>
    <w:p w:rsidR="00CA721F" w:rsidRPr="00CA721F" w:rsidRDefault="00CA721F" w:rsidP="00CA721F">
      <w:pPr>
        <w:autoSpaceDE w:val="0"/>
        <w:autoSpaceDN w:val="0"/>
        <w:adjustRightInd w:val="0"/>
        <w:spacing w:after="0"/>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xml:space="preserve">        (привлеченные специалисты: Ф.И.О., должность, место работы)</w:t>
      </w:r>
    </w:p>
    <w:p w:rsidR="00CA721F" w:rsidRPr="00CA721F" w:rsidRDefault="00CA721F" w:rsidP="00CA721F">
      <w:pPr>
        <w:autoSpaceDE w:val="0"/>
        <w:autoSpaceDN w:val="0"/>
        <w:adjustRightInd w:val="0"/>
        <w:spacing w:after="0"/>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xml:space="preserve">    </w:t>
      </w:r>
    </w:p>
    <w:p w:rsidR="00CA721F" w:rsidRPr="00CA721F" w:rsidRDefault="00CA721F" w:rsidP="00CA721F">
      <w:pPr>
        <w:tabs>
          <w:tab w:val="left" w:pos="426"/>
        </w:tabs>
        <w:autoSpaceDE w:val="0"/>
        <w:autoSpaceDN w:val="0"/>
        <w:adjustRightInd w:val="0"/>
        <w:spacing w:after="0"/>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Ревизия (проверка, обследование) проведена с ведома ____________________________________________________________________________________________________________________________________</w:t>
      </w:r>
    </w:p>
    <w:p w:rsidR="00CA721F" w:rsidRPr="00CA721F" w:rsidRDefault="00CA721F" w:rsidP="00CA721F">
      <w:pPr>
        <w:autoSpaceDE w:val="0"/>
        <w:autoSpaceDN w:val="0"/>
        <w:adjustRightInd w:val="0"/>
        <w:spacing w:after="0"/>
        <w:jc w:val="center"/>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(Ф.И.О., руководителя объекта проверки)</w:t>
      </w:r>
    </w:p>
    <w:p w:rsidR="00CA721F" w:rsidRPr="00CA721F" w:rsidRDefault="00CA721F" w:rsidP="00CA721F">
      <w:pPr>
        <w:autoSpaceDE w:val="0"/>
        <w:autoSpaceDN w:val="0"/>
        <w:adjustRightInd w:val="0"/>
        <w:spacing w:after="0"/>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в присутствии __________________________________________________________________</w:t>
      </w:r>
    </w:p>
    <w:p w:rsidR="00CA721F" w:rsidRPr="00CA721F" w:rsidRDefault="00CA721F" w:rsidP="00CA721F">
      <w:pPr>
        <w:autoSpaceDE w:val="0"/>
        <w:autoSpaceDN w:val="0"/>
        <w:adjustRightInd w:val="0"/>
        <w:spacing w:after="0"/>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__________________________________________________________________</w:t>
      </w:r>
    </w:p>
    <w:p w:rsidR="00CA721F" w:rsidRPr="00CA721F" w:rsidRDefault="00CA721F" w:rsidP="00CA721F">
      <w:pPr>
        <w:autoSpaceDE w:val="0"/>
        <w:autoSpaceDN w:val="0"/>
        <w:adjustRightInd w:val="0"/>
        <w:spacing w:after="0"/>
        <w:jc w:val="center"/>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(Ф.И.О., главного бухгалтера объекта проверки)</w:t>
      </w:r>
    </w:p>
    <w:p w:rsidR="00CA721F" w:rsidRPr="00CA721F" w:rsidRDefault="00CA721F" w:rsidP="00CA721F">
      <w:pPr>
        <w:autoSpaceDE w:val="0"/>
        <w:autoSpaceDN w:val="0"/>
        <w:adjustRightInd w:val="0"/>
        <w:spacing w:after="0"/>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Ревизия (проверка, обследование) начата: __________________</w:t>
      </w:r>
    </w:p>
    <w:p w:rsidR="00CA721F" w:rsidRPr="00CA721F" w:rsidRDefault="00CA721F" w:rsidP="00CA721F">
      <w:pPr>
        <w:autoSpaceDE w:val="0"/>
        <w:autoSpaceDN w:val="0"/>
        <w:adjustRightInd w:val="0"/>
        <w:spacing w:after="0"/>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xml:space="preserve">                                                                                          (дата)</w:t>
      </w:r>
    </w:p>
    <w:p w:rsidR="00CA721F" w:rsidRPr="00CA721F" w:rsidRDefault="00CA721F" w:rsidP="00CA721F">
      <w:pPr>
        <w:autoSpaceDE w:val="0"/>
        <w:autoSpaceDN w:val="0"/>
        <w:adjustRightInd w:val="0"/>
        <w:spacing w:after="0"/>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Ревизия (проверка, обследование) окончена: __________________</w:t>
      </w:r>
    </w:p>
    <w:p w:rsidR="00CA721F" w:rsidRPr="00CA721F" w:rsidRDefault="00CA721F" w:rsidP="00CA721F">
      <w:pPr>
        <w:autoSpaceDE w:val="0"/>
        <w:autoSpaceDN w:val="0"/>
        <w:adjustRightInd w:val="0"/>
        <w:spacing w:after="0"/>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xml:space="preserve">                                                                                           (дата)</w:t>
      </w:r>
    </w:p>
    <w:p w:rsidR="00CA721F" w:rsidRPr="00CA721F" w:rsidRDefault="00CA721F" w:rsidP="00CA721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jc w:val="center"/>
        <w:outlineLvl w:val="2"/>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1. Вводная часть</w:t>
      </w:r>
    </w:p>
    <w:p w:rsidR="00CA721F" w:rsidRPr="00CA721F" w:rsidRDefault="00CA721F" w:rsidP="00CA721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Сведения о проверяемой организации:</w:t>
      </w:r>
    </w:p>
    <w:p w:rsidR="00CA721F" w:rsidRPr="00CA721F" w:rsidRDefault="00CA721F" w:rsidP="00CA721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Полное и сокращенное наименование проверяемого объекта в соответствии с учредительными документами: _______________________________________ __________________________________________________________________</w:t>
      </w:r>
    </w:p>
    <w:p w:rsidR="00CA721F" w:rsidRPr="00CA721F" w:rsidRDefault="00CA721F" w:rsidP="00CA721F">
      <w:pPr>
        <w:autoSpaceDE w:val="0"/>
        <w:autoSpaceDN w:val="0"/>
        <w:adjustRightInd w:val="0"/>
        <w:spacing w:after="0"/>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ИНН: ____________________________________________________________</w:t>
      </w:r>
    </w:p>
    <w:p w:rsidR="00CA721F" w:rsidRPr="00CA721F" w:rsidRDefault="00CA721F" w:rsidP="00CA721F">
      <w:pPr>
        <w:autoSpaceDE w:val="0"/>
        <w:autoSpaceDN w:val="0"/>
        <w:adjustRightInd w:val="0"/>
        <w:spacing w:after="0"/>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ОГРН: ___________________________________________________________</w:t>
      </w:r>
    </w:p>
    <w:p w:rsidR="00CA721F" w:rsidRPr="00CA721F" w:rsidRDefault="00CA721F" w:rsidP="00CA721F">
      <w:pPr>
        <w:autoSpaceDE w:val="0"/>
        <w:autoSpaceDN w:val="0"/>
        <w:adjustRightInd w:val="0"/>
        <w:spacing w:after="0"/>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Юридический адрес: ________________________________________________</w:t>
      </w:r>
    </w:p>
    <w:p w:rsidR="00CA721F" w:rsidRPr="00CA721F" w:rsidRDefault="00CA721F" w:rsidP="00CA721F">
      <w:pPr>
        <w:autoSpaceDE w:val="0"/>
        <w:autoSpaceDN w:val="0"/>
        <w:adjustRightInd w:val="0"/>
        <w:spacing w:after="0"/>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Тел.:_____________________________________________________________</w:t>
      </w:r>
    </w:p>
    <w:p w:rsidR="00CA721F" w:rsidRPr="00CA721F" w:rsidRDefault="00CA721F" w:rsidP="00CA721F">
      <w:pPr>
        <w:autoSpaceDE w:val="0"/>
        <w:autoSpaceDN w:val="0"/>
        <w:adjustRightInd w:val="0"/>
        <w:spacing w:after="0"/>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lastRenderedPageBreak/>
        <w:t>Ведомственная  принадлежность  и  наименование  вышестоящего  органа  с</w:t>
      </w:r>
    </w:p>
    <w:p w:rsidR="00CA721F" w:rsidRPr="00CA721F" w:rsidRDefault="00CA721F" w:rsidP="00CA721F">
      <w:pPr>
        <w:autoSpaceDE w:val="0"/>
        <w:autoSpaceDN w:val="0"/>
        <w:adjustRightInd w:val="0"/>
        <w:spacing w:after="0"/>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указанием адреса и телефона такого органа ____________________________</w:t>
      </w:r>
    </w:p>
    <w:p w:rsidR="00CA721F" w:rsidRPr="00CA721F" w:rsidRDefault="00CA721F" w:rsidP="00CA721F">
      <w:pPr>
        <w:autoSpaceDE w:val="0"/>
        <w:autoSpaceDN w:val="0"/>
        <w:adjustRightInd w:val="0"/>
        <w:spacing w:after="0"/>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___________________________________________________________   (при наличии)</w:t>
      </w:r>
    </w:p>
    <w:p w:rsidR="00CA721F" w:rsidRPr="00CA721F" w:rsidRDefault="00CA721F" w:rsidP="00CA721F">
      <w:pPr>
        <w:autoSpaceDE w:val="0"/>
        <w:autoSpaceDN w:val="0"/>
        <w:adjustRightInd w:val="0"/>
        <w:spacing w:after="0"/>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Сведения об учредителях (участниках) _______________________________</w:t>
      </w:r>
    </w:p>
    <w:p w:rsidR="00CA721F" w:rsidRPr="00CA721F" w:rsidRDefault="00CA721F" w:rsidP="00CA721F">
      <w:pPr>
        <w:autoSpaceDE w:val="0"/>
        <w:autoSpaceDN w:val="0"/>
        <w:adjustRightInd w:val="0"/>
        <w:spacing w:after="0"/>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___________________________________________________________  (при наличии)</w:t>
      </w:r>
    </w:p>
    <w:p w:rsidR="00CA721F" w:rsidRPr="00CA721F" w:rsidRDefault="00CA721F" w:rsidP="00CA721F">
      <w:pPr>
        <w:autoSpaceDE w:val="0"/>
        <w:autoSpaceDN w:val="0"/>
        <w:adjustRightInd w:val="0"/>
        <w:spacing w:after="0"/>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Сведения  об  имеющихся  лицензиях  на  осуществление  отдельных  видов</w:t>
      </w:r>
    </w:p>
    <w:p w:rsidR="00CA721F" w:rsidRPr="00CA721F" w:rsidRDefault="00CA721F" w:rsidP="00CA721F">
      <w:pPr>
        <w:autoSpaceDE w:val="0"/>
        <w:autoSpaceDN w:val="0"/>
        <w:adjustRightInd w:val="0"/>
        <w:spacing w:after="0"/>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деятельности: _____________________________________________________</w:t>
      </w:r>
    </w:p>
    <w:p w:rsidR="00CA721F" w:rsidRPr="00CA721F" w:rsidRDefault="00CA721F" w:rsidP="00CA721F">
      <w:pPr>
        <w:autoSpaceDE w:val="0"/>
        <w:autoSpaceDN w:val="0"/>
        <w:adjustRightInd w:val="0"/>
        <w:spacing w:after="0"/>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Организационно-правовая форма: _____________________________________</w:t>
      </w:r>
    </w:p>
    <w:p w:rsidR="00CA721F" w:rsidRPr="00CA721F" w:rsidRDefault="00CA721F" w:rsidP="00CA721F">
      <w:pPr>
        <w:autoSpaceDE w:val="0"/>
        <w:autoSpaceDN w:val="0"/>
        <w:adjustRightInd w:val="0"/>
        <w:spacing w:after="0"/>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Форма собственности: ______________________________________________</w:t>
      </w:r>
    </w:p>
    <w:p w:rsidR="00CA721F" w:rsidRPr="00CA721F" w:rsidRDefault="00CA721F" w:rsidP="00CA721F">
      <w:pPr>
        <w:autoSpaceDE w:val="0"/>
        <w:autoSpaceDN w:val="0"/>
        <w:adjustRightInd w:val="0"/>
        <w:spacing w:after="0"/>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__________________________________________________________________</w:t>
      </w:r>
    </w:p>
    <w:p w:rsidR="00CA721F" w:rsidRPr="00CA721F" w:rsidRDefault="00CA721F" w:rsidP="00CA721F">
      <w:pPr>
        <w:autoSpaceDE w:val="0"/>
        <w:autoSpaceDN w:val="0"/>
        <w:adjustRightInd w:val="0"/>
        <w:spacing w:after="0"/>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xml:space="preserve">        (перечень и реквизиты всех счетов в кредитных организациях,         включая депозитные, а также лицевых счетов (включая счета         закрытые на момент ревизии (проверки), но действовавшие в  проверяемом периоде)</w:t>
      </w:r>
    </w:p>
    <w:p w:rsidR="00CA721F" w:rsidRPr="00CA721F" w:rsidRDefault="00CA721F" w:rsidP="00CA721F">
      <w:pPr>
        <w:autoSpaceDE w:val="0"/>
        <w:autoSpaceDN w:val="0"/>
        <w:adjustRightInd w:val="0"/>
        <w:spacing w:after="0"/>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Право первой подписи в проверяемом периоде имел(и): _________________</w:t>
      </w:r>
    </w:p>
    <w:p w:rsidR="00CA721F" w:rsidRPr="00CA721F" w:rsidRDefault="00CA721F" w:rsidP="00CA721F">
      <w:pPr>
        <w:autoSpaceDE w:val="0"/>
        <w:autoSpaceDN w:val="0"/>
        <w:adjustRightInd w:val="0"/>
        <w:spacing w:after="0"/>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xml:space="preserve">__________________________________________________________________. </w:t>
      </w:r>
    </w:p>
    <w:p w:rsidR="00CA721F" w:rsidRPr="00CA721F" w:rsidRDefault="00CA721F" w:rsidP="00CA721F">
      <w:pPr>
        <w:autoSpaceDE w:val="0"/>
        <w:autoSpaceDN w:val="0"/>
        <w:adjustRightInd w:val="0"/>
        <w:spacing w:after="0"/>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Главным бухгалтером  (бухгалтером) являлась (ись):____________________</w:t>
      </w:r>
    </w:p>
    <w:p w:rsidR="00CA721F" w:rsidRPr="00CA721F" w:rsidRDefault="00CA721F" w:rsidP="00CA721F">
      <w:pPr>
        <w:autoSpaceDE w:val="0"/>
        <w:autoSpaceDN w:val="0"/>
        <w:adjustRightInd w:val="0"/>
        <w:spacing w:after="0"/>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__________________________________________________________________</w:t>
      </w:r>
    </w:p>
    <w:p w:rsidR="00CA721F" w:rsidRPr="00CA721F" w:rsidRDefault="00CA721F" w:rsidP="00CA721F">
      <w:pPr>
        <w:autoSpaceDE w:val="0"/>
        <w:autoSpaceDN w:val="0"/>
        <w:adjustRightInd w:val="0"/>
        <w:spacing w:after="0"/>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Кем и когда проводилась предыдущая ревизия (проверка),          сведения об устранении нарушений, выявленных в ходе ее ____________________________________________________________________________________________________________________________________</w:t>
      </w:r>
    </w:p>
    <w:p w:rsidR="00CA721F" w:rsidRPr="00CA721F" w:rsidRDefault="00CA721F" w:rsidP="00CA721F">
      <w:pPr>
        <w:autoSpaceDE w:val="0"/>
        <w:autoSpaceDN w:val="0"/>
        <w:adjustRightInd w:val="0"/>
        <w:spacing w:after="0"/>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Перечень изученных учетных документов и отчетных данных:</w:t>
      </w:r>
    </w:p>
    <w:p w:rsidR="00CA721F" w:rsidRPr="00CA721F" w:rsidRDefault="00CA721F" w:rsidP="00CA721F">
      <w:pPr>
        <w:autoSpaceDE w:val="0"/>
        <w:autoSpaceDN w:val="0"/>
        <w:adjustRightInd w:val="0"/>
        <w:spacing w:after="0"/>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xml:space="preserve">____________________________________________________________________________________________________________________________________    </w:t>
      </w:r>
    </w:p>
    <w:p w:rsidR="00CA721F" w:rsidRPr="00CA721F" w:rsidRDefault="00CA721F" w:rsidP="00CA721F">
      <w:pPr>
        <w:autoSpaceDE w:val="0"/>
        <w:autoSpaceDN w:val="0"/>
        <w:adjustRightInd w:val="0"/>
        <w:spacing w:after="0"/>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Перечень  неполученных  документов  из  числа затребованных с указанием причин в случае отказа в  представлении документов или иных фактов, препятствующих работе:</w:t>
      </w:r>
    </w:p>
    <w:p w:rsidR="00CA721F" w:rsidRPr="00CA721F" w:rsidRDefault="00CA721F" w:rsidP="00CA721F">
      <w:pPr>
        <w:autoSpaceDE w:val="0"/>
        <w:autoSpaceDN w:val="0"/>
        <w:adjustRightInd w:val="0"/>
        <w:spacing w:after="0"/>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____________________________________________________________________________________________________________________________________</w:t>
      </w:r>
    </w:p>
    <w:p w:rsidR="00CA721F" w:rsidRPr="00CA721F" w:rsidRDefault="00CA721F" w:rsidP="00CA721F">
      <w:pPr>
        <w:autoSpaceDE w:val="0"/>
        <w:autoSpaceDN w:val="0"/>
        <w:adjustRightInd w:val="0"/>
        <w:spacing w:after="0"/>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xml:space="preserve"> Иные данные __________________________________________________________________</w:t>
      </w:r>
    </w:p>
    <w:p w:rsidR="00CA721F" w:rsidRPr="00CA721F" w:rsidRDefault="00CA721F" w:rsidP="00CA721F">
      <w:pPr>
        <w:autoSpaceDE w:val="0"/>
        <w:autoSpaceDN w:val="0"/>
        <w:adjustRightInd w:val="0"/>
        <w:spacing w:after="0"/>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__________________________________________________________________</w:t>
      </w:r>
    </w:p>
    <w:p w:rsidR="00CA721F" w:rsidRPr="00CA721F" w:rsidRDefault="00CA721F" w:rsidP="00CA721F">
      <w:pPr>
        <w:autoSpaceDE w:val="0"/>
        <w:autoSpaceDN w:val="0"/>
        <w:adjustRightInd w:val="0"/>
        <w:spacing w:after="0" w:line="240" w:lineRule="auto"/>
        <w:jc w:val="center"/>
        <w:outlineLvl w:val="2"/>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jc w:val="center"/>
        <w:outlineLvl w:val="2"/>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2. Описательная часть</w:t>
      </w:r>
    </w:p>
    <w:p w:rsidR="00CA721F" w:rsidRPr="00CA721F" w:rsidRDefault="00CA721F" w:rsidP="00CA721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__________________________________________________________________</w:t>
      </w:r>
    </w:p>
    <w:p w:rsidR="00CA721F" w:rsidRPr="00CA721F" w:rsidRDefault="00CA721F" w:rsidP="00CA721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(описание проведенной работы и выявленных нарушений по каждому вопросу программы ревизии (проверки)</w:t>
      </w:r>
    </w:p>
    <w:p w:rsidR="00CA721F" w:rsidRPr="00CA721F" w:rsidRDefault="00CA721F" w:rsidP="00CA721F">
      <w:pPr>
        <w:autoSpaceDE w:val="0"/>
        <w:autoSpaceDN w:val="0"/>
        <w:adjustRightInd w:val="0"/>
        <w:spacing w:after="0" w:line="240" w:lineRule="auto"/>
        <w:jc w:val="center"/>
        <w:outlineLvl w:val="2"/>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jc w:val="center"/>
        <w:outlineLvl w:val="2"/>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3. Заключительная часть</w:t>
      </w:r>
    </w:p>
    <w:p w:rsidR="00CA721F" w:rsidRPr="00CA721F" w:rsidRDefault="00CA721F" w:rsidP="00CA721F">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Содержит обобщенную информацию о результатах ревизии (проверки), в том числе выявленных нарушениях, сгруппированных по видам, с указанием по каждому виду финансовых нарушений общей суммы, на которую они выявлены. Суммы выявленного нецелевого использования бюджетных средств указываются в разрезе кодов классификации расходов бюджетов Российской Федерации.</w:t>
      </w:r>
    </w:p>
    <w:p w:rsidR="00CA721F" w:rsidRPr="00CA721F" w:rsidRDefault="00CA721F" w:rsidP="00CA721F">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Подпись должностного</w:t>
      </w:r>
    </w:p>
    <w:p w:rsidR="00CA721F" w:rsidRPr="00CA721F" w:rsidRDefault="00CA721F" w:rsidP="00CA721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xml:space="preserve">лица, осуществляющего </w:t>
      </w:r>
    </w:p>
    <w:p w:rsidR="00CA721F" w:rsidRPr="00CA721F" w:rsidRDefault="00CA721F" w:rsidP="00CA721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xml:space="preserve">ревизию (проверку, обследование), </w:t>
      </w:r>
    </w:p>
    <w:p w:rsidR="00CA721F" w:rsidRPr="00CA721F" w:rsidRDefault="00CA721F" w:rsidP="00CA721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(с указанием Ф.И.О. и должности)          _______________________________</w:t>
      </w:r>
    </w:p>
    <w:p w:rsidR="00CA721F" w:rsidRPr="00CA721F" w:rsidRDefault="00CA721F" w:rsidP="00CA721F">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xml:space="preserve">Подпись члена(ов) ревизионной </w:t>
      </w:r>
    </w:p>
    <w:p w:rsidR="00CA721F" w:rsidRPr="00CA721F" w:rsidRDefault="00CA721F" w:rsidP="00CA721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группы (с указанием Ф.И.О. и должности)</w:t>
      </w:r>
    </w:p>
    <w:p w:rsidR="00CA721F" w:rsidRPr="00CA721F" w:rsidRDefault="00CA721F" w:rsidP="00CA721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(при наличии)                                               _______________________________</w:t>
      </w:r>
    </w:p>
    <w:p w:rsidR="00CA721F" w:rsidRPr="00CA721F" w:rsidRDefault="00CA721F" w:rsidP="00CA721F">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Подпись руководителя проверяемого</w:t>
      </w:r>
    </w:p>
    <w:p w:rsidR="00CA721F" w:rsidRPr="00CA721F" w:rsidRDefault="00CA721F" w:rsidP="00CA721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объекта (с указанием Ф.И.О.)                       ______________________________</w:t>
      </w:r>
    </w:p>
    <w:p w:rsidR="00CA721F" w:rsidRPr="00CA721F" w:rsidRDefault="00CA721F" w:rsidP="00CA721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xml:space="preserve">Подпись главного бухгалтера проверяемого </w:t>
      </w:r>
    </w:p>
    <w:p w:rsidR="00CA721F" w:rsidRPr="00CA721F" w:rsidRDefault="00CA721F" w:rsidP="00CA721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объекта (с указанием Ф.И.О.)  _____________________________________</w:t>
      </w:r>
    </w:p>
    <w:p w:rsidR="00CA721F" w:rsidRPr="00CA721F" w:rsidRDefault="00CA721F" w:rsidP="00CA721F">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Запись о дате выдачи акта должностному лицу проверяемого объекта для ознакомления под роспись в получении (с указанием Ф.И.О. и должности):</w:t>
      </w:r>
    </w:p>
    <w:p w:rsidR="00CA721F" w:rsidRPr="00CA721F" w:rsidRDefault="00CA721F" w:rsidP="00CA721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Отметка об отказе от получения акта или о направлении по почте:</w:t>
      </w:r>
    </w:p>
    <w:p w:rsidR="00CA721F" w:rsidRPr="00CA721F" w:rsidRDefault="00CA721F" w:rsidP="00CA721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Примечание: На обратной стороне последней страницы акта (справки) ревизии (проверки) делается отметка на предмет выполнения программы (плана), сроков и требований Порядка:</w:t>
      </w:r>
    </w:p>
    <w:p w:rsidR="00CA721F" w:rsidRPr="00CA721F" w:rsidRDefault="00CA721F" w:rsidP="00CA721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"Материалы ревизии (проверки) приняты"</w:t>
      </w:r>
    </w:p>
    <w:p w:rsidR="00CA721F" w:rsidRPr="00CA721F" w:rsidRDefault="00CA721F" w:rsidP="00CA721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xml:space="preserve">    _________________   __________________   ________________</w:t>
      </w:r>
    </w:p>
    <w:p w:rsidR="00CA721F" w:rsidRPr="00CA721F" w:rsidRDefault="00CA721F" w:rsidP="00CA721F">
      <w:pPr>
        <w:autoSpaceDE w:val="0"/>
        <w:autoSpaceDN w:val="0"/>
        <w:adjustRightInd w:val="0"/>
        <w:spacing w:after="0"/>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xml:space="preserve">        (должность)                        (подпись)                     (дата)</w:t>
      </w:r>
    </w:p>
    <w:p w:rsidR="00CA721F" w:rsidRPr="00CA721F" w:rsidRDefault="00CA721F" w:rsidP="00CA721F">
      <w:pPr>
        <w:autoSpaceDE w:val="0"/>
        <w:autoSpaceDN w:val="0"/>
        <w:adjustRightInd w:val="0"/>
        <w:spacing w:after="0"/>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outlineLvl w:val="1"/>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Приложение № 5</w:t>
      </w:r>
    </w:p>
    <w:p w:rsidR="00CA721F" w:rsidRPr="00CA721F" w:rsidRDefault="00CA721F" w:rsidP="00CA721F">
      <w:pPr>
        <w:spacing w:after="0" w:line="240" w:lineRule="auto"/>
        <w:jc w:val="right"/>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xml:space="preserve">к Порядку организации и проведения </w:t>
      </w:r>
    </w:p>
    <w:p w:rsidR="00CA721F" w:rsidRPr="00CA721F" w:rsidRDefault="00CA721F" w:rsidP="00CA721F">
      <w:pPr>
        <w:spacing w:after="0" w:line="240" w:lineRule="auto"/>
        <w:jc w:val="right"/>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xml:space="preserve">внутреннего муниципального финансового </w:t>
      </w:r>
    </w:p>
    <w:p w:rsidR="00CA721F" w:rsidRPr="00CA721F" w:rsidRDefault="00CA721F" w:rsidP="00CA721F">
      <w:pPr>
        <w:spacing w:after="0" w:line="240" w:lineRule="auto"/>
        <w:jc w:val="right"/>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xml:space="preserve">контроля  </w:t>
      </w:r>
    </w:p>
    <w:p w:rsidR="00CA721F" w:rsidRPr="00CA721F" w:rsidRDefault="00CA721F" w:rsidP="00CA721F">
      <w:pPr>
        <w:spacing w:after="0" w:line="240" w:lineRule="auto"/>
        <w:jc w:val="right"/>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xml:space="preserve">финансовым органом администрации Хрещатовского сельского поселения Калачеевского </w:t>
      </w:r>
    </w:p>
    <w:p w:rsidR="00CA721F" w:rsidRPr="00CA721F" w:rsidRDefault="00CA721F" w:rsidP="00CA721F">
      <w:pPr>
        <w:spacing w:after="0" w:line="240" w:lineRule="auto"/>
        <w:jc w:val="right"/>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муниципального района</w:t>
      </w:r>
    </w:p>
    <w:p w:rsidR="00CA721F" w:rsidRPr="00CA721F" w:rsidRDefault="00CA721F" w:rsidP="00CA721F">
      <w:pPr>
        <w:autoSpaceDE w:val="0"/>
        <w:autoSpaceDN w:val="0"/>
        <w:adjustRightInd w:val="0"/>
        <w:spacing w:after="0" w:line="240" w:lineRule="auto"/>
        <w:jc w:val="right"/>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CA721F" w:rsidRPr="00CA721F" w:rsidRDefault="00CA721F" w:rsidP="00CA721F">
      <w:pPr>
        <w:spacing w:after="0" w:line="240" w:lineRule="auto"/>
        <w:jc w:val="center"/>
        <w:rPr>
          <w:rFonts w:ascii="Times New Roman" w:eastAsia="Times New Roman" w:hAnsi="Times New Roman" w:cs="Times New Roman"/>
          <w:b/>
          <w:sz w:val="36"/>
          <w:szCs w:val="20"/>
          <w:lang w:eastAsia="ru-RU"/>
        </w:rPr>
      </w:pPr>
      <w:r w:rsidRPr="00CA721F">
        <w:rPr>
          <w:rFonts w:ascii="Times New Roman" w:eastAsia="Times New Roman" w:hAnsi="Times New Roman" w:cs="Times New Roman"/>
          <w:b/>
          <w:sz w:val="36"/>
          <w:szCs w:val="20"/>
          <w:lang w:eastAsia="ru-RU"/>
        </w:rPr>
        <w:t xml:space="preserve">АДМИНИСТРАЦИЯ </w:t>
      </w:r>
    </w:p>
    <w:p w:rsidR="00CA721F" w:rsidRPr="00CA721F" w:rsidRDefault="00CA721F" w:rsidP="00CA721F">
      <w:pPr>
        <w:spacing w:after="0" w:line="240" w:lineRule="auto"/>
        <w:jc w:val="center"/>
        <w:rPr>
          <w:rFonts w:ascii="Times New Roman" w:eastAsia="Times New Roman" w:hAnsi="Times New Roman" w:cs="Times New Roman"/>
          <w:b/>
          <w:sz w:val="36"/>
          <w:szCs w:val="20"/>
          <w:lang w:eastAsia="ru-RU"/>
        </w:rPr>
      </w:pPr>
      <w:r w:rsidRPr="00CA721F">
        <w:rPr>
          <w:rFonts w:ascii="Times New Roman" w:eastAsia="Times New Roman" w:hAnsi="Times New Roman" w:cs="Times New Roman"/>
          <w:b/>
          <w:sz w:val="36"/>
          <w:szCs w:val="20"/>
          <w:lang w:eastAsia="ru-RU"/>
        </w:rPr>
        <w:t>ХРЕЩАТОВСКОГО СЕЛЬСКОГО ПОСЕЛЕНИЯ</w:t>
      </w:r>
    </w:p>
    <w:p w:rsidR="00CA721F" w:rsidRPr="00CA721F" w:rsidRDefault="00CA721F" w:rsidP="00CA721F">
      <w:pPr>
        <w:spacing w:after="0" w:line="240" w:lineRule="auto"/>
        <w:jc w:val="center"/>
        <w:rPr>
          <w:rFonts w:ascii="Times New Roman" w:eastAsia="Times New Roman" w:hAnsi="Times New Roman" w:cs="Times New Roman"/>
          <w:b/>
          <w:sz w:val="36"/>
          <w:szCs w:val="20"/>
          <w:lang w:eastAsia="ru-RU"/>
        </w:rPr>
      </w:pPr>
      <w:r w:rsidRPr="00CA721F">
        <w:rPr>
          <w:rFonts w:ascii="Times New Roman" w:eastAsia="Times New Roman" w:hAnsi="Times New Roman" w:cs="Times New Roman"/>
          <w:b/>
          <w:sz w:val="36"/>
          <w:szCs w:val="20"/>
          <w:lang w:eastAsia="ru-RU"/>
        </w:rPr>
        <w:t>КАЛАЧЕЕВСКОГО МУНИЦИПАЛЬНОГО РАЙОНА</w:t>
      </w:r>
    </w:p>
    <w:p w:rsidR="00CA721F" w:rsidRPr="00CA721F" w:rsidRDefault="00CA721F" w:rsidP="00CA721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21F">
        <w:rPr>
          <w:rFonts w:ascii="Times New Roman" w:eastAsia="Times New Roman" w:hAnsi="Times New Roman" w:cs="Times New Roman"/>
          <w:b/>
          <w:sz w:val="36"/>
          <w:szCs w:val="20"/>
          <w:lang w:eastAsia="ru-RU"/>
        </w:rPr>
        <w:t>ВОРОНЕЖСКОЙ ОБЛАСТИ</w:t>
      </w:r>
    </w:p>
    <w:p w:rsidR="00CA721F" w:rsidRPr="00CA721F" w:rsidRDefault="00CA721F" w:rsidP="00CA721F">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lastRenderedPageBreak/>
        <w:t>397622, Воронежская обл, Калачеевский р-он,</w:t>
      </w:r>
    </w:p>
    <w:p w:rsidR="00CA721F" w:rsidRPr="00CA721F" w:rsidRDefault="00CA721F" w:rsidP="00CA721F">
      <w:pPr>
        <w:autoSpaceDE w:val="0"/>
        <w:autoSpaceDN w:val="0"/>
        <w:adjustRightInd w:val="0"/>
        <w:spacing w:after="0" w:line="240" w:lineRule="auto"/>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с.Хрещатое, Красная площадь,1</w:t>
      </w:r>
    </w:p>
    <w:p w:rsidR="00CA721F" w:rsidRPr="00CA721F" w:rsidRDefault="00CA721F" w:rsidP="00CA721F">
      <w:pPr>
        <w:autoSpaceDE w:val="0"/>
        <w:autoSpaceDN w:val="0"/>
        <w:adjustRightInd w:val="0"/>
        <w:spacing w:after="0" w:line="240" w:lineRule="auto"/>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xml:space="preserve">тел./факс (47363)  33-3-48 </w:t>
      </w:r>
    </w:p>
    <w:p w:rsidR="00CA721F" w:rsidRPr="00CA721F" w:rsidRDefault="00CA721F" w:rsidP="00CA721F">
      <w:pPr>
        <w:autoSpaceDE w:val="0"/>
        <w:autoSpaceDN w:val="0"/>
        <w:adjustRightInd w:val="0"/>
        <w:spacing w:after="0" w:line="240" w:lineRule="auto"/>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__________ года № _____</w:t>
      </w:r>
    </w:p>
    <w:p w:rsidR="00CA721F" w:rsidRPr="00CA721F" w:rsidRDefault="00CA721F" w:rsidP="00CA721F">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xml:space="preserve">ПРЕДПИСАНИЕ </w:t>
      </w:r>
      <w:r w:rsidRPr="00CA721F">
        <w:rPr>
          <w:rFonts w:ascii="Times New Roman" w:eastAsia="Times New Roman" w:hAnsi="Times New Roman" w:cs="Times New Roman"/>
          <w:sz w:val="28"/>
          <w:szCs w:val="28"/>
          <w:lang w:val="en-US" w:eastAsia="ru-RU"/>
        </w:rPr>
        <w:t>N</w:t>
      </w:r>
      <w:r w:rsidRPr="00CA721F">
        <w:rPr>
          <w:rFonts w:ascii="Times New Roman" w:eastAsia="Times New Roman" w:hAnsi="Times New Roman" w:cs="Times New Roman"/>
          <w:sz w:val="28"/>
          <w:szCs w:val="28"/>
          <w:lang w:eastAsia="ru-RU"/>
        </w:rPr>
        <w:t xml:space="preserve"> ____</w:t>
      </w:r>
    </w:p>
    <w:p w:rsidR="00CA721F" w:rsidRPr="00CA721F" w:rsidRDefault="00CA721F" w:rsidP="00CA721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по устранению выявленных нарушений</w:t>
      </w:r>
    </w:p>
    <w:p w:rsidR="00CA721F" w:rsidRPr="00CA721F" w:rsidRDefault="00CA721F" w:rsidP="00CA721F">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"__"___________ 20__ г                                                       с.Хрещатое</w:t>
      </w:r>
    </w:p>
    <w:p w:rsidR="00CA721F" w:rsidRPr="00CA721F" w:rsidRDefault="00CA721F" w:rsidP="00CA721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На основании акта проверки от ____________ N _____</w:t>
      </w:r>
    </w:p>
    <w:p w:rsidR="00CA721F" w:rsidRPr="00CA721F" w:rsidRDefault="00CA721F" w:rsidP="00CA721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ПРЕДПИСЫВАЮ:</w:t>
      </w:r>
    </w:p>
    <w:p w:rsidR="00CA721F" w:rsidRPr="00CA721F" w:rsidRDefault="00CA721F" w:rsidP="00CA721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__________________________________________________________________</w:t>
      </w:r>
    </w:p>
    <w:p w:rsidR="00CA721F" w:rsidRPr="00CA721F" w:rsidRDefault="00CA721F" w:rsidP="00CA721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(наименование юридического лица, которому выдается предписание)</w:t>
      </w:r>
    </w:p>
    <w:p w:rsidR="00CA721F" w:rsidRPr="00CA721F" w:rsidRDefault="00CA721F" w:rsidP="00CA721F">
      <w:pPr>
        <w:autoSpaceDE w:val="0"/>
        <w:autoSpaceDN w:val="0"/>
        <w:adjustRightInd w:val="0"/>
        <w:spacing w:after="0"/>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Выявленные нарушения __________________________________________________________________Предложения по устранению выявленных нарушений __________________________________________________________________</w:t>
      </w:r>
    </w:p>
    <w:p w:rsidR="00CA721F" w:rsidRPr="00CA721F" w:rsidRDefault="00CA721F" w:rsidP="00CA721F">
      <w:pPr>
        <w:autoSpaceDE w:val="0"/>
        <w:autoSpaceDN w:val="0"/>
        <w:adjustRightInd w:val="0"/>
        <w:spacing w:after="0"/>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Срок исполнения ________________________________________________</w:t>
      </w:r>
    </w:p>
    <w:p w:rsidR="00CA721F" w:rsidRPr="00CA721F" w:rsidRDefault="00CA721F" w:rsidP="00CA721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В срок до _____________ представить в администрацию Хрещатовского сельского поселения Калачеевского муниципального района подтверждающие документы о выполнении настоящего предписания.</w:t>
      </w:r>
    </w:p>
    <w:p w:rsidR="00CA721F" w:rsidRPr="00CA721F" w:rsidRDefault="00CA721F" w:rsidP="00CA721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Глава  Хрещатовского сельского поселения</w:t>
      </w:r>
    </w:p>
    <w:p w:rsidR="00CA721F" w:rsidRPr="00CA721F" w:rsidRDefault="00CA721F" w:rsidP="00CA721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xml:space="preserve">Калачеевского муниципального </w:t>
      </w:r>
    </w:p>
    <w:p w:rsidR="00CA721F" w:rsidRPr="00CA721F" w:rsidRDefault="00CA721F" w:rsidP="00CA721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xml:space="preserve">района                                                </w:t>
      </w:r>
    </w:p>
    <w:p w:rsidR="00CA721F" w:rsidRPr="00CA721F" w:rsidRDefault="00CA721F" w:rsidP="00CA721F">
      <w:pPr>
        <w:autoSpaceDE w:val="0"/>
        <w:autoSpaceDN w:val="0"/>
        <w:adjustRightInd w:val="0"/>
        <w:spacing w:after="0"/>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xml:space="preserve">  </w:t>
      </w:r>
    </w:p>
    <w:p w:rsidR="00CA721F" w:rsidRPr="00CA721F" w:rsidRDefault="00CA721F" w:rsidP="00CA721F">
      <w:pPr>
        <w:autoSpaceDE w:val="0"/>
        <w:autoSpaceDN w:val="0"/>
        <w:adjustRightInd w:val="0"/>
        <w:spacing w:after="0"/>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Предписание получено _____________________________________________</w:t>
      </w:r>
    </w:p>
    <w:p w:rsidR="00CA721F" w:rsidRPr="00CA721F" w:rsidRDefault="00CA721F" w:rsidP="00CA721F">
      <w:pPr>
        <w:autoSpaceDE w:val="0"/>
        <w:autoSpaceDN w:val="0"/>
        <w:adjustRightInd w:val="0"/>
        <w:spacing w:after="0"/>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xml:space="preserve">                                                                (ФИО, должность, дата, подпись)</w:t>
      </w:r>
    </w:p>
    <w:p w:rsidR="00CA721F" w:rsidRPr="00CA721F" w:rsidRDefault="00CA721F" w:rsidP="00CA721F">
      <w:pPr>
        <w:autoSpaceDE w:val="0"/>
        <w:autoSpaceDN w:val="0"/>
        <w:adjustRightInd w:val="0"/>
        <w:spacing w:after="0" w:line="240" w:lineRule="auto"/>
        <w:outlineLvl w:val="1"/>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Приложение № 6</w:t>
      </w:r>
    </w:p>
    <w:p w:rsidR="00CA721F" w:rsidRPr="00CA721F" w:rsidRDefault="00CA721F" w:rsidP="00CA721F">
      <w:pPr>
        <w:spacing w:after="0" w:line="240" w:lineRule="auto"/>
        <w:jc w:val="right"/>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xml:space="preserve">к Порядку организации и проведения </w:t>
      </w:r>
    </w:p>
    <w:p w:rsidR="00CA721F" w:rsidRPr="00CA721F" w:rsidRDefault="00CA721F" w:rsidP="00CA721F">
      <w:pPr>
        <w:spacing w:after="0" w:line="240" w:lineRule="auto"/>
        <w:jc w:val="right"/>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xml:space="preserve">внутреннего муниципального финансового </w:t>
      </w:r>
    </w:p>
    <w:p w:rsidR="00CA721F" w:rsidRPr="00CA721F" w:rsidRDefault="00CA721F" w:rsidP="00CA721F">
      <w:pPr>
        <w:spacing w:after="0" w:line="240" w:lineRule="auto"/>
        <w:jc w:val="right"/>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xml:space="preserve">контроля  </w:t>
      </w:r>
    </w:p>
    <w:p w:rsidR="00CA721F" w:rsidRPr="00CA721F" w:rsidRDefault="00CA721F" w:rsidP="00CA721F">
      <w:pPr>
        <w:spacing w:after="0" w:line="240" w:lineRule="auto"/>
        <w:jc w:val="right"/>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xml:space="preserve">финансовым органом администрации Хрещатовского сельского поселения Калачеевского </w:t>
      </w:r>
    </w:p>
    <w:p w:rsidR="00CA721F" w:rsidRPr="00CA721F" w:rsidRDefault="00CA721F" w:rsidP="00CA721F">
      <w:pPr>
        <w:spacing w:after="0" w:line="240" w:lineRule="auto"/>
        <w:jc w:val="right"/>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муниципального района</w:t>
      </w:r>
    </w:p>
    <w:p w:rsidR="00CA721F" w:rsidRPr="00CA721F" w:rsidRDefault="00CA721F" w:rsidP="00CA721F">
      <w:pPr>
        <w:autoSpaceDE w:val="0"/>
        <w:autoSpaceDN w:val="0"/>
        <w:adjustRightInd w:val="0"/>
        <w:spacing w:after="0" w:line="240" w:lineRule="auto"/>
        <w:jc w:val="right"/>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jc w:val="right"/>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CA721F" w:rsidRPr="00CA721F" w:rsidRDefault="00CA721F" w:rsidP="00CA721F">
      <w:pPr>
        <w:spacing w:after="0" w:line="240" w:lineRule="auto"/>
        <w:jc w:val="center"/>
        <w:rPr>
          <w:rFonts w:ascii="Times New Roman" w:eastAsia="Times New Roman" w:hAnsi="Times New Roman" w:cs="Times New Roman"/>
          <w:b/>
          <w:sz w:val="36"/>
          <w:szCs w:val="20"/>
          <w:lang w:eastAsia="ru-RU"/>
        </w:rPr>
      </w:pPr>
      <w:r w:rsidRPr="00CA721F">
        <w:rPr>
          <w:rFonts w:ascii="Times New Roman" w:eastAsia="Times New Roman" w:hAnsi="Times New Roman" w:cs="Times New Roman"/>
          <w:b/>
          <w:sz w:val="36"/>
          <w:szCs w:val="20"/>
          <w:lang w:eastAsia="ru-RU"/>
        </w:rPr>
        <w:t xml:space="preserve">АДМИНИСТРАЦИЯ </w:t>
      </w:r>
    </w:p>
    <w:p w:rsidR="00CA721F" w:rsidRPr="00CA721F" w:rsidRDefault="00CA721F" w:rsidP="00CA721F">
      <w:pPr>
        <w:spacing w:after="0" w:line="240" w:lineRule="auto"/>
        <w:jc w:val="center"/>
        <w:rPr>
          <w:rFonts w:ascii="Times New Roman" w:eastAsia="Times New Roman" w:hAnsi="Times New Roman" w:cs="Times New Roman"/>
          <w:b/>
          <w:sz w:val="36"/>
          <w:szCs w:val="20"/>
          <w:lang w:eastAsia="ru-RU"/>
        </w:rPr>
      </w:pPr>
      <w:r w:rsidRPr="00CA721F">
        <w:rPr>
          <w:rFonts w:ascii="Times New Roman" w:eastAsia="Times New Roman" w:hAnsi="Times New Roman" w:cs="Times New Roman"/>
          <w:b/>
          <w:sz w:val="36"/>
          <w:szCs w:val="20"/>
          <w:lang w:eastAsia="ru-RU"/>
        </w:rPr>
        <w:lastRenderedPageBreak/>
        <w:t>ХРЕЩАТОВСКОГО СЕЛЬСКОГО ПОСЕЛЕНИЯ</w:t>
      </w:r>
    </w:p>
    <w:p w:rsidR="00CA721F" w:rsidRPr="00CA721F" w:rsidRDefault="00CA721F" w:rsidP="00CA721F">
      <w:pPr>
        <w:spacing w:after="0" w:line="240" w:lineRule="auto"/>
        <w:jc w:val="center"/>
        <w:rPr>
          <w:rFonts w:ascii="Times New Roman" w:eastAsia="Times New Roman" w:hAnsi="Times New Roman" w:cs="Times New Roman"/>
          <w:b/>
          <w:sz w:val="36"/>
          <w:szCs w:val="20"/>
          <w:lang w:eastAsia="ru-RU"/>
        </w:rPr>
      </w:pPr>
      <w:r w:rsidRPr="00CA721F">
        <w:rPr>
          <w:rFonts w:ascii="Times New Roman" w:eastAsia="Times New Roman" w:hAnsi="Times New Roman" w:cs="Times New Roman"/>
          <w:b/>
          <w:sz w:val="36"/>
          <w:szCs w:val="20"/>
          <w:lang w:eastAsia="ru-RU"/>
        </w:rPr>
        <w:t>КАЛАЧЕЕВСКОГО МУНИЦИПАЛЬНОГО РАЙОНА</w:t>
      </w:r>
    </w:p>
    <w:p w:rsidR="00CA721F" w:rsidRPr="00CA721F" w:rsidRDefault="00CA721F" w:rsidP="00CA721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21F">
        <w:rPr>
          <w:rFonts w:ascii="Times New Roman" w:eastAsia="Times New Roman" w:hAnsi="Times New Roman" w:cs="Times New Roman"/>
          <w:b/>
          <w:sz w:val="36"/>
          <w:szCs w:val="20"/>
          <w:lang w:eastAsia="ru-RU"/>
        </w:rPr>
        <w:t>ВОРОНЕЖСКОЙ ОБЛАСТИ</w:t>
      </w:r>
    </w:p>
    <w:p w:rsidR="00CA721F" w:rsidRPr="00CA721F" w:rsidRDefault="00CA721F" w:rsidP="00CA721F">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397622, Воронежская обл, Калачеевский р-он,</w:t>
      </w:r>
    </w:p>
    <w:p w:rsidR="00CA721F" w:rsidRPr="00CA721F" w:rsidRDefault="00CA721F" w:rsidP="00CA721F">
      <w:pPr>
        <w:autoSpaceDE w:val="0"/>
        <w:autoSpaceDN w:val="0"/>
        <w:adjustRightInd w:val="0"/>
        <w:spacing w:after="0" w:line="240" w:lineRule="auto"/>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с.Хрещатое, Красная плрощадь,1</w:t>
      </w:r>
    </w:p>
    <w:p w:rsidR="00CA721F" w:rsidRPr="00CA721F" w:rsidRDefault="00CA721F" w:rsidP="00CA721F">
      <w:pPr>
        <w:autoSpaceDE w:val="0"/>
        <w:autoSpaceDN w:val="0"/>
        <w:adjustRightInd w:val="0"/>
        <w:spacing w:after="0" w:line="240" w:lineRule="auto"/>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xml:space="preserve">тел./факс (47363)  33-3-48 </w:t>
      </w:r>
    </w:p>
    <w:p w:rsidR="00CA721F" w:rsidRPr="00CA721F" w:rsidRDefault="00CA721F" w:rsidP="00CA721F">
      <w:pPr>
        <w:autoSpaceDE w:val="0"/>
        <w:autoSpaceDN w:val="0"/>
        <w:adjustRightInd w:val="0"/>
        <w:spacing w:after="0" w:line="240" w:lineRule="auto"/>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__________ года № _____</w:t>
      </w:r>
    </w:p>
    <w:p w:rsidR="00CA721F" w:rsidRPr="00CA721F" w:rsidRDefault="00CA721F" w:rsidP="00CA721F">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xml:space="preserve">ПРЕДСТАВЛЕНИЕ </w:t>
      </w:r>
      <w:r w:rsidRPr="00CA721F">
        <w:rPr>
          <w:rFonts w:ascii="Times New Roman" w:eastAsia="Times New Roman" w:hAnsi="Times New Roman" w:cs="Times New Roman"/>
          <w:sz w:val="28"/>
          <w:szCs w:val="28"/>
          <w:lang w:val="en-US" w:eastAsia="ru-RU"/>
        </w:rPr>
        <w:t>N</w:t>
      </w:r>
      <w:r w:rsidRPr="00CA721F">
        <w:rPr>
          <w:rFonts w:ascii="Times New Roman" w:eastAsia="Times New Roman" w:hAnsi="Times New Roman" w:cs="Times New Roman"/>
          <w:sz w:val="28"/>
          <w:szCs w:val="28"/>
          <w:lang w:eastAsia="ru-RU"/>
        </w:rPr>
        <w:t xml:space="preserve"> ____</w:t>
      </w:r>
    </w:p>
    <w:p w:rsidR="00CA721F" w:rsidRPr="00CA721F" w:rsidRDefault="00CA721F" w:rsidP="00CA721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о ненадлежащем исполнении бюджета</w:t>
      </w:r>
    </w:p>
    <w:p w:rsidR="00CA721F" w:rsidRPr="00CA721F" w:rsidRDefault="00CA721F" w:rsidP="00CA721F">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xml:space="preserve">"__"___________ 20__ г.                                                         г.Калач       </w:t>
      </w:r>
    </w:p>
    <w:p w:rsidR="00CA721F" w:rsidRPr="00CA721F" w:rsidRDefault="00CA721F" w:rsidP="00CA721F">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На основании акта проверки от _________ N ______</w:t>
      </w:r>
    </w:p>
    <w:p w:rsidR="00CA721F" w:rsidRPr="00CA721F" w:rsidRDefault="00CA721F" w:rsidP="00CA721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ПРЕДСТАВЛЯЮ:</w:t>
      </w:r>
    </w:p>
    <w:p w:rsidR="00CA721F" w:rsidRPr="00CA721F" w:rsidRDefault="00CA721F" w:rsidP="00CA721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__________________________________________________________________</w:t>
      </w:r>
    </w:p>
    <w:p w:rsidR="00CA721F" w:rsidRPr="00CA721F" w:rsidRDefault="00CA721F" w:rsidP="00CA721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(Ф.И.О. руководителя организации, наименование</w:t>
      </w:r>
    </w:p>
    <w:p w:rsidR="00CA721F" w:rsidRPr="00CA721F" w:rsidRDefault="00CA721F" w:rsidP="00CA721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юридического лица, которому выдается представление)</w:t>
      </w:r>
    </w:p>
    <w:p w:rsidR="00CA721F" w:rsidRPr="00CA721F" w:rsidRDefault="00CA721F" w:rsidP="00CA721F">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Выявленные нарушения ___________________________________________</w:t>
      </w:r>
    </w:p>
    <w:p w:rsidR="00CA721F" w:rsidRPr="00CA721F" w:rsidRDefault="00CA721F" w:rsidP="00CA721F">
      <w:pPr>
        <w:autoSpaceDE w:val="0"/>
        <w:autoSpaceDN w:val="0"/>
        <w:adjustRightInd w:val="0"/>
        <w:spacing w:after="0"/>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Предложения о применении мер по недопущению нарушений __________________________________________________________________</w:t>
      </w:r>
    </w:p>
    <w:p w:rsidR="00CA721F" w:rsidRPr="00CA721F" w:rsidRDefault="00CA721F" w:rsidP="00CA721F">
      <w:pPr>
        <w:autoSpaceDE w:val="0"/>
        <w:autoSpaceDN w:val="0"/>
        <w:adjustRightInd w:val="0"/>
        <w:spacing w:after="0"/>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Срок рассмотрения и принятия мер _________________________________</w:t>
      </w:r>
    </w:p>
    <w:p w:rsidR="00CA721F" w:rsidRPr="00CA721F" w:rsidRDefault="00CA721F" w:rsidP="00CA721F">
      <w:pPr>
        <w:autoSpaceDE w:val="0"/>
        <w:autoSpaceDN w:val="0"/>
        <w:adjustRightInd w:val="0"/>
        <w:spacing w:after="0"/>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Предлагаю рассмотреть представление о ненадлежащем исполнении,  бюджета  и в срок до ____________ направить  в  администрацию  Хрещатовского сельского поселения Калачеевского муниципального района подтверждение о принятых мерах.</w:t>
      </w:r>
    </w:p>
    <w:p w:rsidR="00CA721F" w:rsidRPr="00CA721F" w:rsidRDefault="00CA721F" w:rsidP="00CA721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Глава Хрещатовского сельского поселения</w:t>
      </w:r>
    </w:p>
    <w:p w:rsidR="00CA721F" w:rsidRPr="00CA721F" w:rsidRDefault="00CA721F" w:rsidP="00CA721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xml:space="preserve">Калачеевского муниципального </w:t>
      </w:r>
    </w:p>
    <w:p w:rsidR="00CA721F" w:rsidRPr="00CA721F" w:rsidRDefault="00CA721F" w:rsidP="00CA721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xml:space="preserve">района Воронежской области                                                                                              </w:t>
      </w:r>
    </w:p>
    <w:p w:rsidR="00CA721F" w:rsidRPr="00CA721F" w:rsidRDefault="00CA721F" w:rsidP="00CA721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Представление получено _________________________________________</w:t>
      </w:r>
    </w:p>
    <w:p w:rsidR="00CA721F" w:rsidRPr="00CA721F" w:rsidRDefault="00CA721F" w:rsidP="00CA721F">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xml:space="preserve">                                    (ФИО, должность, дата)</w:t>
      </w:r>
    </w:p>
    <w:p w:rsidR="00CA721F" w:rsidRPr="00CA721F" w:rsidRDefault="00CA721F" w:rsidP="00CA721F">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CA721F" w:rsidRPr="00CA721F" w:rsidRDefault="00CA721F" w:rsidP="00CA721F">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CA721F" w:rsidRPr="00CA721F" w:rsidRDefault="00CA721F" w:rsidP="00CA721F">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CA721F" w:rsidRPr="00CA721F" w:rsidRDefault="00CA721F" w:rsidP="00CA721F">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CA721F" w:rsidRPr="00CA721F" w:rsidRDefault="00CA721F" w:rsidP="00CA721F">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CA721F" w:rsidRPr="00CA721F" w:rsidRDefault="00CA721F" w:rsidP="00CA721F">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CA721F" w:rsidRPr="00CA721F" w:rsidRDefault="00CA721F" w:rsidP="00CA721F">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CA721F" w:rsidRPr="00CA721F" w:rsidRDefault="00CA721F" w:rsidP="00CA721F">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CA721F" w:rsidRPr="00CA721F" w:rsidRDefault="00CA721F" w:rsidP="00CA721F">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CA721F" w:rsidRPr="00CA721F" w:rsidRDefault="00CA721F" w:rsidP="00CA721F">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CA721F" w:rsidRPr="00CA721F" w:rsidRDefault="00CA721F" w:rsidP="00CA721F">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CA721F" w:rsidRPr="00CA721F" w:rsidRDefault="00CA721F" w:rsidP="00CA721F">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CA721F" w:rsidRPr="00CA721F" w:rsidRDefault="00CA721F" w:rsidP="00CA721F">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CA721F" w:rsidRPr="00CA721F" w:rsidRDefault="00CA721F" w:rsidP="00CA721F">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CA721F" w:rsidRPr="00CA721F" w:rsidRDefault="00CA721F" w:rsidP="00CA721F">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CA721F" w:rsidRPr="00CA721F" w:rsidRDefault="00CA721F" w:rsidP="00CA721F">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CA721F" w:rsidRPr="00CA721F" w:rsidRDefault="00CA721F" w:rsidP="00CA721F">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CA721F" w:rsidRPr="00CA721F" w:rsidRDefault="00CA721F" w:rsidP="00CA721F">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CA721F" w:rsidRPr="00CA721F" w:rsidRDefault="00CA721F" w:rsidP="00CA721F">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CA721F" w:rsidRPr="00CA721F" w:rsidRDefault="00CA721F" w:rsidP="00CA721F">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CA721F" w:rsidRPr="00CA721F" w:rsidRDefault="00CA721F" w:rsidP="00CA721F">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CA721F" w:rsidRPr="00CA721F" w:rsidRDefault="00CA721F" w:rsidP="00CA721F">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CA721F" w:rsidRPr="00CA721F" w:rsidRDefault="00CA721F" w:rsidP="00CA721F">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CA721F" w:rsidRPr="00CA721F" w:rsidRDefault="00CA721F" w:rsidP="00CA721F">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CA721F" w:rsidRPr="00CA721F" w:rsidRDefault="00CA721F" w:rsidP="00CA721F">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CA721F" w:rsidRPr="00CA721F" w:rsidRDefault="00CA721F" w:rsidP="00CA721F">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CA721F" w:rsidRPr="00CA721F" w:rsidRDefault="00CA721F" w:rsidP="00CA721F">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CA721F" w:rsidRPr="00CA721F" w:rsidRDefault="00CA721F" w:rsidP="00CA721F">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CA721F" w:rsidRPr="00CA721F" w:rsidRDefault="00CA721F" w:rsidP="00CA721F">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CA721F" w:rsidRPr="00CA721F" w:rsidRDefault="00CA721F" w:rsidP="00CA721F">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CA721F" w:rsidRPr="00CA721F" w:rsidRDefault="00CA721F" w:rsidP="00CA721F">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CA721F" w:rsidRPr="00CA721F" w:rsidRDefault="00CA721F" w:rsidP="00CA721F">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CA721F" w:rsidRPr="00CA721F" w:rsidRDefault="00CA721F" w:rsidP="00CA721F">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CA721F" w:rsidRPr="00CA721F" w:rsidRDefault="00CA721F" w:rsidP="00CA721F">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CA721F" w:rsidRPr="00CA721F" w:rsidRDefault="00CA721F" w:rsidP="00CA721F">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CA721F" w:rsidRPr="00CA721F" w:rsidRDefault="00CA721F" w:rsidP="00CA721F">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CA721F" w:rsidRPr="00CA721F" w:rsidRDefault="00CA721F" w:rsidP="00CA721F">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CA721F" w:rsidRPr="00CA721F" w:rsidRDefault="00CA721F" w:rsidP="00CA721F">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CA721F" w:rsidRPr="00CA721F" w:rsidRDefault="00CA721F" w:rsidP="00CA721F">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CA721F" w:rsidRPr="00CA721F" w:rsidRDefault="00CA721F" w:rsidP="00CA721F">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CA721F" w:rsidRPr="00CA721F" w:rsidRDefault="00CA721F" w:rsidP="00CA721F">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CA721F" w:rsidRPr="00CA721F" w:rsidRDefault="00CA721F" w:rsidP="00CA721F">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CA721F" w:rsidRPr="00CA721F" w:rsidRDefault="00CA721F" w:rsidP="00CA721F">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CA721F" w:rsidRPr="00CA721F" w:rsidRDefault="00CA721F" w:rsidP="00CA721F">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Приложение № 7</w:t>
      </w:r>
    </w:p>
    <w:p w:rsidR="00CA721F" w:rsidRPr="00CA721F" w:rsidRDefault="00CA721F" w:rsidP="00CA721F">
      <w:pPr>
        <w:spacing w:after="0" w:line="240" w:lineRule="auto"/>
        <w:jc w:val="right"/>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xml:space="preserve">к Порядку организации и проведения </w:t>
      </w:r>
    </w:p>
    <w:p w:rsidR="00CA721F" w:rsidRPr="00CA721F" w:rsidRDefault="00CA721F" w:rsidP="00CA721F">
      <w:pPr>
        <w:spacing w:after="0" w:line="240" w:lineRule="auto"/>
        <w:jc w:val="right"/>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xml:space="preserve">внутреннего муниципального финансового </w:t>
      </w:r>
    </w:p>
    <w:p w:rsidR="00CA721F" w:rsidRPr="00CA721F" w:rsidRDefault="00CA721F" w:rsidP="00CA721F">
      <w:pPr>
        <w:spacing w:after="0" w:line="240" w:lineRule="auto"/>
        <w:jc w:val="right"/>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xml:space="preserve">контроля </w:t>
      </w:r>
    </w:p>
    <w:p w:rsidR="00CA721F" w:rsidRPr="00CA721F" w:rsidRDefault="00CA721F" w:rsidP="00CA721F">
      <w:pPr>
        <w:spacing w:after="0" w:line="240" w:lineRule="auto"/>
        <w:jc w:val="right"/>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xml:space="preserve">финансовым органом администрации Хрещатовского сельского поселения Калачеевского </w:t>
      </w:r>
    </w:p>
    <w:p w:rsidR="00CA721F" w:rsidRPr="00CA721F" w:rsidRDefault="00CA721F" w:rsidP="00CA721F">
      <w:pPr>
        <w:spacing w:after="0" w:line="240" w:lineRule="auto"/>
        <w:jc w:val="right"/>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xml:space="preserve">муниципального района </w:t>
      </w:r>
    </w:p>
    <w:p w:rsidR="00CA721F" w:rsidRPr="00CA721F" w:rsidRDefault="00CA721F" w:rsidP="00CA721F">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p>
    <w:p w:rsidR="00CA721F" w:rsidRPr="00CA721F" w:rsidRDefault="00CA721F" w:rsidP="00CA721F">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xml:space="preserve">Отчеты </w:t>
      </w:r>
    </w:p>
    <w:p w:rsidR="00CA721F" w:rsidRPr="00CA721F" w:rsidRDefault="00CA721F" w:rsidP="00CA721F">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lastRenderedPageBreak/>
        <w:t xml:space="preserve"> о деятельности внутреннего муниципального финансового контроля финансовым отделом администрации Хрещатовского сельского поселения  Калачеевского муниципального района</w:t>
      </w:r>
    </w:p>
    <w:p w:rsidR="00CA721F" w:rsidRPr="00CA721F" w:rsidRDefault="00CA721F" w:rsidP="00CA721F">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7088"/>
        <w:gridCol w:w="1665"/>
      </w:tblGrid>
      <w:tr w:rsidR="00CA721F" w:rsidRPr="00CA721F" w:rsidTr="00CB63F5">
        <w:tc>
          <w:tcPr>
            <w:tcW w:w="817" w:type="dxa"/>
            <w:vAlign w:val="center"/>
          </w:tcPr>
          <w:p w:rsidR="00CA721F" w:rsidRPr="00CA721F" w:rsidRDefault="00CA721F" w:rsidP="00CA721F">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CA721F">
              <w:rPr>
                <w:rFonts w:ascii="Times New Roman" w:eastAsia="Times New Roman" w:hAnsi="Times New Roman" w:cs="Times New Roman"/>
                <w:sz w:val="26"/>
                <w:szCs w:val="26"/>
                <w:lang w:eastAsia="ru-RU"/>
              </w:rPr>
              <w:t>№ п/п</w:t>
            </w:r>
          </w:p>
        </w:tc>
        <w:tc>
          <w:tcPr>
            <w:tcW w:w="7088" w:type="dxa"/>
            <w:vAlign w:val="center"/>
          </w:tcPr>
          <w:p w:rsidR="00CA721F" w:rsidRPr="00CA721F" w:rsidRDefault="00CA721F" w:rsidP="00CA721F">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CA721F">
              <w:rPr>
                <w:rFonts w:ascii="Times New Roman" w:eastAsia="Times New Roman" w:hAnsi="Times New Roman" w:cs="Times New Roman"/>
                <w:sz w:val="26"/>
                <w:szCs w:val="26"/>
                <w:lang w:eastAsia="ru-RU"/>
              </w:rPr>
              <w:t>Наименование показателей</w:t>
            </w:r>
          </w:p>
        </w:tc>
        <w:tc>
          <w:tcPr>
            <w:tcW w:w="1665" w:type="dxa"/>
            <w:vAlign w:val="center"/>
          </w:tcPr>
          <w:p w:rsidR="00CA721F" w:rsidRPr="00CA721F" w:rsidRDefault="00CA721F" w:rsidP="00CA721F">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CA721F">
              <w:rPr>
                <w:rFonts w:ascii="Times New Roman" w:eastAsia="Times New Roman" w:hAnsi="Times New Roman" w:cs="Times New Roman"/>
                <w:sz w:val="26"/>
                <w:szCs w:val="26"/>
                <w:lang w:eastAsia="ru-RU"/>
              </w:rPr>
              <w:t>Количество/Сумма (тыс.руб.)</w:t>
            </w:r>
          </w:p>
        </w:tc>
      </w:tr>
      <w:tr w:rsidR="00CA721F" w:rsidRPr="00CA721F" w:rsidTr="00CB63F5">
        <w:tc>
          <w:tcPr>
            <w:tcW w:w="817" w:type="dxa"/>
          </w:tcPr>
          <w:p w:rsidR="00CA721F" w:rsidRPr="00CA721F" w:rsidRDefault="00CA721F" w:rsidP="00CA721F">
            <w:pPr>
              <w:widowControl w:val="0"/>
              <w:autoSpaceDE w:val="0"/>
              <w:autoSpaceDN w:val="0"/>
              <w:adjustRightInd w:val="0"/>
              <w:spacing w:after="0" w:line="240" w:lineRule="auto"/>
              <w:jc w:val="center"/>
              <w:rPr>
                <w:rFonts w:ascii="Times New Roman" w:eastAsia="Times New Roman" w:hAnsi="Times New Roman" w:cs="Times New Roman"/>
                <w:b/>
                <w:sz w:val="26"/>
                <w:szCs w:val="26"/>
                <w:lang w:eastAsia="ru-RU"/>
              </w:rPr>
            </w:pPr>
            <w:r w:rsidRPr="00CA721F">
              <w:rPr>
                <w:rFonts w:ascii="Times New Roman" w:eastAsia="Times New Roman" w:hAnsi="Times New Roman" w:cs="Times New Roman"/>
                <w:b/>
                <w:sz w:val="26"/>
                <w:szCs w:val="26"/>
                <w:lang w:eastAsia="ru-RU"/>
              </w:rPr>
              <w:t>1.</w:t>
            </w:r>
          </w:p>
        </w:tc>
        <w:tc>
          <w:tcPr>
            <w:tcW w:w="7088" w:type="dxa"/>
          </w:tcPr>
          <w:p w:rsidR="00CA721F" w:rsidRPr="00CA721F" w:rsidRDefault="00CA721F" w:rsidP="00CA721F">
            <w:pPr>
              <w:widowControl w:val="0"/>
              <w:autoSpaceDE w:val="0"/>
              <w:autoSpaceDN w:val="0"/>
              <w:adjustRightInd w:val="0"/>
              <w:spacing w:after="0" w:line="240" w:lineRule="auto"/>
              <w:rPr>
                <w:rFonts w:ascii="Times New Roman" w:eastAsia="Times New Roman" w:hAnsi="Times New Roman" w:cs="Times New Roman"/>
                <w:b/>
                <w:sz w:val="26"/>
                <w:szCs w:val="26"/>
                <w:lang w:eastAsia="ru-RU"/>
              </w:rPr>
            </w:pPr>
            <w:r w:rsidRPr="00CA721F">
              <w:rPr>
                <w:rFonts w:ascii="Times New Roman" w:eastAsia="Times New Roman" w:hAnsi="Times New Roman" w:cs="Times New Roman"/>
                <w:b/>
                <w:sz w:val="26"/>
                <w:szCs w:val="26"/>
                <w:lang w:eastAsia="ru-RU"/>
              </w:rPr>
              <w:t>Сведения о проведенных проверках</w:t>
            </w:r>
          </w:p>
        </w:tc>
        <w:tc>
          <w:tcPr>
            <w:tcW w:w="1665" w:type="dxa"/>
          </w:tcPr>
          <w:p w:rsidR="00CA721F" w:rsidRPr="00CA721F" w:rsidRDefault="00CA721F" w:rsidP="00CA721F">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p>
        </w:tc>
      </w:tr>
      <w:tr w:rsidR="00CA721F" w:rsidRPr="00CA721F" w:rsidTr="00CB63F5">
        <w:tc>
          <w:tcPr>
            <w:tcW w:w="817" w:type="dxa"/>
          </w:tcPr>
          <w:p w:rsidR="00CA721F" w:rsidRPr="00CA721F" w:rsidRDefault="00CA721F" w:rsidP="00CA721F">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CA721F">
              <w:rPr>
                <w:rFonts w:ascii="Times New Roman" w:eastAsia="Times New Roman" w:hAnsi="Times New Roman" w:cs="Times New Roman"/>
                <w:sz w:val="26"/>
                <w:szCs w:val="26"/>
                <w:lang w:eastAsia="ru-RU"/>
              </w:rPr>
              <w:t>1.1.</w:t>
            </w:r>
          </w:p>
        </w:tc>
        <w:tc>
          <w:tcPr>
            <w:tcW w:w="7088" w:type="dxa"/>
          </w:tcPr>
          <w:p w:rsidR="00CA721F" w:rsidRPr="00CA721F" w:rsidRDefault="00CA721F" w:rsidP="00CA721F">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r w:rsidRPr="00CA721F">
              <w:rPr>
                <w:rFonts w:ascii="Times New Roman" w:eastAsia="Times New Roman" w:hAnsi="Times New Roman" w:cs="Times New Roman"/>
                <w:sz w:val="26"/>
                <w:szCs w:val="26"/>
                <w:lang w:eastAsia="ru-RU"/>
              </w:rPr>
              <w:t>Количество проверок, всего:</w:t>
            </w:r>
          </w:p>
        </w:tc>
        <w:tc>
          <w:tcPr>
            <w:tcW w:w="1665" w:type="dxa"/>
          </w:tcPr>
          <w:p w:rsidR="00CA721F" w:rsidRPr="00CA721F" w:rsidRDefault="00CA721F" w:rsidP="00CA721F">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p>
        </w:tc>
      </w:tr>
      <w:tr w:rsidR="00CA721F" w:rsidRPr="00CA721F" w:rsidTr="00CB63F5">
        <w:tc>
          <w:tcPr>
            <w:tcW w:w="817" w:type="dxa"/>
          </w:tcPr>
          <w:p w:rsidR="00CA721F" w:rsidRPr="00CA721F" w:rsidRDefault="00CA721F" w:rsidP="00CA721F">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CA721F">
              <w:rPr>
                <w:rFonts w:ascii="Times New Roman" w:eastAsia="Times New Roman" w:hAnsi="Times New Roman" w:cs="Times New Roman"/>
                <w:sz w:val="26"/>
                <w:szCs w:val="26"/>
                <w:lang w:eastAsia="ru-RU"/>
              </w:rPr>
              <w:t>1.1.1.</w:t>
            </w:r>
          </w:p>
        </w:tc>
        <w:tc>
          <w:tcPr>
            <w:tcW w:w="7088" w:type="dxa"/>
          </w:tcPr>
          <w:p w:rsidR="00CA721F" w:rsidRPr="00CA721F" w:rsidRDefault="00CA721F" w:rsidP="00CA721F">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r w:rsidRPr="00CA721F">
              <w:rPr>
                <w:rFonts w:ascii="Times New Roman" w:eastAsia="Times New Roman" w:hAnsi="Times New Roman" w:cs="Times New Roman"/>
                <w:sz w:val="26"/>
                <w:szCs w:val="26"/>
                <w:lang w:eastAsia="ru-RU"/>
              </w:rPr>
              <w:t>в т.ч.</w:t>
            </w:r>
          </w:p>
          <w:p w:rsidR="00CA721F" w:rsidRPr="00CA721F" w:rsidRDefault="00CA721F" w:rsidP="00CA721F">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r w:rsidRPr="00CA721F">
              <w:rPr>
                <w:rFonts w:ascii="Times New Roman" w:eastAsia="Times New Roman" w:hAnsi="Times New Roman" w:cs="Times New Roman"/>
                <w:sz w:val="26"/>
                <w:szCs w:val="26"/>
                <w:lang w:eastAsia="ru-RU"/>
              </w:rPr>
              <w:t>- плановые</w:t>
            </w:r>
          </w:p>
        </w:tc>
        <w:tc>
          <w:tcPr>
            <w:tcW w:w="1665" w:type="dxa"/>
          </w:tcPr>
          <w:p w:rsidR="00CA721F" w:rsidRPr="00CA721F" w:rsidRDefault="00CA721F" w:rsidP="00CA721F">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p>
        </w:tc>
      </w:tr>
      <w:tr w:rsidR="00CA721F" w:rsidRPr="00CA721F" w:rsidTr="00CB63F5">
        <w:tc>
          <w:tcPr>
            <w:tcW w:w="817" w:type="dxa"/>
          </w:tcPr>
          <w:p w:rsidR="00CA721F" w:rsidRPr="00CA721F" w:rsidRDefault="00CA721F" w:rsidP="00CA721F">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CA721F">
              <w:rPr>
                <w:rFonts w:ascii="Times New Roman" w:eastAsia="Times New Roman" w:hAnsi="Times New Roman" w:cs="Times New Roman"/>
                <w:sz w:val="26"/>
                <w:szCs w:val="26"/>
                <w:lang w:eastAsia="ru-RU"/>
              </w:rPr>
              <w:t>1.1.2.</w:t>
            </w:r>
          </w:p>
        </w:tc>
        <w:tc>
          <w:tcPr>
            <w:tcW w:w="7088" w:type="dxa"/>
          </w:tcPr>
          <w:p w:rsidR="00CA721F" w:rsidRPr="00CA721F" w:rsidRDefault="00CA721F" w:rsidP="00CA721F">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r w:rsidRPr="00CA721F">
              <w:rPr>
                <w:rFonts w:ascii="Times New Roman" w:eastAsia="Times New Roman" w:hAnsi="Times New Roman" w:cs="Times New Roman"/>
                <w:sz w:val="26"/>
                <w:szCs w:val="26"/>
                <w:lang w:eastAsia="ru-RU"/>
              </w:rPr>
              <w:t>- внеплановые</w:t>
            </w:r>
          </w:p>
        </w:tc>
        <w:tc>
          <w:tcPr>
            <w:tcW w:w="1665" w:type="dxa"/>
          </w:tcPr>
          <w:p w:rsidR="00CA721F" w:rsidRPr="00CA721F" w:rsidRDefault="00CA721F" w:rsidP="00CA721F">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p>
        </w:tc>
      </w:tr>
      <w:tr w:rsidR="00CA721F" w:rsidRPr="00CA721F" w:rsidTr="00CB63F5">
        <w:tc>
          <w:tcPr>
            <w:tcW w:w="817" w:type="dxa"/>
          </w:tcPr>
          <w:p w:rsidR="00CA721F" w:rsidRPr="00CA721F" w:rsidRDefault="00CA721F" w:rsidP="00CA721F">
            <w:pPr>
              <w:widowControl w:val="0"/>
              <w:autoSpaceDE w:val="0"/>
              <w:autoSpaceDN w:val="0"/>
              <w:adjustRightInd w:val="0"/>
              <w:spacing w:after="0" w:line="240" w:lineRule="auto"/>
              <w:jc w:val="center"/>
              <w:rPr>
                <w:rFonts w:ascii="Times New Roman" w:eastAsia="Times New Roman" w:hAnsi="Times New Roman" w:cs="Times New Roman"/>
                <w:b/>
                <w:sz w:val="26"/>
                <w:szCs w:val="26"/>
                <w:lang w:eastAsia="ru-RU"/>
              </w:rPr>
            </w:pPr>
            <w:r w:rsidRPr="00CA721F">
              <w:rPr>
                <w:rFonts w:ascii="Times New Roman" w:eastAsia="Times New Roman" w:hAnsi="Times New Roman" w:cs="Times New Roman"/>
                <w:b/>
                <w:sz w:val="26"/>
                <w:szCs w:val="26"/>
                <w:lang w:eastAsia="ru-RU"/>
              </w:rPr>
              <w:t>2.</w:t>
            </w:r>
          </w:p>
        </w:tc>
        <w:tc>
          <w:tcPr>
            <w:tcW w:w="7088" w:type="dxa"/>
          </w:tcPr>
          <w:p w:rsidR="00CA721F" w:rsidRPr="00CA721F" w:rsidRDefault="00CA721F" w:rsidP="00CA721F">
            <w:pPr>
              <w:widowControl w:val="0"/>
              <w:autoSpaceDE w:val="0"/>
              <w:autoSpaceDN w:val="0"/>
              <w:adjustRightInd w:val="0"/>
              <w:spacing w:after="0" w:line="240" w:lineRule="auto"/>
              <w:rPr>
                <w:rFonts w:ascii="Times New Roman" w:eastAsia="Times New Roman" w:hAnsi="Times New Roman" w:cs="Times New Roman"/>
                <w:b/>
                <w:sz w:val="26"/>
                <w:szCs w:val="26"/>
                <w:lang w:eastAsia="ru-RU"/>
              </w:rPr>
            </w:pPr>
            <w:r w:rsidRPr="00CA721F">
              <w:rPr>
                <w:rFonts w:ascii="Times New Roman" w:eastAsia="Times New Roman" w:hAnsi="Times New Roman" w:cs="Times New Roman"/>
                <w:b/>
                <w:sz w:val="26"/>
                <w:szCs w:val="26"/>
                <w:lang w:eastAsia="ru-RU"/>
              </w:rPr>
              <w:t>Сведения о выявленных финансовых нарушениях</w:t>
            </w:r>
          </w:p>
        </w:tc>
        <w:tc>
          <w:tcPr>
            <w:tcW w:w="1665" w:type="dxa"/>
          </w:tcPr>
          <w:p w:rsidR="00CA721F" w:rsidRPr="00CA721F" w:rsidRDefault="00CA721F" w:rsidP="00CA721F">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p>
        </w:tc>
      </w:tr>
      <w:tr w:rsidR="00CA721F" w:rsidRPr="00CA721F" w:rsidTr="00CB63F5">
        <w:tc>
          <w:tcPr>
            <w:tcW w:w="817" w:type="dxa"/>
          </w:tcPr>
          <w:p w:rsidR="00CA721F" w:rsidRPr="00CA721F" w:rsidRDefault="00CA721F" w:rsidP="00CA721F">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CA721F">
              <w:rPr>
                <w:rFonts w:ascii="Times New Roman" w:eastAsia="Times New Roman" w:hAnsi="Times New Roman" w:cs="Times New Roman"/>
                <w:sz w:val="26"/>
                <w:szCs w:val="26"/>
                <w:lang w:eastAsia="ru-RU"/>
              </w:rPr>
              <w:t>2.1.</w:t>
            </w:r>
          </w:p>
        </w:tc>
        <w:tc>
          <w:tcPr>
            <w:tcW w:w="7088" w:type="dxa"/>
          </w:tcPr>
          <w:p w:rsidR="00CA721F" w:rsidRPr="00CA721F" w:rsidRDefault="00CA721F" w:rsidP="00CA721F">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r w:rsidRPr="00CA721F">
              <w:rPr>
                <w:rFonts w:ascii="Times New Roman" w:eastAsia="Times New Roman" w:hAnsi="Times New Roman" w:cs="Times New Roman"/>
                <w:sz w:val="26"/>
                <w:szCs w:val="26"/>
                <w:lang w:eastAsia="ru-RU"/>
              </w:rPr>
              <w:t>Количество проверок, которыми выявлены финансовые нарушения</w:t>
            </w:r>
          </w:p>
        </w:tc>
        <w:tc>
          <w:tcPr>
            <w:tcW w:w="1665" w:type="dxa"/>
          </w:tcPr>
          <w:p w:rsidR="00CA721F" w:rsidRPr="00CA721F" w:rsidRDefault="00CA721F" w:rsidP="00CA721F">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p>
        </w:tc>
      </w:tr>
      <w:tr w:rsidR="00CA721F" w:rsidRPr="00CA721F" w:rsidTr="00CB63F5">
        <w:tc>
          <w:tcPr>
            <w:tcW w:w="817" w:type="dxa"/>
          </w:tcPr>
          <w:p w:rsidR="00CA721F" w:rsidRPr="00CA721F" w:rsidRDefault="00CA721F" w:rsidP="00CA721F">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CA721F">
              <w:rPr>
                <w:rFonts w:ascii="Times New Roman" w:eastAsia="Times New Roman" w:hAnsi="Times New Roman" w:cs="Times New Roman"/>
                <w:sz w:val="26"/>
                <w:szCs w:val="26"/>
                <w:lang w:eastAsia="ru-RU"/>
              </w:rPr>
              <w:t>2.2.</w:t>
            </w:r>
          </w:p>
        </w:tc>
        <w:tc>
          <w:tcPr>
            <w:tcW w:w="7088" w:type="dxa"/>
          </w:tcPr>
          <w:p w:rsidR="00CA721F" w:rsidRPr="00CA721F" w:rsidRDefault="00CA721F" w:rsidP="00CA721F">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r w:rsidRPr="00CA721F">
              <w:rPr>
                <w:rFonts w:ascii="Times New Roman" w:eastAsia="Times New Roman" w:hAnsi="Times New Roman" w:cs="Times New Roman"/>
                <w:sz w:val="26"/>
                <w:szCs w:val="26"/>
                <w:lang w:eastAsia="ru-RU"/>
              </w:rPr>
              <w:t>Общая сумма проверенных средств</w:t>
            </w:r>
          </w:p>
        </w:tc>
        <w:tc>
          <w:tcPr>
            <w:tcW w:w="1665" w:type="dxa"/>
          </w:tcPr>
          <w:p w:rsidR="00CA721F" w:rsidRPr="00CA721F" w:rsidRDefault="00CA721F" w:rsidP="00CA721F">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p>
        </w:tc>
      </w:tr>
      <w:tr w:rsidR="00CA721F" w:rsidRPr="00CA721F" w:rsidTr="00CB63F5">
        <w:tc>
          <w:tcPr>
            <w:tcW w:w="817" w:type="dxa"/>
          </w:tcPr>
          <w:p w:rsidR="00CA721F" w:rsidRPr="00CA721F" w:rsidRDefault="00CA721F" w:rsidP="00CA721F">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CA721F">
              <w:rPr>
                <w:rFonts w:ascii="Times New Roman" w:eastAsia="Times New Roman" w:hAnsi="Times New Roman" w:cs="Times New Roman"/>
                <w:sz w:val="26"/>
                <w:szCs w:val="26"/>
                <w:lang w:eastAsia="ru-RU"/>
              </w:rPr>
              <w:t>2.3.</w:t>
            </w:r>
          </w:p>
        </w:tc>
        <w:tc>
          <w:tcPr>
            <w:tcW w:w="7088" w:type="dxa"/>
          </w:tcPr>
          <w:p w:rsidR="00CA721F" w:rsidRPr="00CA721F" w:rsidRDefault="00CA721F" w:rsidP="00CA721F">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r w:rsidRPr="00CA721F">
              <w:rPr>
                <w:rFonts w:ascii="Times New Roman" w:eastAsia="Times New Roman" w:hAnsi="Times New Roman" w:cs="Times New Roman"/>
                <w:sz w:val="26"/>
                <w:szCs w:val="26"/>
                <w:lang w:eastAsia="ru-RU"/>
              </w:rPr>
              <w:t>Сумма финансовых нарушений</w:t>
            </w:r>
          </w:p>
        </w:tc>
        <w:tc>
          <w:tcPr>
            <w:tcW w:w="1665" w:type="dxa"/>
          </w:tcPr>
          <w:p w:rsidR="00CA721F" w:rsidRPr="00CA721F" w:rsidRDefault="00CA721F" w:rsidP="00CA721F">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p>
        </w:tc>
      </w:tr>
      <w:tr w:rsidR="00CA721F" w:rsidRPr="00CA721F" w:rsidTr="00CB63F5">
        <w:tc>
          <w:tcPr>
            <w:tcW w:w="817" w:type="dxa"/>
          </w:tcPr>
          <w:p w:rsidR="00CA721F" w:rsidRPr="00CA721F" w:rsidRDefault="00CA721F" w:rsidP="00CA721F">
            <w:pPr>
              <w:widowControl w:val="0"/>
              <w:autoSpaceDE w:val="0"/>
              <w:autoSpaceDN w:val="0"/>
              <w:adjustRightInd w:val="0"/>
              <w:spacing w:after="0" w:line="240" w:lineRule="auto"/>
              <w:jc w:val="center"/>
              <w:rPr>
                <w:rFonts w:ascii="Times New Roman" w:eastAsia="Times New Roman" w:hAnsi="Times New Roman" w:cs="Times New Roman"/>
                <w:b/>
                <w:sz w:val="26"/>
                <w:szCs w:val="26"/>
                <w:lang w:eastAsia="ru-RU"/>
              </w:rPr>
            </w:pPr>
            <w:r w:rsidRPr="00CA721F">
              <w:rPr>
                <w:rFonts w:ascii="Times New Roman" w:eastAsia="Times New Roman" w:hAnsi="Times New Roman" w:cs="Times New Roman"/>
                <w:b/>
                <w:sz w:val="26"/>
                <w:szCs w:val="26"/>
                <w:lang w:eastAsia="ru-RU"/>
              </w:rPr>
              <w:t>3.</w:t>
            </w:r>
          </w:p>
        </w:tc>
        <w:tc>
          <w:tcPr>
            <w:tcW w:w="7088" w:type="dxa"/>
          </w:tcPr>
          <w:p w:rsidR="00CA721F" w:rsidRPr="00CA721F" w:rsidRDefault="00CA721F" w:rsidP="00CA721F">
            <w:pPr>
              <w:widowControl w:val="0"/>
              <w:autoSpaceDE w:val="0"/>
              <w:autoSpaceDN w:val="0"/>
              <w:adjustRightInd w:val="0"/>
              <w:spacing w:after="0" w:line="240" w:lineRule="auto"/>
              <w:rPr>
                <w:rFonts w:ascii="Times New Roman" w:eastAsia="Times New Roman" w:hAnsi="Times New Roman" w:cs="Times New Roman"/>
                <w:b/>
                <w:sz w:val="26"/>
                <w:szCs w:val="26"/>
                <w:lang w:eastAsia="ru-RU"/>
              </w:rPr>
            </w:pPr>
            <w:r w:rsidRPr="00CA721F">
              <w:rPr>
                <w:rFonts w:ascii="Times New Roman" w:eastAsia="Times New Roman" w:hAnsi="Times New Roman" w:cs="Times New Roman"/>
                <w:b/>
                <w:sz w:val="26"/>
                <w:szCs w:val="26"/>
                <w:lang w:eastAsia="ru-RU"/>
              </w:rPr>
              <w:t>Меры, принятые по реализации материалов проверок</w:t>
            </w:r>
          </w:p>
        </w:tc>
        <w:tc>
          <w:tcPr>
            <w:tcW w:w="1665" w:type="dxa"/>
          </w:tcPr>
          <w:p w:rsidR="00CA721F" w:rsidRPr="00CA721F" w:rsidRDefault="00CA721F" w:rsidP="00CA721F">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p>
        </w:tc>
      </w:tr>
      <w:tr w:rsidR="00CA721F" w:rsidRPr="00CA721F" w:rsidTr="00CB63F5">
        <w:tc>
          <w:tcPr>
            <w:tcW w:w="817" w:type="dxa"/>
          </w:tcPr>
          <w:p w:rsidR="00CA721F" w:rsidRPr="00CA721F" w:rsidRDefault="00CA721F" w:rsidP="00CA721F">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CA721F">
              <w:rPr>
                <w:rFonts w:ascii="Times New Roman" w:eastAsia="Times New Roman" w:hAnsi="Times New Roman" w:cs="Times New Roman"/>
                <w:sz w:val="26"/>
                <w:szCs w:val="26"/>
                <w:lang w:eastAsia="ru-RU"/>
              </w:rPr>
              <w:t>3.1.</w:t>
            </w:r>
          </w:p>
        </w:tc>
        <w:tc>
          <w:tcPr>
            <w:tcW w:w="7088" w:type="dxa"/>
          </w:tcPr>
          <w:p w:rsidR="00CA721F" w:rsidRPr="00CA721F" w:rsidRDefault="00CA721F" w:rsidP="00CA721F">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r w:rsidRPr="00CA721F">
              <w:rPr>
                <w:rFonts w:ascii="Times New Roman" w:eastAsia="Times New Roman" w:hAnsi="Times New Roman" w:cs="Times New Roman"/>
                <w:sz w:val="26"/>
                <w:szCs w:val="26"/>
                <w:lang w:eastAsia="ru-RU"/>
              </w:rPr>
              <w:t>Выдано представлений</w:t>
            </w:r>
          </w:p>
        </w:tc>
        <w:tc>
          <w:tcPr>
            <w:tcW w:w="1665" w:type="dxa"/>
          </w:tcPr>
          <w:p w:rsidR="00CA721F" w:rsidRPr="00CA721F" w:rsidRDefault="00CA721F" w:rsidP="00CA721F">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p>
        </w:tc>
      </w:tr>
      <w:tr w:rsidR="00CA721F" w:rsidRPr="00CA721F" w:rsidTr="00CB63F5">
        <w:tc>
          <w:tcPr>
            <w:tcW w:w="817" w:type="dxa"/>
          </w:tcPr>
          <w:p w:rsidR="00CA721F" w:rsidRPr="00CA721F" w:rsidRDefault="00CA721F" w:rsidP="00CA721F">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CA721F">
              <w:rPr>
                <w:rFonts w:ascii="Times New Roman" w:eastAsia="Times New Roman" w:hAnsi="Times New Roman" w:cs="Times New Roman"/>
                <w:sz w:val="26"/>
                <w:szCs w:val="26"/>
                <w:lang w:eastAsia="ru-RU"/>
              </w:rPr>
              <w:t>3.2.</w:t>
            </w:r>
          </w:p>
        </w:tc>
        <w:tc>
          <w:tcPr>
            <w:tcW w:w="7088" w:type="dxa"/>
          </w:tcPr>
          <w:p w:rsidR="00CA721F" w:rsidRPr="00CA721F" w:rsidRDefault="00CA721F" w:rsidP="00CA721F">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r w:rsidRPr="00CA721F">
              <w:rPr>
                <w:rFonts w:ascii="Times New Roman" w:eastAsia="Times New Roman" w:hAnsi="Times New Roman" w:cs="Times New Roman"/>
                <w:sz w:val="26"/>
                <w:szCs w:val="26"/>
                <w:lang w:eastAsia="ru-RU"/>
              </w:rPr>
              <w:t>Выдано предписаний</w:t>
            </w:r>
          </w:p>
        </w:tc>
        <w:tc>
          <w:tcPr>
            <w:tcW w:w="1665" w:type="dxa"/>
          </w:tcPr>
          <w:p w:rsidR="00CA721F" w:rsidRPr="00CA721F" w:rsidRDefault="00CA721F" w:rsidP="00CA721F">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p>
        </w:tc>
      </w:tr>
      <w:tr w:rsidR="00CA721F" w:rsidRPr="00CA721F" w:rsidTr="00CB63F5">
        <w:tc>
          <w:tcPr>
            <w:tcW w:w="817" w:type="dxa"/>
          </w:tcPr>
          <w:p w:rsidR="00CA721F" w:rsidRPr="00CA721F" w:rsidRDefault="00CA721F" w:rsidP="00CA721F">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CA721F">
              <w:rPr>
                <w:rFonts w:ascii="Times New Roman" w:eastAsia="Times New Roman" w:hAnsi="Times New Roman" w:cs="Times New Roman"/>
                <w:sz w:val="26"/>
                <w:szCs w:val="26"/>
                <w:lang w:eastAsia="ru-RU"/>
              </w:rPr>
              <w:t>3.2.</w:t>
            </w:r>
          </w:p>
        </w:tc>
        <w:tc>
          <w:tcPr>
            <w:tcW w:w="7088" w:type="dxa"/>
          </w:tcPr>
          <w:p w:rsidR="00CA721F" w:rsidRPr="00CA721F" w:rsidRDefault="00CA721F" w:rsidP="00CA721F">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r w:rsidRPr="00CA721F">
              <w:rPr>
                <w:rFonts w:ascii="Times New Roman" w:eastAsia="Times New Roman" w:hAnsi="Times New Roman" w:cs="Times New Roman"/>
                <w:sz w:val="26"/>
                <w:szCs w:val="26"/>
                <w:lang w:eastAsia="ru-RU"/>
              </w:rPr>
              <w:t>Материалы проверок переданы в органы прокуратуры</w:t>
            </w:r>
          </w:p>
        </w:tc>
        <w:tc>
          <w:tcPr>
            <w:tcW w:w="1665" w:type="dxa"/>
          </w:tcPr>
          <w:p w:rsidR="00CA721F" w:rsidRPr="00CA721F" w:rsidRDefault="00CA721F" w:rsidP="00CA721F">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p>
        </w:tc>
      </w:tr>
    </w:tbl>
    <w:p w:rsidR="00CA721F" w:rsidRPr="00CA721F" w:rsidRDefault="00CA721F" w:rsidP="00CA721F">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p>
    <w:p w:rsidR="00CA721F" w:rsidRPr="00CA721F" w:rsidRDefault="00CA721F" w:rsidP="00CA721F">
      <w:pPr>
        <w:spacing w:after="0" w:line="240" w:lineRule="auto"/>
        <w:jc w:val="right"/>
        <w:rPr>
          <w:rFonts w:ascii="Times New Roman" w:eastAsia="Times New Roman" w:hAnsi="Times New Roman" w:cs="Times New Roman"/>
          <w:sz w:val="28"/>
          <w:szCs w:val="28"/>
          <w:lang w:eastAsia="ru-RU"/>
        </w:rPr>
      </w:pPr>
    </w:p>
    <w:p w:rsidR="00CA721F" w:rsidRPr="00CA721F" w:rsidRDefault="00CA721F" w:rsidP="00CA721F">
      <w:pPr>
        <w:spacing w:after="0" w:line="240" w:lineRule="auto"/>
        <w:jc w:val="right"/>
        <w:rPr>
          <w:rFonts w:ascii="Times New Roman" w:eastAsia="Times New Roman" w:hAnsi="Times New Roman" w:cs="Times New Roman"/>
          <w:sz w:val="28"/>
          <w:szCs w:val="28"/>
          <w:lang w:eastAsia="ru-RU"/>
        </w:rPr>
      </w:pPr>
    </w:p>
    <w:p w:rsidR="00CA721F" w:rsidRPr="00CA721F" w:rsidRDefault="00CA721F" w:rsidP="00CA721F">
      <w:pPr>
        <w:spacing w:after="0" w:line="240" w:lineRule="auto"/>
        <w:jc w:val="right"/>
        <w:rPr>
          <w:rFonts w:ascii="Times New Roman" w:eastAsia="Times New Roman" w:hAnsi="Times New Roman" w:cs="Times New Roman"/>
          <w:sz w:val="28"/>
          <w:szCs w:val="28"/>
          <w:lang w:eastAsia="ru-RU"/>
        </w:rPr>
      </w:pPr>
    </w:p>
    <w:p w:rsidR="00CA721F" w:rsidRPr="00CA721F" w:rsidRDefault="00CA721F" w:rsidP="00CA721F">
      <w:pPr>
        <w:spacing w:after="0" w:line="240" w:lineRule="auto"/>
        <w:jc w:val="right"/>
        <w:rPr>
          <w:rFonts w:ascii="Times New Roman" w:eastAsia="Times New Roman" w:hAnsi="Times New Roman" w:cs="Times New Roman"/>
          <w:sz w:val="28"/>
          <w:szCs w:val="28"/>
          <w:lang w:eastAsia="ru-RU"/>
        </w:rPr>
      </w:pPr>
    </w:p>
    <w:p w:rsidR="00CA721F" w:rsidRPr="00CA721F" w:rsidRDefault="00CA721F" w:rsidP="00CA721F">
      <w:pPr>
        <w:spacing w:after="0" w:line="240" w:lineRule="auto"/>
        <w:jc w:val="right"/>
        <w:rPr>
          <w:rFonts w:ascii="Times New Roman" w:eastAsia="Times New Roman" w:hAnsi="Times New Roman" w:cs="Times New Roman"/>
          <w:sz w:val="28"/>
          <w:szCs w:val="28"/>
          <w:lang w:eastAsia="ru-RU"/>
        </w:rPr>
      </w:pPr>
    </w:p>
    <w:p w:rsidR="00CA721F" w:rsidRPr="00CA721F" w:rsidRDefault="00CA721F" w:rsidP="00CA721F">
      <w:pPr>
        <w:spacing w:after="0" w:line="240" w:lineRule="auto"/>
        <w:jc w:val="right"/>
        <w:rPr>
          <w:rFonts w:ascii="Times New Roman" w:eastAsia="Times New Roman" w:hAnsi="Times New Roman" w:cs="Times New Roman"/>
          <w:sz w:val="28"/>
          <w:szCs w:val="28"/>
          <w:lang w:eastAsia="ru-RU"/>
        </w:rPr>
      </w:pPr>
    </w:p>
    <w:p w:rsidR="00CA721F" w:rsidRPr="00CA721F" w:rsidRDefault="00CA721F" w:rsidP="00CA721F">
      <w:pPr>
        <w:spacing w:after="0" w:line="240" w:lineRule="auto"/>
        <w:jc w:val="right"/>
        <w:rPr>
          <w:rFonts w:ascii="Times New Roman" w:eastAsia="Times New Roman" w:hAnsi="Times New Roman" w:cs="Times New Roman"/>
          <w:sz w:val="28"/>
          <w:szCs w:val="28"/>
          <w:lang w:eastAsia="ru-RU"/>
        </w:rPr>
      </w:pPr>
    </w:p>
    <w:p w:rsidR="00CA721F" w:rsidRPr="00CA721F" w:rsidRDefault="00CA721F" w:rsidP="00CA721F">
      <w:pPr>
        <w:spacing w:after="0" w:line="240" w:lineRule="auto"/>
        <w:jc w:val="right"/>
        <w:rPr>
          <w:rFonts w:ascii="Times New Roman" w:eastAsia="Times New Roman" w:hAnsi="Times New Roman" w:cs="Times New Roman"/>
          <w:sz w:val="28"/>
          <w:szCs w:val="28"/>
          <w:lang w:eastAsia="ru-RU"/>
        </w:rPr>
      </w:pPr>
    </w:p>
    <w:p w:rsidR="00CA721F" w:rsidRPr="00CA721F" w:rsidRDefault="00CA721F" w:rsidP="00CA721F">
      <w:pPr>
        <w:spacing w:after="0" w:line="240" w:lineRule="auto"/>
        <w:jc w:val="right"/>
        <w:rPr>
          <w:rFonts w:ascii="Times New Roman" w:eastAsia="Times New Roman" w:hAnsi="Times New Roman" w:cs="Times New Roman"/>
          <w:sz w:val="28"/>
          <w:szCs w:val="28"/>
          <w:lang w:eastAsia="ru-RU"/>
        </w:rPr>
      </w:pPr>
    </w:p>
    <w:p w:rsidR="00CA721F" w:rsidRPr="00CA721F" w:rsidRDefault="00CA721F" w:rsidP="00CA721F">
      <w:pPr>
        <w:spacing w:after="0" w:line="240" w:lineRule="auto"/>
        <w:jc w:val="right"/>
        <w:rPr>
          <w:rFonts w:ascii="Times New Roman" w:eastAsia="Times New Roman" w:hAnsi="Times New Roman" w:cs="Times New Roman"/>
          <w:sz w:val="28"/>
          <w:szCs w:val="28"/>
          <w:lang w:eastAsia="ru-RU"/>
        </w:rPr>
      </w:pPr>
    </w:p>
    <w:p w:rsidR="00CA721F" w:rsidRPr="00CA721F" w:rsidRDefault="00CA721F" w:rsidP="00CA721F">
      <w:pPr>
        <w:spacing w:after="0" w:line="240" w:lineRule="auto"/>
        <w:jc w:val="right"/>
        <w:rPr>
          <w:rFonts w:ascii="Times New Roman" w:eastAsia="Times New Roman" w:hAnsi="Times New Roman" w:cs="Times New Roman"/>
          <w:sz w:val="28"/>
          <w:szCs w:val="28"/>
          <w:lang w:eastAsia="ru-RU"/>
        </w:rPr>
      </w:pPr>
    </w:p>
    <w:p w:rsidR="00CA721F" w:rsidRPr="00CA721F" w:rsidRDefault="00CA721F" w:rsidP="00CA721F">
      <w:pPr>
        <w:spacing w:after="0" w:line="240" w:lineRule="auto"/>
        <w:jc w:val="right"/>
        <w:rPr>
          <w:rFonts w:ascii="Times New Roman" w:eastAsia="Times New Roman" w:hAnsi="Times New Roman" w:cs="Times New Roman"/>
          <w:sz w:val="28"/>
          <w:szCs w:val="28"/>
          <w:lang w:eastAsia="ru-RU"/>
        </w:rPr>
      </w:pPr>
    </w:p>
    <w:p w:rsidR="00CA721F" w:rsidRPr="00CA721F" w:rsidRDefault="00CA721F" w:rsidP="00CA721F">
      <w:pPr>
        <w:spacing w:after="0" w:line="240" w:lineRule="auto"/>
        <w:jc w:val="right"/>
        <w:rPr>
          <w:rFonts w:ascii="Times New Roman" w:eastAsia="Times New Roman" w:hAnsi="Times New Roman" w:cs="Times New Roman"/>
          <w:sz w:val="28"/>
          <w:szCs w:val="28"/>
          <w:lang w:eastAsia="ru-RU"/>
        </w:rPr>
      </w:pPr>
    </w:p>
    <w:p w:rsidR="00CA721F" w:rsidRPr="00CA721F" w:rsidRDefault="00CA721F" w:rsidP="00CA721F">
      <w:pPr>
        <w:spacing w:after="0" w:line="240" w:lineRule="auto"/>
        <w:jc w:val="right"/>
        <w:rPr>
          <w:rFonts w:ascii="Times New Roman" w:eastAsia="Times New Roman" w:hAnsi="Times New Roman" w:cs="Times New Roman"/>
          <w:sz w:val="28"/>
          <w:szCs w:val="28"/>
          <w:lang w:eastAsia="ru-RU"/>
        </w:rPr>
      </w:pPr>
    </w:p>
    <w:p w:rsidR="00CA721F" w:rsidRPr="00CA721F" w:rsidRDefault="00CA721F" w:rsidP="00CA721F">
      <w:pPr>
        <w:spacing w:after="0" w:line="240" w:lineRule="auto"/>
        <w:jc w:val="right"/>
        <w:rPr>
          <w:rFonts w:ascii="Times New Roman" w:eastAsia="Times New Roman" w:hAnsi="Times New Roman" w:cs="Times New Roman"/>
          <w:sz w:val="28"/>
          <w:szCs w:val="28"/>
          <w:lang w:eastAsia="ru-RU"/>
        </w:rPr>
      </w:pPr>
    </w:p>
    <w:p w:rsidR="00CA721F" w:rsidRPr="00CA721F" w:rsidRDefault="00CA721F" w:rsidP="00CA721F">
      <w:pPr>
        <w:spacing w:after="0" w:line="240" w:lineRule="auto"/>
        <w:jc w:val="right"/>
        <w:rPr>
          <w:rFonts w:ascii="Times New Roman" w:eastAsia="Times New Roman" w:hAnsi="Times New Roman" w:cs="Times New Roman"/>
          <w:sz w:val="28"/>
          <w:szCs w:val="28"/>
          <w:lang w:eastAsia="ru-RU"/>
        </w:rPr>
      </w:pPr>
    </w:p>
    <w:p w:rsidR="00CA721F" w:rsidRPr="00CA721F" w:rsidRDefault="00CA721F" w:rsidP="00CA721F">
      <w:pPr>
        <w:spacing w:after="0" w:line="240" w:lineRule="auto"/>
        <w:jc w:val="right"/>
        <w:rPr>
          <w:rFonts w:ascii="Times New Roman" w:eastAsia="Times New Roman" w:hAnsi="Times New Roman" w:cs="Times New Roman"/>
          <w:sz w:val="28"/>
          <w:szCs w:val="28"/>
          <w:lang w:eastAsia="ru-RU"/>
        </w:rPr>
      </w:pPr>
    </w:p>
    <w:p w:rsidR="00CA721F" w:rsidRPr="00CA721F" w:rsidRDefault="00CA721F" w:rsidP="00CA721F">
      <w:pPr>
        <w:spacing w:after="0" w:line="240" w:lineRule="auto"/>
        <w:jc w:val="right"/>
        <w:rPr>
          <w:rFonts w:ascii="Times New Roman" w:eastAsia="Times New Roman" w:hAnsi="Times New Roman" w:cs="Times New Roman"/>
          <w:sz w:val="28"/>
          <w:szCs w:val="28"/>
          <w:lang w:eastAsia="ru-RU"/>
        </w:rPr>
      </w:pPr>
    </w:p>
    <w:p w:rsidR="00CA721F" w:rsidRPr="00CA721F" w:rsidRDefault="00CA721F" w:rsidP="00CA721F">
      <w:pPr>
        <w:spacing w:after="0" w:line="240" w:lineRule="auto"/>
        <w:jc w:val="right"/>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Пояснительная записка к отчету о деятельности внутреннего муниципального финансового контроля финансового органа</w:t>
      </w:r>
    </w:p>
    <w:p w:rsidR="00CA721F" w:rsidRPr="00CA721F" w:rsidRDefault="00CA721F" w:rsidP="00CA721F">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администрации Хрещатовского сельского поселения Калачеевского муниципального района</w:t>
      </w:r>
    </w:p>
    <w:p w:rsidR="00CA721F" w:rsidRPr="00CA721F" w:rsidRDefault="00CA721F" w:rsidP="00CA721F">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CA721F" w:rsidRPr="00CA721F" w:rsidRDefault="00CA721F" w:rsidP="00CA721F">
      <w:pPr>
        <w:widowControl w:val="0"/>
        <w:numPr>
          <w:ilvl w:val="0"/>
          <w:numId w:val="7"/>
        </w:numPr>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CA721F">
        <w:rPr>
          <w:rFonts w:ascii="Times New Roman" w:eastAsia="Times New Roman" w:hAnsi="Times New Roman" w:cs="Times New Roman"/>
          <w:sz w:val="28"/>
          <w:szCs w:val="28"/>
          <w:lang w:eastAsia="ru-RU"/>
        </w:rPr>
        <w:t>Проведено проверок</w:t>
      </w:r>
    </w:p>
    <w:p w:rsidR="00CA721F" w:rsidRPr="00CA721F" w:rsidRDefault="00CA721F" w:rsidP="00CA721F">
      <w:pPr>
        <w:widowControl w:val="0"/>
        <w:autoSpaceDE w:val="0"/>
        <w:autoSpaceDN w:val="0"/>
        <w:adjustRightInd w:val="0"/>
        <w:spacing w:after="0" w:line="240" w:lineRule="auto"/>
        <w:ind w:left="1080"/>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_____________________________________________________________</w:t>
      </w:r>
      <w:r w:rsidRPr="00CA721F">
        <w:rPr>
          <w:rFonts w:ascii="Times New Roman" w:eastAsia="Times New Roman" w:hAnsi="Times New Roman" w:cs="Times New Roman"/>
          <w:sz w:val="28"/>
          <w:szCs w:val="28"/>
          <w:lang w:eastAsia="ru-RU"/>
        </w:rPr>
        <w:lastRenderedPageBreak/>
        <w:t>____________________________________________________________________________________________________________________</w:t>
      </w:r>
    </w:p>
    <w:p w:rsidR="00CA721F" w:rsidRPr="00CA721F" w:rsidRDefault="00CA721F" w:rsidP="00CA721F">
      <w:pPr>
        <w:widowControl w:val="0"/>
        <w:numPr>
          <w:ilvl w:val="0"/>
          <w:numId w:val="7"/>
        </w:num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Проверками выявлено</w:t>
      </w:r>
    </w:p>
    <w:p w:rsidR="00CA721F" w:rsidRPr="00CA721F" w:rsidRDefault="00CA721F" w:rsidP="00CA721F">
      <w:pPr>
        <w:widowControl w:val="0"/>
        <w:autoSpaceDE w:val="0"/>
        <w:autoSpaceDN w:val="0"/>
        <w:adjustRightInd w:val="0"/>
        <w:spacing w:after="0" w:line="240" w:lineRule="auto"/>
        <w:ind w:left="1080"/>
        <w:jc w:val="center"/>
        <w:rPr>
          <w:rFonts w:ascii="Times New Roman" w:eastAsia="Times New Roman" w:hAnsi="Times New Roman" w:cs="Times New Roman"/>
          <w:sz w:val="26"/>
          <w:szCs w:val="26"/>
          <w:lang w:eastAsia="ru-RU"/>
        </w:rPr>
      </w:pPr>
      <w:r w:rsidRPr="00CA721F">
        <w:rPr>
          <w:rFonts w:ascii="Times New Roman" w:eastAsia="Times New Roman" w:hAnsi="Times New Roman" w:cs="Times New Roman"/>
          <w:sz w:val="26"/>
          <w:szCs w:val="26"/>
          <w:lang w:eastAsia="ru-RU"/>
        </w:rPr>
        <w:t>_____________________________________________________________________________________________________________________________________________________________________________________________</w:t>
      </w:r>
    </w:p>
    <w:p w:rsidR="00CA721F" w:rsidRPr="00CA721F" w:rsidRDefault="00CA721F" w:rsidP="00CA721F">
      <w:pPr>
        <w:widowControl w:val="0"/>
        <w:numPr>
          <w:ilvl w:val="0"/>
          <w:numId w:val="7"/>
        </w:num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Меры принятые по результатам проверок</w:t>
      </w:r>
    </w:p>
    <w:p w:rsidR="00CA721F" w:rsidRPr="00CA721F" w:rsidRDefault="00CA721F" w:rsidP="00CA721F">
      <w:pPr>
        <w:widowControl w:val="0"/>
        <w:autoSpaceDE w:val="0"/>
        <w:autoSpaceDN w:val="0"/>
        <w:adjustRightInd w:val="0"/>
        <w:spacing w:after="0" w:line="240" w:lineRule="auto"/>
        <w:ind w:left="1080"/>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_________________________________________________________________________________________________________________________________________________________________________________</w:t>
      </w:r>
    </w:p>
    <w:p w:rsidR="00CA721F" w:rsidRPr="00CA721F" w:rsidRDefault="00CA721F" w:rsidP="00CA721F">
      <w:pPr>
        <w:widowControl w:val="0"/>
        <w:autoSpaceDE w:val="0"/>
        <w:autoSpaceDN w:val="0"/>
        <w:adjustRightInd w:val="0"/>
        <w:spacing w:after="0" w:line="240" w:lineRule="auto"/>
        <w:ind w:left="1080"/>
        <w:jc w:val="center"/>
        <w:rPr>
          <w:rFonts w:ascii="Times New Roman" w:eastAsia="Times New Roman" w:hAnsi="Times New Roman" w:cs="Times New Roman"/>
          <w:sz w:val="28"/>
          <w:szCs w:val="28"/>
          <w:lang w:eastAsia="ru-RU"/>
        </w:rPr>
      </w:pPr>
    </w:p>
    <w:p w:rsidR="00CA721F" w:rsidRPr="00CA721F" w:rsidRDefault="00CA721F" w:rsidP="00CA721F">
      <w:pPr>
        <w:widowControl w:val="0"/>
        <w:autoSpaceDE w:val="0"/>
        <w:autoSpaceDN w:val="0"/>
        <w:adjustRightInd w:val="0"/>
        <w:spacing w:after="0" w:line="240" w:lineRule="auto"/>
        <w:ind w:left="1080"/>
        <w:jc w:val="center"/>
        <w:rPr>
          <w:rFonts w:ascii="Times New Roman" w:eastAsia="Times New Roman" w:hAnsi="Times New Roman" w:cs="Times New Roman"/>
          <w:sz w:val="28"/>
          <w:szCs w:val="28"/>
          <w:lang w:eastAsia="ru-RU"/>
        </w:rPr>
      </w:pPr>
    </w:p>
    <w:p w:rsidR="00CA721F" w:rsidRPr="00CA721F" w:rsidRDefault="00CA721F" w:rsidP="00CA721F">
      <w:pPr>
        <w:widowControl w:val="0"/>
        <w:autoSpaceDE w:val="0"/>
        <w:autoSpaceDN w:val="0"/>
        <w:adjustRightInd w:val="0"/>
        <w:spacing w:after="0" w:line="240" w:lineRule="auto"/>
        <w:ind w:left="1080"/>
        <w:jc w:val="center"/>
        <w:rPr>
          <w:rFonts w:ascii="Times New Roman" w:eastAsia="Times New Roman" w:hAnsi="Times New Roman" w:cs="Times New Roman"/>
          <w:sz w:val="28"/>
          <w:szCs w:val="28"/>
          <w:lang w:eastAsia="ru-RU"/>
        </w:rPr>
      </w:pPr>
    </w:p>
    <w:p w:rsidR="00CA721F" w:rsidRPr="00CA721F" w:rsidRDefault="00CA721F" w:rsidP="00CA721F">
      <w:pPr>
        <w:widowControl w:val="0"/>
        <w:autoSpaceDE w:val="0"/>
        <w:autoSpaceDN w:val="0"/>
        <w:adjustRightInd w:val="0"/>
        <w:spacing w:after="0" w:line="240" w:lineRule="auto"/>
        <w:ind w:left="1080"/>
        <w:jc w:val="center"/>
        <w:rPr>
          <w:rFonts w:ascii="Times New Roman" w:eastAsia="Times New Roman" w:hAnsi="Times New Roman" w:cs="Times New Roman"/>
          <w:sz w:val="28"/>
          <w:szCs w:val="28"/>
          <w:lang w:eastAsia="ru-RU"/>
        </w:rPr>
      </w:pPr>
    </w:p>
    <w:p w:rsidR="00CA721F" w:rsidRPr="00CA721F" w:rsidRDefault="00CA721F" w:rsidP="00CA721F">
      <w:pPr>
        <w:autoSpaceDE w:val="0"/>
        <w:autoSpaceDN w:val="0"/>
        <w:adjustRightInd w:val="0"/>
        <w:spacing w:after="0" w:line="240" w:lineRule="auto"/>
        <w:ind w:firstLine="540"/>
        <w:jc w:val="center"/>
        <w:rPr>
          <w:rFonts w:ascii="Times New Roman" w:eastAsia="Times New Roman" w:hAnsi="Times New Roman" w:cs="Times New Roman"/>
          <w:b/>
          <w:sz w:val="28"/>
          <w:szCs w:val="28"/>
          <w:lang w:eastAsia="ru-RU"/>
        </w:rPr>
      </w:pPr>
    </w:p>
    <w:p w:rsidR="00CA721F" w:rsidRPr="00CA721F" w:rsidRDefault="00CA721F" w:rsidP="00CA721F">
      <w:pPr>
        <w:autoSpaceDE w:val="0"/>
        <w:autoSpaceDN w:val="0"/>
        <w:adjustRightInd w:val="0"/>
        <w:spacing w:after="0" w:line="240" w:lineRule="auto"/>
        <w:ind w:firstLine="540"/>
        <w:jc w:val="center"/>
        <w:rPr>
          <w:rFonts w:ascii="Times New Roman" w:eastAsia="Times New Roman" w:hAnsi="Times New Roman" w:cs="Times New Roman"/>
          <w:b/>
          <w:sz w:val="28"/>
          <w:szCs w:val="28"/>
          <w:lang w:eastAsia="ru-RU"/>
        </w:rPr>
      </w:pPr>
    </w:p>
    <w:p w:rsidR="00CA721F" w:rsidRPr="00CA721F" w:rsidRDefault="00CA721F" w:rsidP="00CA721F">
      <w:pPr>
        <w:autoSpaceDE w:val="0"/>
        <w:autoSpaceDN w:val="0"/>
        <w:adjustRightInd w:val="0"/>
        <w:spacing w:after="0" w:line="240" w:lineRule="auto"/>
        <w:ind w:firstLine="540"/>
        <w:jc w:val="center"/>
        <w:rPr>
          <w:rFonts w:ascii="Times New Roman" w:eastAsia="Times New Roman" w:hAnsi="Times New Roman" w:cs="Times New Roman"/>
          <w:b/>
          <w:sz w:val="28"/>
          <w:szCs w:val="28"/>
          <w:lang w:eastAsia="ru-RU"/>
        </w:rPr>
      </w:pPr>
    </w:p>
    <w:p w:rsidR="00CA721F" w:rsidRPr="00CA721F" w:rsidRDefault="00CA721F" w:rsidP="00CA721F">
      <w:pPr>
        <w:autoSpaceDE w:val="0"/>
        <w:autoSpaceDN w:val="0"/>
        <w:adjustRightInd w:val="0"/>
        <w:spacing w:after="0" w:line="240" w:lineRule="auto"/>
        <w:ind w:firstLine="540"/>
        <w:jc w:val="center"/>
        <w:rPr>
          <w:rFonts w:ascii="Times New Roman" w:eastAsia="Times New Roman" w:hAnsi="Times New Roman" w:cs="Times New Roman"/>
          <w:b/>
          <w:sz w:val="28"/>
          <w:szCs w:val="28"/>
          <w:lang w:eastAsia="ru-RU"/>
        </w:rPr>
      </w:pPr>
    </w:p>
    <w:p w:rsidR="00CA721F" w:rsidRPr="00CA721F" w:rsidRDefault="00CA721F" w:rsidP="00CA721F">
      <w:pPr>
        <w:autoSpaceDE w:val="0"/>
        <w:autoSpaceDN w:val="0"/>
        <w:adjustRightInd w:val="0"/>
        <w:spacing w:after="0" w:line="240" w:lineRule="auto"/>
        <w:ind w:firstLine="540"/>
        <w:jc w:val="center"/>
        <w:rPr>
          <w:rFonts w:ascii="Times New Roman" w:eastAsia="Times New Roman" w:hAnsi="Times New Roman" w:cs="Times New Roman"/>
          <w:b/>
          <w:sz w:val="28"/>
          <w:szCs w:val="28"/>
          <w:lang w:eastAsia="ru-RU"/>
        </w:rPr>
      </w:pPr>
    </w:p>
    <w:p w:rsidR="00CA721F" w:rsidRPr="00CA721F" w:rsidRDefault="00CA721F" w:rsidP="00CA721F">
      <w:pPr>
        <w:autoSpaceDE w:val="0"/>
        <w:autoSpaceDN w:val="0"/>
        <w:adjustRightInd w:val="0"/>
        <w:spacing w:after="0" w:line="240" w:lineRule="auto"/>
        <w:ind w:firstLine="540"/>
        <w:jc w:val="center"/>
        <w:rPr>
          <w:rFonts w:ascii="Times New Roman" w:eastAsia="Times New Roman" w:hAnsi="Times New Roman" w:cs="Times New Roman"/>
          <w:b/>
          <w:sz w:val="28"/>
          <w:szCs w:val="28"/>
          <w:lang w:eastAsia="ru-RU"/>
        </w:rPr>
      </w:pPr>
    </w:p>
    <w:p w:rsidR="00CA721F" w:rsidRPr="00CA721F" w:rsidRDefault="00CA721F" w:rsidP="00CA721F">
      <w:pPr>
        <w:autoSpaceDE w:val="0"/>
        <w:autoSpaceDN w:val="0"/>
        <w:adjustRightInd w:val="0"/>
        <w:spacing w:after="0" w:line="240" w:lineRule="auto"/>
        <w:ind w:firstLine="540"/>
        <w:jc w:val="center"/>
        <w:rPr>
          <w:rFonts w:ascii="Times New Roman" w:eastAsia="Times New Roman" w:hAnsi="Times New Roman" w:cs="Times New Roman"/>
          <w:b/>
          <w:sz w:val="28"/>
          <w:szCs w:val="28"/>
          <w:lang w:eastAsia="ru-RU"/>
        </w:rPr>
      </w:pPr>
    </w:p>
    <w:p w:rsidR="00CA721F" w:rsidRPr="00CA721F" w:rsidRDefault="00CA721F" w:rsidP="00CA721F">
      <w:pPr>
        <w:autoSpaceDE w:val="0"/>
        <w:autoSpaceDN w:val="0"/>
        <w:adjustRightInd w:val="0"/>
        <w:spacing w:after="0" w:line="240" w:lineRule="auto"/>
        <w:ind w:firstLine="540"/>
        <w:jc w:val="center"/>
        <w:rPr>
          <w:rFonts w:ascii="Times New Roman" w:eastAsia="Times New Roman" w:hAnsi="Times New Roman" w:cs="Times New Roman"/>
          <w:b/>
          <w:sz w:val="28"/>
          <w:szCs w:val="28"/>
          <w:lang w:eastAsia="ru-RU"/>
        </w:rPr>
      </w:pPr>
    </w:p>
    <w:p w:rsidR="00CA721F" w:rsidRPr="00CA721F" w:rsidRDefault="00CA721F" w:rsidP="00CA721F">
      <w:pPr>
        <w:autoSpaceDE w:val="0"/>
        <w:autoSpaceDN w:val="0"/>
        <w:adjustRightInd w:val="0"/>
        <w:spacing w:after="0" w:line="240" w:lineRule="auto"/>
        <w:ind w:firstLine="540"/>
        <w:jc w:val="center"/>
        <w:rPr>
          <w:rFonts w:ascii="Times New Roman" w:eastAsia="Times New Roman" w:hAnsi="Times New Roman" w:cs="Times New Roman"/>
          <w:b/>
          <w:sz w:val="28"/>
          <w:szCs w:val="28"/>
          <w:lang w:eastAsia="ru-RU"/>
        </w:rPr>
      </w:pPr>
    </w:p>
    <w:p w:rsidR="00CA721F" w:rsidRPr="00CA721F" w:rsidRDefault="00CA721F" w:rsidP="00CA721F">
      <w:pPr>
        <w:autoSpaceDE w:val="0"/>
        <w:autoSpaceDN w:val="0"/>
        <w:adjustRightInd w:val="0"/>
        <w:spacing w:after="0" w:line="240" w:lineRule="auto"/>
        <w:ind w:firstLine="540"/>
        <w:jc w:val="center"/>
        <w:rPr>
          <w:rFonts w:ascii="Times New Roman" w:eastAsia="Times New Roman" w:hAnsi="Times New Roman" w:cs="Times New Roman"/>
          <w:b/>
          <w:sz w:val="28"/>
          <w:szCs w:val="28"/>
          <w:lang w:eastAsia="ru-RU"/>
        </w:rPr>
      </w:pPr>
    </w:p>
    <w:p w:rsidR="00CA721F" w:rsidRPr="00CA721F" w:rsidRDefault="00CA721F" w:rsidP="00CA721F">
      <w:pPr>
        <w:autoSpaceDE w:val="0"/>
        <w:autoSpaceDN w:val="0"/>
        <w:adjustRightInd w:val="0"/>
        <w:spacing w:after="0" w:line="240" w:lineRule="auto"/>
        <w:ind w:firstLine="540"/>
        <w:jc w:val="center"/>
        <w:rPr>
          <w:rFonts w:ascii="Times New Roman" w:eastAsia="Times New Roman" w:hAnsi="Times New Roman" w:cs="Times New Roman"/>
          <w:b/>
          <w:sz w:val="28"/>
          <w:szCs w:val="28"/>
          <w:lang w:eastAsia="ru-RU"/>
        </w:rPr>
      </w:pPr>
    </w:p>
    <w:p w:rsidR="00CA721F" w:rsidRPr="00CA721F" w:rsidRDefault="00CA721F" w:rsidP="00CA721F">
      <w:pPr>
        <w:autoSpaceDE w:val="0"/>
        <w:autoSpaceDN w:val="0"/>
        <w:adjustRightInd w:val="0"/>
        <w:spacing w:after="0" w:line="240" w:lineRule="auto"/>
        <w:ind w:firstLine="540"/>
        <w:jc w:val="center"/>
        <w:rPr>
          <w:rFonts w:ascii="Times New Roman" w:eastAsia="Times New Roman" w:hAnsi="Times New Roman" w:cs="Times New Roman"/>
          <w:b/>
          <w:sz w:val="28"/>
          <w:szCs w:val="28"/>
          <w:lang w:eastAsia="ru-RU"/>
        </w:rPr>
      </w:pPr>
    </w:p>
    <w:p w:rsidR="00CA721F" w:rsidRPr="00CA721F" w:rsidRDefault="00CA721F" w:rsidP="00CA721F">
      <w:pPr>
        <w:autoSpaceDE w:val="0"/>
        <w:autoSpaceDN w:val="0"/>
        <w:adjustRightInd w:val="0"/>
        <w:spacing w:after="0" w:line="240" w:lineRule="auto"/>
        <w:ind w:firstLine="540"/>
        <w:jc w:val="center"/>
        <w:rPr>
          <w:rFonts w:ascii="Times New Roman" w:eastAsia="Times New Roman" w:hAnsi="Times New Roman" w:cs="Times New Roman"/>
          <w:b/>
          <w:sz w:val="28"/>
          <w:szCs w:val="28"/>
          <w:lang w:eastAsia="ru-RU"/>
        </w:rPr>
      </w:pPr>
    </w:p>
    <w:p w:rsidR="00CA721F" w:rsidRPr="00CA721F" w:rsidRDefault="00CA721F" w:rsidP="00CA721F">
      <w:pPr>
        <w:autoSpaceDE w:val="0"/>
        <w:autoSpaceDN w:val="0"/>
        <w:adjustRightInd w:val="0"/>
        <w:spacing w:after="0" w:line="240" w:lineRule="auto"/>
        <w:ind w:firstLine="540"/>
        <w:jc w:val="center"/>
        <w:rPr>
          <w:rFonts w:ascii="Times New Roman" w:eastAsia="Times New Roman" w:hAnsi="Times New Roman" w:cs="Times New Roman"/>
          <w:b/>
          <w:sz w:val="28"/>
          <w:szCs w:val="28"/>
          <w:lang w:eastAsia="ru-RU"/>
        </w:rPr>
      </w:pPr>
    </w:p>
    <w:p w:rsidR="00CA721F" w:rsidRPr="00CA721F" w:rsidRDefault="00CA721F" w:rsidP="00CA721F">
      <w:pPr>
        <w:autoSpaceDE w:val="0"/>
        <w:autoSpaceDN w:val="0"/>
        <w:adjustRightInd w:val="0"/>
        <w:spacing w:after="0" w:line="240" w:lineRule="auto"/>
        <w:ind w:firstLine="540"/>
        <w:jc w:val="center"/>
        <w:rPr>
          <w:rFonts w:ascii="Times New Roman" w:eastAsia="Times New Roman" w:hAnsi="Times New Roman" w:cs="Times New Roman"/>
          <w:b/>
          <w:sz w:val="28"/>
          <w:szCs w:val="28"/>
          <w:lang w:eastAsia="ru-RU"/>
        </w:rPr>
      </w:pPr>
    </w:p>
    <w:p w:rsidR="00CA721F" w:rsidRPr="00CA721F" w:rsidRDefault="00CA721F" w:rsidP="00CA721F">
      <w:pPr>
        <w:autoSpaceDE w:val="0"/>
        <w:autoSpaceDN w:val="0"/>
        <w:adjustRightInd w:val="0"/>
        <w:spacing w:after="0" w:line="240" w:lineRule="auto"/>
        <w:ind w:firstLine="540"/>
        <w:jc w:val="center"/>
        <w:rPr>
          <w:rFonts w:ascii="Times New Roman" w:eastAsia="Times New Roman" w:hAnsi="Times New Roman" w:cs="Times New Roman"/>
          <w:b/>
          <w:sz w:val="28"/>
          <w:szCs w:val="28"/>
          <w:lang w:eastAsia="ru-RU"/>
        </w:rPr>
      </w:pPr>
    </w:p>
    <w:p w:rsidR="00CA721F" w:rsidRPr="00CA721F" w:rsidRDefault="00CA721F" w:rsidP="00CA721F">
      <w:pPr>
        <w:autoSpaceDE w:val="0"/>
        <w:autoSpaceDN w:val="0"/>
        <w:adjustRightInd w:val="0"/>
        <w:spacing w:after="0" w:line="240" w:lineRule="auto"/>
        <w:ind w:firstLine="540"/>
        <w:jc w:val="center"/>
        <w:rPr>
          <w:rFonts w:ascii="Times New Roman" w:eastAsia="Times New Roman" w:hAnsi="Times New Roman" w:cs="Times New Roman"/>
          <w:b/>
          <w:sz w:val="28"/>
          <w:szCs w:val="28"/>
          <w:lang w:eastAsia="ru-RU"/>
        </w:rPr>
      </w:pPr>
    </w:p>
    <w:p w:rsidR="00CA721F" w:rsidRPr="00CA721F" w:rsidRDefault="00CA721F" w:rsidP="00CA721F">
      <w:pPr>
        <w:autoSpaceDE w:val="0"/>
        <w:autoSpaceDN w:val="0"/>
        <w:adjustRightInd w:val="0"/>
        <w:spacing w:after="0" w:line="240" w:lineRule="auto"/>
        <w:ind w:firstLine="540"/>
        <w:jc w:val="center"/>
        <w:rPr>
          <w:rFonts w:ascii="Times New Roman" w:eastAsia="Times New Roman" w:hAnsi="Times New Roman" w:cs="Times New Roman"/>
          <w:b/>
          <w:sz w:val="28"/>
          <w:szCs w:val="28"/>
          <w:lang w:eastAsia="ru-RU"/>
        </w:rPr>
      </w:pPr>
    </w:p>
    <w:p w:rsidR="00CA721F" w:rsidRPr="00CA721F" w:rsidRDefault="00CA721F" w:rsidP="00CA721F">
      <w:pPr>
        <w:autoSpaceDE w:val="0"/>
        <w:autoSpaceDN w:val="0"/>
        <w:adjustRightInd w:val="0"/>
        <w:spacing w:after="0" w:line="240" w:lineRule="auto"/>
        <w:ind w:firstLine="540"/>
        <w:jc w:val="center"/>
        <w:rPr>
          <w:rFonts w:ascii="Times New Roman" w:eastAsia="Times New Roman" w:hAnsi="Times New Roman" w:cs="Times New Roman"/>
          <w:b/>
          <w:sz w:val="28"/>
          <w:szCs w:val="28"/>
          <w:lang w:eastAsia="ru-RU"/>
        </w:rPr>
      </w:pPr>
    </w:p>
    <w:p w:rsidR="00CA721F" w:rsidRPr="00CA721F" w:rsidRDefault="00CA721F" w:rsidP="00CA721F">
      <w:pPr>
        <w:autoSpaceDE w:val="0"/>
        <w:autoSpaceDN w:val="0"/>
        <w:adjustRightInd w:val="0"/>
        <w:spacing w:after="0" w:line="240" w:lineRule="auto"/>
        <w:ind w:firstLine="540"/>
        <w:jc w:val="center"/>
        <w:rPr>
          <w:rFonts w:ascii="Times New Roman" w:eastAsia="Times New Roman" w:hAnsi="Times New Roman" w:cs="Times New Roman"/>
          <w:b/>
          <w:sz w:val="28"/>
          <w:szCs w:val="28"/>
          <w:lang w:eastAsia="ru-RU"/>
        </w:rPr>
      </w:pPr>
    </w:p>
    <w:p w:rsidR="00CA721F" w:rsidRPr="00CA721F" w:rsidRDefault="00CA721F" w:rsidP="00CA721F">
      <w:pPr>
        <w:autoSpaceDE w:val="0"/>
        <w:autoSpaceDN w:val="0"/>
        <w:adjustRightInd w:val="0"/>
        <w:spacing w:after="0" w:line="240" w:lineRule="auto"/>
        <w:ind w:firstLine="540"/>
        <w:jc w:val="center"/>
        <w:rPr>
          <w:rFonts w:ascii="Times New Roman" w:eastAsia="Times New Roman" w:hAnsi="Times New Roman" w:cs="Times New Roman"/>
          <w:b/>
          <w:sz w:val="28"/>
          <w:szCs w:val="28"/>
          <w:lang w:eastAsia="ru-RU"/>
        </w:rPr>
      </w:pPr>
    </w:p>
    <w:p w:rsidR="00CA721F" w:rsidRPr="00CA721F" w:rsidRDefault="00CA721F" w:rsidP="00CA721F">
      <w:pPr>
        <w:autoSpaceDE w:val="0"/>
        <w:autoSpaceDN w:val="0"/>
        <w:adjustRightInd w:val="0"/>
        <w:spacing w:after="0" w:line="240" w:lineRule="auto"/>
        <w:ind w:firstLine="540"/>
        <w:jc w:val="center"/>
        <w:rPr>
          <w:rFonts w:ascii="Times New Roman" w:eastAsia="Times New Roman" w:hAnsi="Times New Roman" w:cs="Times New Roman"/>
          <w:b/>
          <w:sz w:val="28"/>
          <w:szCs w:val="28"/>
          <w:lang w:eastAsia="ru-RU"/>
        </w:rPr>
      </w:pPr>
    </w:p>
    <w:p w:rsidR="00CA721F" w:rsidRPr="00CA721F" w:rsidRDefault="00CA721F" w:rsidP="00CA721F">
      <w:pPr>
        <w:autoSpaceDE w:val="0"/>
        <w:autoSpaceDN w:val="0"/>
        <w:adjustRightInd w:val="0"/>
        <w:spacing w:after="0" w:line="240" w:lineRule="auto"/>
        <w:ind w:firstLine="540"/>
        <w:jc w:val="center"/>
        <w:rPr>
          <w:rFonts w:ascii="Times New Roman" w:eastAsia="Times New Roman" w:hAnsi="Times New Roman" w:cs="Times New Roman"/>
          <w:b/>
          <w:sz w:val="28"/>
          <w:szCs w:val="28"/>
          <w:lang w:eastAsia="ru-RU"/>
        </w:rPr>
      </w:pPr>
    </w:p>
    <w:p w:rsidR="00CA721F" w:rsidRPr="00CA721F" w:rsidRDefault="00CA721F" w:rsidP="00CA721F">
      <w:pPr>
        <w:autoSpaceDE w:val="0"/>
        <w:autoSpaceDN w:val="0"/>
        <w:adjustRightInd w:val="0"/>
        <w:spacing w:after="0" w:line="240" w:lineRule="auto"/>
        <w:ind w:firstLine="540"/>
        <w:jc w:val="center"/>
        <w:rPr>
          <w:rFonts w:ascii="Times New Roman" w:eastAsia="Times New Roman" w:hAnsi="Times New Roman" w:cs="Times New Roman"/>
          <w:b/>
          <w:sz w:val="28"/>
          <w:szCs w:val="28"/>
          <w:lang w:eastAsia="ru-RU"/>
        </w:rPr>
      </w:pPr>
    </w:p>
    <w:p w:rsidR="00CA721F" w:rsidRPr="00CA721F" w:rsidRDefault="00CA721F" w:rsidP="00CA721F">
      <w:pPr>
        <w:autoSpaceDE w:val="0"/>
        <w:autoSpaceDN w:val="0"/>
        <w:adjustRightInd w:val="0"/>
        <w:spacing w:after="0" w:line="240" w:lineRule="auto"/>
        <w:ind w:firstLine="540"/>
        <w:rPr>
          <w:rFonts w:ascii="Times New Roman" w:eastAsia="Times New Roman" w:hAnsi="Times New Roman" w:cs="Times New Roman"/>
          <w:b/>
          <w:sz w:val="28"/>
          <w:szCs w:val="28"/>
          <w:lang w:eastAsia="ru-RU"/>
        </w:rPr>
      </w:pPr>
    </w:p>
    <w:p w:rsidR="00CA721F" w:rsidRPr="00CA721F" w:rsidRDefault="00CA721F" w:rsidP="00CA721F">
      <w:pPr>
        <w:autoSpaceDE w:val="0"/>
        <w:autoSpaceDN w:val="0"/>
        <w:adjustRightInd w:val="0"/>
        <w:spacing w:after="0" w:line="240" w:lineRule="auto"/>
        <w:ind w:firstLine="540"/>
        <w:jc w:val="center"/>
        <w:rPr>
          <w:rFonts w:ascii="Times New Roman" w:eastAsia="Times New Roman" w:hAnsi="Times New Roman" w:cs="Times New Roman"/>
          <w:b/>
          <w:sz w:val="28"/>
          <w:szCs w:val="28"/>
          <w:lang w:eastAsia="ru-RU"/>
        </w:rPr>
      </w:pPr>
    </w:p>
    <w:p w:rsidR="00CA721F" w:rsidRPr="00CA721F" w:rsidRDefault="00CA721F" w:rsidP="00CA721F">
      <w:pPr>
        <w:autoSpaceDE w:val="0"/>
        <w:autoSpaceDN w:val="0"/>
        <w:adjustRightInd w:val="0"/>
        <w:spacing w:after="0" w:line="240" w:lineRule="auto"/>
        <w:ind w:firstLine="540"/>
        <w:jc w:val="center"/>
        <w:rPr>
          <w:rFonts w:ascii="Times New Roman" w:eastAsia="Times New Roman" w:hAnsi="Times New Roman" w:cs="Times New Roman"/>
          <w:b/>
          <w:sz w:val="28"/>
          <w:szCs w:val="28"/>
          <w:lang w:eastAsia="ru-RU"/>
        </w:rPr>
      </w:pPr>
    </w:p>
    <w:p w:rsidR="00CA721F" w:rsidRPr="00CA721F" w:rsidRDefault="00CA721F" w:rsidP="00CA721F">
      <w:pPr>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Приложение № 8</w:t>
      </w:r>
    </w:p>
    <w:p w:rsidR="00CA721F" w:rsidRPr="00CA721F" w:rsidRDefault="00CA721F" w:rsidP="00CA721F">
      <w:pPr>
        <w:spacing w:after="0" w:line="240" w:lineRule="auto"/>
        <w:jc w:val="right"/>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xml:space="preserve">к Порядку организации и проведения </w:t>
      </w:r>
    </w:p>
    <w:p w:rsidR="00CA721F" w:rsidRPr="00CA721F" w:rsidRDefault="00CA721F" w:rsidP="00CA721F">
      <w:pPr>
        <w:spacing w:after="0" w:line="240" w:lineRule="auto"/>
        <w:jc w:val="right"/>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xml:space="preserve">внутреннего муниципального финансового </w:t>
      </w:r>
    </w:p>
    <w:p w:rsidR="00CA721F" w:rsidRPr="00CA721F" w:rsidRDefault="00CA721F" w:rsidP="00CA721F">
      <w:pPr>
        <w:spacing w:after="0" w:line="240" w:lineRule="auto"/>
        <w:jc w:val="right"/>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 xml:space="preserve">контроля финансового органа  администрации Хрещатовского сельского поселения Калачеевского </w:t>
      </w:r>
    </w:p>
    <w:p w:rsidR="00CA721F" w:rsidRPr="00CA721F" w:rsidRDefault="00CA721F" w:rsidP="00CA721F">
      <w:pPr>
        <w:spacing w:after="0" w:line="240" w:lineRule="auto"/>
        <w:jc w:val="right"/>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lastRenderedPageBreak/>
        <w:t xml:space="preserve">муниципального района </w:t>
      </w:r>
    </w:p>
    <w:p w:rsidR="00CA721F" w:rsidRPr="00CA721F" w:rsidRDefault="00CA721F" w:rsidP="00CA721F">
      <w:pPr>
        <w:autoSpaceDE w:val="0"/>
        <w:autoSpaceDN w:val="0"/>
        <w:adjustRightInd w:val="0"/>
        <w:spacing w:after="0" w:line="240" w:lineRule="auto"/>
        <w:ind w:firstLine="540"/>
        <w:jc w:val="right"/>
        <w:rPr>
          <w:rFonts w:ascii="Times New Roman" w:eastAsia="Times New Roman" w:hAnsi="Times New Roman" w:cs="Times New Roman"/>
          <w:sz w:val="24"/>
          <w:szCs w:val="24"/>
          <w:lang w:eastAsia="ru-RU"/>
        </w:rPr>
      </w:pPr>
    </w:p>
    <w:p w:rsidR="00CA721F" w:rsidRPr="00CA721F" w:rsidRDefault="00CA721F" w:rsidP="00CA721F">
      <w:pPr>
        <w:spacing w:after="0" w:line="240" w:lineRule="auto"/>
        <w:jc w:val="center"/>
        <w:rPr>
          <w:rFonts w:ascii="Times New Roman" w:eastAsia="Times New Roman" w:hAnsi="Times New Roman" w:cs="Times New Roman"/>
          <w:sz w:val="20"/>
          <w:szCs w:val="20"/>
          <w:lang w:eastAsia="ru-RU"/>
        </w:rPr>
      </w:pPr>
      <w:r w:rsidRPr="00CA721F">
        <w:rPr>
          <w:rFonts w:ascii="Times New Roman" w:eastAsia="Times New Roman" w:hAnsi="Times New Roman" w:cs="Times New Roman"/>
          <w:sz w:val="20"/>
          <w:szCs w:val="20"/>
          <w:lang w:eastAsia="ru-RU"/>
        </w:rPr>
        <w:br w:type="textWrapping" w:clear="all"/>
      </w:r>
    </w:p>
    <w:p w:rsidR="00CA721F" w:rsidRPr="00CA721F" w:rsidRDefault="00CA721F" w:rsidP="00CA721F">
      <w:pPr>
        <w:spacing w:after="0" w:line="240" w:lineRule="auto"/>
        <w:jc w:val="center"/>
        <w:rPr>
          <w:rFonts w:ascii="Times New Roman" w:eastAsia="Times New Roman" w:hAnsi="Times New Roman" w:cs="Times New Roman"/>
          <w:sz w:val="12"/>
          <w:szCs w:val="20"/>
          <w:lang w:eastAsia="ru-RU"/>
        </w:rPr>
      </w:pPr>
    </w:p>
    <w:p w:rsidR="00CA721F" w:rsidRPr="00CA721F" w:rsidRDefault="00CA721F" w:rsidP="00CA721F">
      <w:pPr>
        <w:spacing w:after="0" w:line="240" w:lineRule="auto"/>
        <w:jc w:val="center"/>
        <w:rPr>
          <w:rFonts w:ascii="Times New Roman" w:eastAsia="Times New Roman" w:hAnsi="Times New Roman" w:cs="Times New Roman"/>
          <w:sz w:val="36"/>
          <w:szCs w:val="20"/>
          <w:lang w:eastAsia="ru-RU"/>
        </w:rPr>
      </w:pPr>
      <w:r w:rsidRPr="00CA721F">
        <w:rPr>
          <w:rFonts w:ascii="Times New Roman" w:eastAsia="Times New Roman" w:hAnsi="Times New Roman" w:cs="Times New Roman"/>
          <w:sz w:val="36"/>
          <w:szCs w:val="20"/>
          <w:lang w:eastAsia="ru-RU"/>
        </w:rPr>
        <w:t xml:space="preserve">АДМИНИСТРАЦИЯ </w:t>
      </w:r>
    </w:p>
    <w:p w:rsidR="00CA721F" w:rsidRPr="00CA721F" w:rsidRDefault="00CA721F" w:rsidP="00CA721F">
      <w:pPr>
        <w:spacing w:after="0" w:line="240" w:lineRule="auto"/>
        <w:jc w:val="center"/>
        <w:rPr>
          <w:rFonts w:ascii="Times New Roman" w:eastAsia="Times New Roman" w:hAnsi="Times New Roman" w:cs="Times New Roman"/>
          <w:sz w:val="36"/>
          <w:szCs w:val="20"/>
          <w:lang w:eastAsia="ru-RU"/>
        </w:rPr>
      </w:pPr>
      <w:r w:rsidRPr="00CA721F">
        <w:rPr>
          <w:rFonts w:ascii="Times New Roman" w:eastAsia="Times New Roman" w:hAnsi="Times New Roman" w:cs="Times New Roman"/>
          <w:sz w:val="36"/>
          <w:szCs w:val="20"/>
          <w:lang w:eastAsia="ru-RU"/>
        </w:rPr>
        <w:t>ХРЕЩАТОВСКОГО СЕЛЬСКОГО ПОСЕЛЕНИЯ</w:t>
      </w:r>
    </w:p>
    <w:p w:rsidR="00CA721F" w:rsidRPr="00CA721F" w:rsidRDefault="00CA721F" w:rsidP="00CA721F">
      <w:pPr>
        <w:spacing w:after="0" w:line="240" w:lineRule="auto"/>
        <w:jc w:val="center"/>
        <w:rPr>
          <w:rFonts w:ascii="Times New Roman" w:eastAsia="Times New Roman" w:hAnsi="Times New Roman" w:cs="Times New Roman"/>
          <w:sz w:val="36"/>
          <w:szCs w:val="20"/>
          <w:lang w:eastAsia="ru-RU"/>
        </w:rPr>
      </w:pPr>
      <w:r w:rsidRPr="00CA721F">
        <w:rPr>
          <w:rFonts w:ascii="Times New Roman" w:eastAsia="Times New Roman" w:hAnsi="Times New Roman" w:cs="Times New Roman"/>
          <w:sz w:val="36"/>
          <w:szCs w:val="20"/>
          <w:lang w:eastAsia="ru-RU"/>
        </w:rPr>
        <w:t>КАЛАЧЕЕВСКОГО МУНИЦИПАЛЬНОГО РАЙОНА</w:t>
      </w:r>
    </w:p>
    <w:p w:rsidR="00CA721F" w:rsidRPr="00CA721F" w:rsidRDefault="00CA721F" w:rsidP="00CA721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36"/>
          <w:szCs w:val="20"/>
          <w:lang w:eastAsia="ru-RU"/>
        </w:rPr>
        <w:t>ВОРОНЕЖСКОЙ ОБЛАСТИ</w:t>
      </w:r>
    </w:p>
    <w:p w:rsidR="00CA721F" w:rsidRPr="00CA721F" w:rsidRDefault="00CA721F" w:rsidP="00CA721F">
      <w:pPr>
        <w:widowControl w:val="0"/>
        <w:shd w:val="clear" w:color="auto" w:fill="FFFFFF"/>
        <w:spacing w:after="0" w:line="240" w:lineRule="auto"/>
        <w:ind w:left="5"/>
        <w:jc w:val="center"/>
        <w:rPr>
          <w:rFonts w:ascii="Times New Roman" w:eastAsia="Times New Roman" w:hAnsi="Times New Roman" w:cs="Times New Roman"/>
          <w:bCs/>
          <w:sz w:val="28"/>
          <w:szCs w:val="28"/>
          <w:lang w:eastAsia="ru-RU"/>
        </w:rPr>
      </w:pPr>
    </w:p>
    <w:p w:rsidR="00CA721F" w:rsidRPr="00CA721F" w:rsidRDefault="00CA721F" w:rsidP="00CA721F">
      <w:pPr>
        <w:widowControl w:val="0"/>
        <w:shd w:val="clear" w:color="auto" w:fill="FFFFFF"/>
        <w:spacing w:after="0" w:line="240" w:lineRule="auto"/>
        <w:ind w:left="5"/>
        <w:jc w:val="center"/>
        <w:rPr>
          <w:rFonts w:ascii="Times New Roman" w:eastAsia="Times New Roman" w:hAnsi="Times New Roman" w:cs="Times New Roman"/>
          <w:sz w:val="20"/>
          <w:szCs w:val="20"/>
          <w:lang w:eastAsia="ru-RU"/>
        </w:rPr>
      </w:pPr>
      <w:r w:rsidRPr="00CA721F">
        <w:rPr>
          <w:rFonts w:ascii="Times New Roman" w:eastAsia="Times New Roman" w:hAnsi="Times New Roman" w:cs="Times New Roman"/>
          <w:bCs/>
          <w:sz w:val="28"/>
          <w:szCs w:val="28"/>
          <w:lang w:eastAsia="ru-RU"/>
        </w:rPr>
        <w:t>ПРОТОКОЛ № _______</w:t>
      </w:r>
    </w:p>
    <w:p w:rsidR="00CA721F" w:rsidRPr="00CA721F" w:rsidRDefault="00CA721F" w:rsidP="00CA721F">
      <w:pPr>
        <w:widowControl w:val="0"/>
        <w:shd w:val="clear" w:color="auto" w:fill="FFFFFF"/>
        <w:spacing w:after="0" w:line="240" w:lineRule="auto"/>
        <w:jc w:val="center"/>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об административном правонарушении</w:t>
      </w:r>
    </w:p>
    <w:p w:rsidR="00CA721F" w:rsidRPr="00CA721F" w:rsidRDefault="00CA721F" w:rsidP="00CA721F">
      <w:pPr>
        <w:widowControl w:val="0"/>
        <w:shd w:val="clear" w:color="auto" w:fill="FFFFFF"/>
        <w:spacing w:after="0" w:line="240" w:lineRule="auto"/>
        <w:jc w:val="center"/>
        <w:rPr>
          <w:rFonts w:ascii="Times New Roman" w:eastAsia="Times New Roman" w:hAnsi="Times New Roman" w:cs="Times New Roman"/>
          <w:sz w:val="28"/>
          <w:szCs w:val="28"/>
          <w:lang w:eastAsia="ru-RU"/>
        </w:rPr>
      </w:pPr>
    </w:p>
    <w:p w:rsidR="00CA721F" w:rsidRPr="00CA721F" w:rsidRDefault="00CA721F" w:rsidP="00CA721F">
      <w:pPr>
        <w:widowControl w:val="0"/>
        <w:shd w:val="clear" w:color="auto" w:fill="FFFFFF"/>
        <w:spacing w:after="0" w:line="240" w:lineRule="auto"/>
        <w:jc w:val="center"/>
        <w:rPr>
          <w:rFonts w:ascii="Times New Roman" w:eastAsia="Times New Roman" w:hAnsi="Times New Roman" w:cs="Times New Roman"/>
          <w:sz w:val="20"/>
          <w:szCs w:val="20"/>
          <w:lang w:eastAsia="ru-RU"/>
        </w:rPr>
      </w:pPr>
    </w:p>
    <w:p w:rsidR="00CA721F" w:rsidRPr="00CA721F" w:rsidRDefault="00CA721F" w:rsidP="00CA721F">
      <w:pPr>
        <w:widowControl w:val="0"/>
        <w:shd w:val="clear" w:color="auto" w:fill="FFFFFF"/>
        <w:tabs>
          <w:tab w:val="left" w:leader="underscore" w:pos="883"/>
          <w:tab w:val="left" w:leader="underscore" w:pos="2837"/>
          <w:tab w:val="left" w:pos="6922"/>
          <w:tab w:val="left" w:leader="underscore" w:pos="10013"/>
        </w:tabs>
        <w:spacing w:after="0" w:line="240" w:lineRule="auto"/>
        <w:ind w:left="182"/>
        <w:jc w:val="both"/>
        <w:rPr>
          <w:rFonts w:ascii="Times New Roman" w:eastAsia="Times New Roman" w:hAnsi="Times New Roman" w:cs="Times New Roman"/>
          <w:sz w:val="20"/>
          <w:szCs w:val="20"/>
          <w:lang w:eastAsia="ru-RU"/>
        </w:rPr>
      </w:pPr>
      <w:r w:rsidRPr="00CA721F">
        <w:rPr>
          <w:rFonts w:ascii="Times New Roman" w:eastAsia="Times New Roman" w:hAnsi="Times New Roman" w:cs="Times New Roman"/>
          <w:sz w:val="28"/>
          <w:szCs w:val="28"/>
          <w:lang w:eastAsia="ru-RU"/>
        </w:rPr>
        <w:t>«</w:t>
      </w:r>
      <w:r w:rsidRPr="00CA721F">
        <w:rPr>
          <w:rFonts w:ascii="Times New Roman" w:eastAsia="Times New Roman" w:hAnsi="Times New Roman" w:cs="Times New Roman"/>
          <w:bCs/>
          <w:sz w:val="28"/>
          <w:szCs w:val="28"/>
          <w:lang w:eastAsia="ru-RU"/>
        </w:rPr>
        <w:tab/>
      </w:r>
      <w:r w:rsidRPr="00CA721F">
        <w:rPr>
          <w:rFonts w:ascii="Times New Roman" w:eastAsia="Times New Roman" w:hAnsi="Times New Roman" w:cs="Times New Roman"/>
          <w:sz w:val="28"/>
          <w:szCs w:val="28"/>
          <w:lang w:eastAsia="ru-RU"/>
        </w:rPr>
        <w:t>»</w:t>
      </w:r>
      <w:r w:rsidRPr="00CA721F">
        <w:rPr>
          <w:rFonts w:ascii="Times New Roman" w:eastAsia="Times New Roman" w:hAnsi="Times New Roman" w:cs="Times New Roman"/>
          <w:bCs/>
          <w:sz w:val="28"/>
          <w:szCs w:val="28"/>
          <w:lang w:eastAsia="ru-RU"/>
        </w:rPr>
        <w:tab/>
      </w:r>
      <w:r w:rsidRPr="00CA721F">
        <w:rPr>
          <w:rFonts w:ascii="Times New Roman" w:eastAsia="Times New Roman" w:hAnsi="Times New Roman" w:cs="Times New Roman"/>
          <w:spacing w:val="-2"/>
          <w:sz w:val="28"/>
          <w:szCs w:val="28"/>
          <w:lang w:eastAsia="ru-RU"/>
        </w:rPr>
        <w:t>20__года</w:t>
      </w:r>
      <w:r w:rsidRPr="00CA721F">
        <w:rPr>
          <w:rFonts w:ascii="Arial" w:eastAsia="Times New Roman" w:hAnsi="Arial" w:cs="Arial"/>
          <w:sz w:val="28"/>
          <w:szCs w:val="28"/>
          <w:lang w:eastAsia="ru-RU"/>
        </w:rPr>
        <w:tab/>
      </w:r>
      <w:r w:rsidRPr="00CA721F">
        <w:rPr>
          <w:rFonts w:ascii="Times New Roman" w:eastAsia="Times New Roman" w:hAnsi="Arial" w:cs="Times New Roman"/>
          <w:sz w:val="28"/>
          <w:szCs w:val="28"/>
          <w:lang w:eastAsia="ru-RU"/>
        </w:rPr>
        <w:tab/>
      </w:r>
    </w:p>
    <w:p w:rsidR="00CA721F" w:rsidRPr="00CA721F" w:rsidRDefault="00CA721F" w:rsidP="00CA721F">
      <w:pPr>
        <w:widowControl w:val="0"/>
        <w:shd w:val="clear" w:color="auto" w:fill="FFFFFF"/>
        <w:spacing w:after="0" w:line="240" w:lineRule="auto"/>
        <w:ind w:left="6538"/>
        <w:jc w:val="both"/>
        <w:rPr>
          <w:rFonts w:ascii="Times New Roman" w:eastAsia="Times New Roman" w:hAnsi="Times New Roman" w:cs="Times New Roman"/>
          <w:spacing w:val="-1"/>
          <w:sz w:val="20"/>
          <w:szCs w:val="20"/>
          <w:lang w:eastAsia="ru-RU"/>
        </w:rPr>
      </w:pPr>
      <w:r w:rsidRPr="00CA721F">
        <w:rPr>
          <w:rFonts w:ascii="Times New Roman" w:eastAsia="Times New Roman" w:hAnsi="Times New Roman" w:cs="Times New Roman"/>
          <w:spacing w:val="-1"/>
          <w:sz w:val="20"/>
          <w:szCs w:val="20"/>
          <w:lang w:eastAsia="ru-RU"/>
        </w:rPr>
        <w:t xml:space="preserve">    (место составления протокола)</w:t>
      </w:r>
    </w:p>
    <w:p w:rsidR="00CA721F" w:rsidRPr="00CA721F" w:rsidRDefault="00CA721F" w:rsidP="00CA721F">
      <w:pPr>
        <w:widowControl w:val="0"/>
        <w:shd w:val="clear" w:color="auto" w:fill="FFFFFF"/>
        <w:spacing w:after="0" w:line="240" w:lineRule="auto"/>
        <w:ind w:left="6538"/>
        <w:jc w:val="both"/>
        <w:rPr>
          <w:rFonts w:ascii="Times New Roman" w:eastAsia="Times New Roman" w:hAnsi="Times New Roman" w:cs="Times New Roman"/>
          <w:spacing w:val="-1"/>
          <w:sz w:val="20"/>
          <w:szCs w:val="20"/>
          <w:lang w:eastAsia="ru-RU"/>
        </w:rPr>
      </w:pPr>
    </w:p>
    <w:p w:rsidR="00CA721F" w:rsidRPr="00CA721F" w:rsidRDefault="00CA721F" w:rsidP="00CA721F">
      <w:pPr>
        <w:widowControl w:val="0"/>
        <w:shd w:val="clear" w:color="auto" w:fill="FFFFFF"/>
        <w:spacing w:after="0" w:line="240" w:lineRule="auto"/>
        <w:ind w:left="6538"/>
        <w:jc w:val="both"/>
        <w:rPr>
          <w:rFonts w:ascii="Times New Roman" w:eastAsia="Times New Roman" w:hAnsi="Times New Roman" w:cs="Times New Roman"/>
          <w:sz w:val="20"/>
          <w:szCs w:val="20"/>
          <w:lang w:eastAsia="ru-RU"/>
        </w:rPr>
      </w:pPr>
    </w:p>
    <w:p w:rsidR="00CA721F" w:rsidRPr="00CA721F" w:rsidRDefault="00CA721F" w:rsidP="00CA721F">
      <w:pPr>
        <w:widowControl w:val="0"/>
        <w:shd w:val="clear" w:color="auto" w:fill="FFFFFF"/>
        <w:tabs>
          <w:tab w:val="left" w:leader="underscore" w:pos="10099"/>
        </w:tabs>
        <w:spacing w:after="0" w:line="240" w:lineRule="auto"/>
        <w:ind w:left="883"/>
        <w:jc w:val="both"/>
        <w:rPr>
          <w:rFonts w:ascii="Times New Roman" w:eastAsia="Times New Roman" w:hAnsi="Times New Roman" w:cs="Times New Roman"/>
          <w:sz w:val="20"/>
          <w:szCs w:val="20"/>
          <w:lang w:eastAsia="ru-RU"/>
        </w:rPr>
      </w:pPr>
      <w:r w:rsidRPr="00CA721F">
        <w:rPr>
          <w:rFonts w:ascii="Times New Roman" w:eastAsia="Times New Roman" w:hAnsi="Times New Roman" w:cs="Times New Roman"/>
          <w:sz w:val="28"/>
          <w:szCs w:val="28"/>
          <w:lang w:eastAsia="ru-RU"/>
        </w:rPr>
        <w:t>Протокол составлен</w:t>
      </w:r>
      <w:r w:rsidRPr="00CA721F">
        <w:rPr>
          <w:rFonts w:ascii="Times New Roman" w:eastAsia="Times New Roman" w:hAnsi="Times New Roman" w:cs="Times New Roman"/>
          <w:sz w:val="28"/>
          <w:szCs w:val="28"/>
          <w:lang w:eastAsia="ru-RU"/>
        </w:rPr>
        <w:tab/>
      </w:r>
    </w:p>
    <w:p w:rsidR="00CA721F" w:rsidRPr="00CA721F" w:rsidRDefault="00CA721F" w:rsidP="00CA721F">
      <w:pPr>
        <w:widowControl w:val="0"/>
        <w:shd w:val="clear" w:color="auto" w:fill="FFFFFF"/>
        <w:tabs>
          <w:tab w:val="left" w:leader="underscore" w:pos="9979"/>
        </w:tabs>
        <w:spacing w:after="0" w:line="240" w:lineRule="auto"/>
        <w:ind w:left="173"/>
        <w:jc w:val="both"/>
        <w:rPr>
          <w:rFonts w:ascii="Times New Roman" w:eastAsia="Times New Roman" w:hAnsi="Times New Roman" w:cs="Times New Roman"/>
          <w:sz w:val="20"/>
          <w:szCs w:val="20"/>
          <w:lang w:eastAsia="ru-RU"/>
        </w:rPr>
      </w:pPr>
      <w:r w:rsidRPr="00CA721F">
        <w:rPr>
          <w:rFonts w:ascii="Times New Roman" w:eastAsia="Times New Roman" w:hAnsi="Times New Roman" w:cs="Times New Roman"/>
          <w:bCs/>
          <w:sz w:val="20"/>
          <w:szCs w:val="20"/>
          <w:lang w:eastAsia="ru-RU"/>
        </w:rPr>
        <w:tab/>
      </w:r>
    </w:p>
    <w:p w:rsidR="00CA721F" w:rsidRPr="00CA721F" w:rsidRDefault="00CA721F" w:rsidP="00CA721F">
      <w:pPr>
        <w:widowControl w:val="0"/>
        <w:shd w:val="clear" w:color="auto" w:fill="FFFFFF"/>
        <w:tabs>
          <w:tab w:val="left" w:leader="underscore" w:pos="9979"/>
        </w:tabs>
        <w:spacing w:after="0" w:line="240" w:lineRule="auto"/>
        <w:ind w:left="173"/>
        <w:jc w:val="both"/>
        <w:rPr>
          <w:rFonts w:ascii="Times New Roman" w:eastAsia="Times New Roman" w:hAnsi="Times New Roman" w:cs="Times New Roman"/>
          <w:sz w:val="20"/>
          <w:szCs w:val="20"/>
          <w:lang w:eastAsia="ru-RU"/>
        </w:rPr>
      </w:pPr>
      <w:r w:rsidRPr="00CA721F">
        <w:rPr>
          <w:rFonts w:ascii="Times New Roman" w:eastAsia="Times New Roman" w:hAnsi="Times New Roman" w:cs="Times New Roman"/>
          <w:bCs/>
          <w:sz w:val="20"/>
          <w:szCs w:val="20"/>
          <w:lang w:eastAsia="ru-RU"/>
        </w:rPr>
        <w:tab/>
      </w:r>
    </w:p>
    <w:p w:rsidR="00CA721F" w:rsidRPr="00CA721F" w:rsidRDefault="00CA721F" w:rsidP="00CA721F">
      <w:pPr>
        <w:widowControl w:val="0"/>
        <w:shd w:val="clear" w:color="auto" w:fill="FFFFFF"/>
        <w:spacing w:after="0" w:line="240" w:lineRule="auto"/>
        <w:ind w:right="10"/>
        <w:jc w:val="both"/>
        <w:rPr>
          <w:rFonts w:ascii="Times New Roman" w:eastAsia="Times New Roman" w:hAnsi="Times New Roman" w:cs="Times New Roman"/>
          <w:sz w:val="20"/>
          <w:szCs w:val="20"/>
          <w:lang w:eastAsia="ru-RU"/>
        </w:rPr>
      </w:pPr>
      <w:r w:rsidRPr="00CA721F">
        <w:rPr>
          <w:rFonts w:ascii="Times New Roman" w:eastAsia="Times New Roman" w:hAnsi="Times New Roman" w:cs="Times New Roman"/>
          <w:sz w:val="20"/>
          <w:szCs w:val="20"/>
          <w:lang w:eastAsia="ru-RU"/>
        </w:rPr>
        <w:t xml:space="preserve">    (должность, фамилия, имя, отчество лица, составившего протокол)</w:t>
      </w:r>
    </w:p>
    <w:p w:rsidR="00CA721F" w:rsidRPr="00CA721F" w:rsidRDefault="00CA721F" w:rsidP="00CA721F">
      <w:pPr>
        <w:widowControl w:val="0"/>
        <w:shd w:val="clear" w:color="auto" w:fill="FFFFFF"/>
        <w:tabs>
          <w:tab w:val="left" w:leader="underscore" w:pos="9902"/>
        </w:tabs>
        <w:spacing w:after="0" w:line="240" w:lineRule="auto"/>
        <w:ind w:left="182"/>
        <w:jc w:val="both"/>
        <w:rPr>
          <w:rFonts w:ascii="Times New Roman" w:eastAsia="Times New Roman" w:hAnsi="Times New Roman" w:cs="Times New Roman"/>
          <w:sz w:val="20"/>
          <w:szCs w:val="20"/>
          <w:lang w:eastAsia="ru-RU"/>
        </w:rPr>
      </w:pPr>
      <w:r w:rsidRPr="00CA721F">
        <w:rPr>
          <w:rFonts w:ascii="Times New Roman" w:eastAsia="Times New Roman" w:hAnsi="Times New Roman" w:cs="Times New Roman"/>
          <w:sz w:val="28"/>
          <w:szCs w:val="28"/>
          <w:lang w:eastAsia="ru-RU"/>
        </w:rPr>
        <w:t>на   основании   статьи 28.3 Кодекса   Российской   Федерации</w:t>
      </w:r>
      <w:r w:rsidRPr="00CA721F">
        <w:rPr>
          <w:rFonts w:ascii="Times New Roman" w:eastAsia="Times New Roman" w:hAnsi="Times New Roman" w:cs="Times New Roman"/>
          <w:sz w:val="28"/>
          <w:szCs w:val="28"/>
          <w:lang w:eastAsia="ru-RU"/>
        </w:rPr>
        <w:br/>
      </w:r>
      <w:r w:rsidRPr="00CA721F">
        <w:rPr>
          <w:rFonts w:ascii="Times New Roman" w:eastAsia="Times New Roman" w:hAnsi="Times New Roman" w:cs="Times New Roman"/>
          <w:spacing w:val="-2"/>
          <w:sz w:val="28"/>
          <w:szCs w:val="28"/>
          <w:lang w:eastAsia="ru-RU"/>
        </w:rPr>
        <w:t>об административных правонарушениях, в присутствии</w:t>
      </w:r>
      <w:r w:rsidRPr="00CA721F">
        <w:rPr>
          <w:rFonts w:ascii="Times New Roman" w:eastAsia="Times New Roman" w:hAnsi="Times New Roman" w:cs="Times New Roman"/>
          <w:sz w:val="28"/>
          <w:szCs w:val="28"/>
          <w:lang w:eastAsia="ru-RU"/>
        </w:rPr>
        <w:tab/>
      </w:r>
    </w:p>
    <w:p w:rsidR="00CA721F" w:rsidRPr="00CA721F" w:rsidRDefault="00CA721F" w:rsidP="00CA721F">
      <w:pPr>
        <w:widowControl w:val="0"/>
        <w:shd w:val="clear" w:color="auto" w:fill="FFFFFF"/>
        <w:tabs>
          <w:tab w:val="left" w:leader="underscore" w:pos="9989"/>
        </w:tabs>
        <w:spacing w:after="0" w:line="240" w:lineRule="auto"/>
        <w:ind w:left="173"/>
        <w:jc w:val="both"/>
        <w:rPr>
          <w:rFonts w:ascii="Times New Roman" w:eastAsia="Times New Roman" w:hAnsi="Times New Roman" w:cs="Times New Roman"/>
          <w:sz w:val="20"/>
          <w:szCs w:val="20"/>
          <w:lang w:eastAsia="ru-RU"/>
        </w:rPr>
      </w:pPr>
      <w:r w:rsidRPr="00CA721F">
        <w:rPr>
          <w:rFonts w:ascii="Times New Roman" w:eastAsia="Times New Roman" w:hAnsi="Times New Roman" w:cs="Times New Roman"/>
          <w:bCs/>
          <w:sz w:val="20"/>
          <w:szCs w:val="20"/>
          <w:lang w:eastAsia="ru-RU"/>
        </w:rPr>
        <w:tab/>
      </w:r>
    </w:p>
    <w:p w:rsidR="00CA721F" w:rsidRPr="00CA721F" w:rsidRDefault="00CA721F" w:rsidP="00CA721F">
      <w:pPr>
        <w:widowControl w:val="0"/>
        <w:shd w:val="clear" w:color="auto" w:fill="FFFFFF"/>
        <w:tabs>
          <w:tab w:val="left" w:leader="underscore" w:pos="9979"/>
        </w:tabs>
        <w:spacing w:after="0" w:line="240" w:lineRule="auto"/>
        <w:ind w:left="173"/>
        <w:jc w:val="both"/>
        <w:rPr>
          <w:rFonts w:ascii="Times New Roman" w:eastAsia="Times New Roman" w:hAnsi="Times New Roman" w:cs="Times New Roman"/>
          <w:sz w:val="20"/>
          <w:szCs w:val="20"/>
          <w:lang w:eastAsia="ru-RU"/>
        </w:rPr>
      </w:pPr>
      <w:r w:rsidRPr="00CA721F">
        <w:rPr>
          <w:rFonts w:ascii="Times New Roman" w:eastAsia="Times New Roman" w:hAnsi="Times New Roman" w:cs="Times New Roman"/>
          <w:bCs/>
          <w:sz w:val="20"/>
          <w:szCs w:val="20"/>
          <w:lang w:eastAsia="ru-RU"/>
        </w:rPr>
        <w:tab/>
      </w:r>
    </w:p>
    <w:p w:rsidR="00CA721F" w:rsidRPr="00CA721F" w:rsidRDefault="00CA721F" w:rsidP="00CA721F">
      <w:pPr>
        <w:widowControl w:val="0"/>
        <w:shd w:val="clear" w:color="auto" w:fill="FFFFFF"/>
        <w:tabs>
          <w:tab w:val="left" w:leader="underscore" w:pos="9979"/>
        </w:tabs>
        <w:spacing w:after="0" w:line="240" w:lineRule="auto"/>
        <w:ind w:left="173"/>
        <w:jc w:val="both"/>
        <w:rPr>
          <w:rFonts w:ascii="Times New Roman" w:eastAsia="Times New Roman" w:hAnsi="Times New Roman" w:cs="Times New Roman"/>
          <w:sz w:val="20"/>
          <w:szCs w:val="20"/>
          <w:lang w:eastAsia="ru-RU"/>
        </w:rPr>
      </w:pPr>
      <w:r w:rsidRPr="00CA721F">
        <w:rPr>
          <w:rFonts w:ascii="Times New Roman" w:eastAsia="Times New Roman" w:hAnsi="Times New Roman" w:cs="Times New Roman"/>
          <w:bCs/>
          <w:sz w:val="20"/>
          <w:szCs w:val="20"/>
          <w:lang w:eastAsia="ru-RU"/>
        </w:rPr>
        <w:tab/>
      </w:r>
    </w:p>
    <w:p w:rsidR="00CA721F" w:rsidRPr="00CA721F" w:rsidRDefault="00CA721F" w:rsidP="00CA721F">
      <w:pPr>
        <w:widowControl w:val="0"/>
        <w:shd w:val="clear" w:color="auto" w:fill="FFFFFF"/>
        <w:tabs>
          <w:tab w:val="left" w:leader="underscore" w:pos="9979"/>
        </w:tabs>
        <w:spacing w:after="0" w:line="240" w:lineRule="auto"/>
        <w:ind w:left="173"/>
        <w:jc w:val="both"/>
        <w:rPr>
          <w:rFonts w:ascii="Times New Roman" w:eastAsia="Times New Roman" w:hAnsi="Times New Roman" w:cs="Times New Roman"/>
          <w:sz w:val="20"/>
          <w:szCs w:val="20"/>
          <w:lang w:eastAsia="ru-RU"/>
        </w:rPr>
      </w:pPr>
      <w:r w:rsidRPr="00CA721F">
        <w:rPr>
          <w:rFonts w:ascii="Times New Roman" w:eastAsia="Times New Roman" w:hAnsi="Times New Roman" w:cs="Times New Roman"/>
          <w:bCs/>
          <w:sz w:val="20"/>
          <w:szCs w:val="20"/>
          <w:lang w:eastAsia="ru-RU"/>
        </w:rPr>
        <w:tab/>
      </w:r>
    </w:p>
    <w:p w:rsidR="00CA721F" w:rsidRPr="00CA721F" w:rsidRDefault="00CA721F" w:rsidP="00CA721F">
      <w:pPr>
        <w:widowControl w:val="0"/>
        <w:shd w:val="clear" w:color="auto" w:fill="FFFFFF"/>
        <w:tabs>
          <w:tab w:val="left" w:leader="underscore" w:pos="9984"/>
        </w:tabs>
        <w:spacing w:after="0" w:line="240" w:lineRule="auto"/>
        <w:ind w:left="173"/>
        <w:jc w:val="both"/>
        <w:rPr>
          <w:rFonts w:ascii="Times New Roman" w:eastAsia="Times New Roman" w:hAnsi="Times New Roman" w:cs="Times New Roman"/>
          <w:sz w:val="20"/>
          <w:szCs w:val="20"/>
          <w:lang w:eastAsia="ru-RU"/>
        </w:rPr>
      </w:pPr>
      <w:r w:rsidRPr="00CA721F">
        <w:rPr>
          <w:rFonts w:ascii="Times New Roman" w:eastAsia="Times New Roman" w:hAnsi="Times New Roman" w:cs="Times New Roman"/>
          <w:bCs/>
          <w:sz w:val="20"/>
          <w:szCs w:val="20"/>
          <w:lang w:eastAsia="ru-RU"/>
        </w:rPr>
        <w:tab/>
      </w:r>
      <w:r w:rsidRPr="00CA721F">
        <w:rPr>
          <w:rFonts w:ascii="Times New Roman" w:eastAsia="Times New Roman" w:hAnsi="Times New Roman" w:cs="Times New Roman"/>
          <w:sz w:val="20"/>
          <w:szCs w:val="20"/>
          <w:lang w:eastAsia="ru-RU"/>
        </w:rPr>
        <w:t>.</w:t>
      </w:r>
    </w:p>
    <w:p w:rsidR="00CA721F" w:rsidRPr="00CA721F" w:rsidRDefault="00CA721F" w:rsidP="00CA721F">
      <w:pPr>
        <w:widowControl w:val="0"/>
        <w:shd w:val="clear" w:color="auto" w:fill="FFFFFF"/>
        <w:spacing w:after="0" w:line="240" w:lineRule="auto"/>
        <w:ind w:right="10"/>
        <w:jc w:val="both"/>
        <w:rPr>
          <w:rFonts w:ascii="Times New Roman" w:eastAsia="Times New Roman" w:hAnsi="Times New Roman" w:cs="Times New Roman"/>
          <w:sz w:val="20"/>
          <w:szCs w:val="20"/>
          <w:lang w:eastAsia="ru-RU"/>
        </w:rPr>
      </w:pPr>
      <w:r w:rsidRPr="00CA721F">
        <w:rPr>
          <w:rFonts w:ascii="Times New Roman" w:eastAsia="Times New Roman" w:hAnsi="Times New Roman" w:cs="Times New Roman"/>
          <w:spacing w:val="-1"/>
          <w:sz w:val="20"/>
          <w:szCs w:val="20"/>
          <w:lang w:eastAsia="ru-RU"/>
        </w:rPr>
        <w:t xml:space="preserve">   (должность, фамилия, имя, отчество лица)</w:t>
      </w:r>
    </w:p>
    <w:p w:rsidR="00CA721F" w:rsidRPr="00CA721F" w:rsidRDefault="00CA721F" w:rsidP="00CA721F">
      <w:pPr>
        <w:widowControl w:val="0"/>
        <w:shd w:val="clear" w:color="auto" w:fill="FFFFFF"/>
        <w:tabs>
          <w:tab w:val="left" w:leader="underscore" w:pos="10018"/>
        </w:tabs>
        <w:spacing w:after="0" w:line="240" w:lineRule="auto"/>
        <w:ind w:left="182" w:firstLine="710"/>
        <w:jc w:val="both"/>
        <w:rPr>
          <w:rFonts w:ascii="Times New Roman" w:eastAsia="Times New Roman" w:hAnsi="Times New Roman" w:cs="Times New Roman"/>
          <w:spacing w:val="-3"/>
          <w:sz w:val="28"/>
          <w:szCs w:val="28"/>
          <w:lang w:eastAsia="ru-RU"/>
        </w:rPr>
      </w:pPr>
      <w:r w:rsidRPr="00CA721F">
        <w:rPr>
          <w:rFonts w:ascii="Times New Roman" w:eastAsia="Times New Roman" w:hAnsi="Times New Roman" w:cs="Times New Roman"/>
          <w:sz w:val="28"/>
          <w:szCs w:val="28"/>
          <w:lang w:eastAsia="ru-RU"/>
        </w:rPr>
        <w:t xml:space="preserve">Сведения     о     лице,     в     отношении     которого     возбуждено     дело </w:t>
      </w:r>
      <w:r w:rsidRPr="00CA721F">
        <w:rPr>
          <w:rFonts w:ascii="Times New Roman" w:eastAsia="Times New Roman" w:hAnsi="Times New Roman" w:cs="Times New Roman"/>
          <w:spacing w:val="-3"/>
          <w:sz w:val="28"/>
          <w:szCs w:val="28"/>
          <w:lang w:eastAsia="ru-RU"/>
        </w:rPr>
        <w:t xml:space="preserve">об административном правонарушении </w:t>
      </w:r>
    </w:p>
    <w:p w:rsidR="00CA721F" w:rsidRPr="00CA721F" w:rsidRDefault="00CA721F" w:rsidP="00CA721F">
      <w:pPr>
        <w:widowControl w:val="0"/>
        <w:shd w:val="clear" w:color="auto" w:fill="FFFFFF"/>
        <w:tabs>
          <w:tab w:val="left" w:leader="underscore" w:pos="9989"/>
        </w:tabs>
        <w:spacing w:after="0" w:line="240" w:lineRule="auto"/>
        <w:ind w:left="173"/>
        <w:jc w:val="both"/>
        <w:rPr>
          <w:rFonts w:ascii="Times New Roman" w:eastAsia="Times New Roman" w:hAnsi="Times New Roman" w:cs="Times New Roman"/>
          <w:sz w:val="20"/>
          <w:szCs w:val="20"/>
          <w:lang w:eastAsia="ru-RU"/>
        </w:rPr>
      </w:pPr>
      <w:r w:rsidRPr="00CA721F">
        <w:rPr>
          <w:rFonts w:ascii="Times New Roman" w:eastAsia="Times New Roman" w:hAnsi="Times New Roman" w:cs="Times New Roman"/>
          <w:bCs/>
          <w:sz w:val="20"/>
          <w:szCs w:val="20"/>
          <w:lang w:eastAsia="ru-RU"/>
        </w:rPr>
        <w:tab/>
      </w:r>
    </w:p>
    <w:p w:rsidR="00CA721F" w:rsidRPr="00CA721F" w:rsidRDefault="00CA721F" w:rsidP="00CA721F">
      <w:pPr>
        <w:widowControl w:val="0"/>
        <w:shd w:val="clear" w:color="auto" w:fill="FFFFFF"/>
        <w:tabs>
          <w:tab w:val="left" w:leader="underscore" w:pos="9979"/>
        </w:tabs>
        <w:spacing w:after="0" w:line="240" w:lineRule="auto"/>
        <w:ind w:left="173"/>
        <w:jc w:val="both"/>
        <w:rPr>
          <w:rFonts w:ascii="Times New Roman" w:eastAsia="Times New Roman" w:hAnsi="Times New Roman" w:cs="Times New Roman"/>
          <w:sz w:val="20"/>
          <w:szCs w:val="20"/>
          <w:lang w:eastAsia="ru-RU"/>
        </w:rPr>
      </w:pPr>
      <w:r w:rsidRPr="00CA721F">
        <w:rPr>
          <w:rFonts w:ascii="Times New Roman" w:eastAsia="Times New Roman" w:hAnsi="Times New Roman" w:cs="Times New Roman"/>
          <w:bCs/>
          <w:sz w:val="20"/>
          <w:szCs w:val="20"/>
          <w:lang w:eastAsia="ru-RU"/>
        </w:rPr>
        <w:tab/>
      </w:r>
    </w:p>
    <w:p w:rsidR="00CA721F" w:rsidRPr="00CA721F" w:rsidRDefault="00CA721F" w:rsidP="00CA721F">
      <w:pPr>
        <w:widowControl w:val="0"/>
        <w:shd w:val="clear" w:color="auto" w:fill="FFFFFF"/>
        <w:tabs>
          <w:tab w:val="left" w:leader="underscore" w:pos="9979"/>
        </w:tabs>
        <w:spacing w:after="0" w:line="240" w:lineRule="auto"/>
        <w:ind w:left="173"/>
        <w:jc w:val="both"/>
        <w:rPr>
          <w:rFonts w:ascii="Times New Roman" w:eastAsia="Times New Roman" w:hAnsi="Times New Roman" w:cs="Times New Roman"/>
          <w:sz w:val="20"/>
          <w:szCs w:val="20"/>
          <w:lang w:eastAsia="ru-RU"/>
        </w:rPr>
      </w:pPr>
      <w:r w:rsidRPr="00CA721F">
        <w:rPr>
          <w:rFonts w:ascii="Times New Roman" w:eastAsia="Times New Roman" w:hAnsi="Times New Roman" w:cs="Times New Roman"/>
          <w:bCs/>
          <w:sz w:val="20"/>
          <w:szCs w:val="20"/>
          <w:lang w:eastAsia="ru-RU"/>
        </w:rPr>
        <w:tab/>
      </w:r>
    </w:p>
    <w:p w:rsidR="00CA721F" w:rsidRPr="00CA721F" w:rsidRDefault="00CA721F" w:rsidP="00CA721F">
      <w:pPr>
        <w:widowControl w:val="0"/>
        <w:shd w:val="clear" w:color="auto" w:fill="FFFFFF"/>
        <w:tabs>
          <w:tab w:val="left" w:leader="underscore" w:pos="9979"/>
        </w:tabs>
        <w:spacing w:after="0" w:line="240" w:lineRule="auto"/>
        <w:ind w:left="173"/>
        <w:jc w:val="both"/>
        <w:rPr>
          <w:rFonts w:ascii="Times New Roman" w:eastAsia="Times New Roman" w:hAnsi="Times New Roman" w:cs="Times New Roman"/>
          <w:sz w:val="20"/>
          <w:szCs w:val="20"/>
          <w:lang w:eastAsia="ru-RU"/>
        </w:rPr>
      </w:pPr>
      <w:r w:rsidRPr="00CA721F">
        <w:rPr>
          <w:rFonts w:ascii="Times New Roman" w:eastAsia="Times New Roman" w:hAnsi="Times New Roman" w:cs="Times New Roman"/>
          <w:bCs/>
          <w:sz w:val="20"/>
          <w:szCs w:val="20"/>
          <w:lang w:eastAsia="ru-RU"/>
        </w:rPr>
        <w:tab/>
      </w:r>
    </w:p>
    <w:p w:rsidR="00CA721F" w:rsidRPr="00CA721F" w:rsidRDefault="00CA721F" w:rsidP="00CA721F">
      <w:pPr>
        <w:widowControl w:val="0"/>
        <w:shd w:val="clear" w:color="auto" w:fill="FFFFFF"/>
        <w:tabs>
          <w:tab w:val="left" w:leader="underscore" w:pos="9984"/>
        </w:tabs>
        <w:spacing w:after="0" w:line="240" w:lineRule="auto"/>
        <w:ind w:left="173"/>
        <w:jc w:val="both"/>
        <w:rPr>
          <w:rFonts w:ascii="Times New Roman" w:eastAsia="Times New Roman" w:hAnsi="Times New Roman" w:cs="Times New Roman"/>
          <w:sz w:val="20"/>
          <w:szCs w:val="20"/>
          <w:lang w:eastAsia="ru-RU"/>
        </w:rPr>
      </w:pPr>
      <w:r w:rsidRPr="00CA721F">
        <w:rPr>
          <w:rFonts w:ascii="Times New Roman" w:eastAsia="Times New Roman" w:hAnsi="Times New Roman" w:cs="Times New Roman"/>
          <w:bCs/>
          <w:sz w:val="20"/>
          <w:szCs w:val="20"/>
          <w:lang w:eastAsia="ru-RU"/>
        </w:rPr>
        <w:tab/>
      </w:r>
    </w:p>
    <w:p w:rsidR="00CA721F" w:rsidRPr="00CA721F" w:rsidRDefault="00CA721F" w:rsidP="00CA721F">
      <w:pPr>
        <w:widowControl w:val="0"/>
        <w:shd w:val="clear" w:color="auto" w:fill="FFFFFF"/>
        <w:spacing w:after="0" w:line="240" w:lineRule="auto"/>
        <w:ind w:left="221"/>
        <w:jc w:val="both"/>
        <w:rPr>
          <w:rFonts w:ascii="Times New Roman" w:eastAsia="Times New Roman" w:hAnsi="Times New Roman" w:cs="Times New Roman"/>
          <w:sz w:val="20"/>
          <w:szCs w:val="20"/>
          <w:lang w:eastAsia="ru-RU"/>
        </w:rPr>
      </w:pPr>
      <w:r w:rsidRPr="00CA721F">
        <w:rPr>
          <w:rFonts w:ascii="Times New Roman" w:eastAsia="Times New Roman" w:hAnsi="Times New Roman" w:cs="Times New Roman"/>
          <w:spacing w:val="-1"/>
          <w:sz w:val="20"/>
          <w:szCs w:val="20"/>
          <w:lang w:eastAsia="ru-RU"/>
        </w:rPr>
        <w:t xml:space="preserve">(полное наименование юридического лица, место нахождения, ИНН, банковские реквизиты; Ф.И.О. должностного </w:t>
      </w:r>
      <w:r w:rsidRPr="00CA721F">
        <w:rPr>
          <w:rFonts w:ascii="Times New Roman" w:eastAsia="Times New Roman" w:hAnsi="Times New Roman" w:cs="Times New Roman"/>
          <w:sz w:val="20"/>
          <w:szCs w:val="20"/>
          <w:lang w:eastAsia="ru-RU"/>
        </w:rPr>
        <w:t xml:space="preserve">лица, полное наименование должности, место работы, дата и место рождения, место регистрации (место </w:t>
      </w:r>
      <w:r w:rsidRPr="00CA721F">
        <w:rPr>
          <w:rFonts w:ascii="Times New Roman" w:eastAsia="Times New Roman" w:hAnsi="Times New Roman" w:cs="Times New Roman"/>
          <w:spacing w:val="-1"/>
          <w:sz w:val="20"/>
          <w:szCs w:val="20"/>
          <w:lang w:eastAsia="ru-RU"/>
        </w:rPr>
        <w:t>жительства), ИНН, документ, удостоверяющий личность, документ, удостоверяющий его служебное положение)</w:t>
      </w:r>
    </w:p>
    <w:p w:rsidR="00CA721F" w:rsidRPr="00CA721F" w:rsidRDefault="00CA721F" w:rsidP="00CA721F">
      <w:pPr>
        <w:widowControl w:val="0"/>
        <w:shd w:val="clear" w:color="auto" w:fill="FFFFFF"/>
        <w:tabs>
          <w:tab w:val="left" w:leader="underscore" w:pos="9984"/>
        </w:tabs>
        <w:spacing w:after="0" w:line="240" w:lineRule="auto"/>
        <w:ind w:left="883"/>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При проведении контрольного мероприятия</w:t>
      </w:r>
    </w:p>
    <w:p w:rsidR="00CA721F" w:rsidRPr="00CA721F" w:rsidRDefault="00CA721F" w:rsidP="00CA721F">
      <w:pPr>
        <w:widowControl w:val="0"/>
        <w:shd w:val="clear" w:color="auto" w:fill="FFFFFF"/>
        <w:tabs>
          <w:tab w:val="left" w:leader="underscore" w:pos="9984"/>
        </w:tabs>
        <w:spacing w:after="0" w:line="240" w:lineRule="auto"/>
        <w:ind w:firstLine="142"/>
        <w:jc w:val="both"/>
        <w:rPr>
          <w:rFonts w:ascii="Times New Roman" w:eastAsia="Times New Roman" w:hAnsi="Times New Roman" w:cs="Times New Roman"/>
          <w:sz w:val="20"/>
          <w:szCs w:val="20"/>
          <w:lang w:eastAsia="ru-RU"/>
        </w:rPr>
      </w:pPr>
      <w:r w:rsidRPr="00CA721F">
        <w:rPr>
          <w:rFonts w:ascii="Times New Roman" w:eastAsia="Times New Roman" w:hAnsi="Times New Roman" w:cs="Times New Roman"/>
          <w:sz w:val="28"/>
          <w:szCs w:val="28"/>
          <w:lang w:eastAsia="ru-RU"/>
        </w:rPr>
        <w:tab/>
      </w:r>
    </w:p>
    <w:p w:rsidR="00CA721F" w:rsidRPr="00CA721F" w:rsidRDefault="00CA721F" w:rsidP="00CA721F">
      <w:pPr>
        <w:widowControl w:val="0"/>
        <w:shd w:val="clear" w:color="auto" w:fill="FFFFFF"/>
        <w:tabs>
          <w:tab w:val="left" w:leader="underscore" w:pos="9979"/>
        </w:tabs>
        <w:spacing w:after="0" w:line="240" w:lineRule="auto"/>
        <w:ind w:left="173"/>
        <w:jc w:val="both"/>
        <w:rPr>
          <w:rFonts w:ascii="Times New Roman" w:eastAsia="Times New Roman" w:hAnsi="Times New Roman" w:cs="Times New Roman"/>
          <w:sz w:val="20"/>
          <w:szCs w:val="20"/>
          <w:lang w:eastAsia="ru-RU"/>
        </w:rPr>
      </w:pPr>
      <w:r w:rsidRPr="00CA721F">
        <w:rPr>
          <w:rFonts w:ascii="Times New Roman" w:eastAsia="Times New Roman" w:hAnsi="Times New Roman" w:cs="Times New Roman"/>
          <w:bCs/>
          <w:sz w:val="20"/>
          <w:szCs w:val="20"/>
          <w:lang w:eastAsia="ru-RU"/>
        </w:rPr>
        <w:tab/>
      </w:r>
    </w:p>
    <w:p w:rsidR="00CA721F" w:rsidRPr="00CA721F" w:rsidRDefault="00CA721F" w:rsidP="00CA721F">
      <w:pPr>
        <w:widowControl w:val="0"/>
        <w:shd w:val="clear" w:color="auto" w:fill="FFFFFF"/>
        <w:tabs>
          <w:tab w:val="left" w:leader="underscore" w:pos="9984"/>
        </w:tabs>
        <w:spacing w:after="0" w:line="240" w:lineRule="auto"/>
        <w:ind w:left="173"/>
        <w:jc w:val="both"/>
        <w:rPr>
          <w:rFonts w:ascii="Times New Roman" w:eastAsia="Times New Roman" w:hAnsi="Times New Roman" w:cs="Times New Roman"/>
          <w:sz w:val="20"/>
          <w:szCs w:val="20"/>
          <w:lang w:eastAsia="ru-RU"/>
        </w:rPr>
      </w:pPr>
      <w:r w:rsidRPr="00CA721F">
        <w:rPr>
          <w:rFonts w:ascii="Times New Roman" w:eastAsia="Times New Roman" w:hAnsi="Times New Roman" w:cs="Times New Roman"/>
          <w:bCs/>
          <w:sz w:val="20"/>
          <w:szCs w:val="20"/>
          <w:lang w:eastAsia="ru-RU"/>
        </w:rPr>
        <w:tab/>
      </w:r>
    </w:p>
    <w:p w:rsidR="00CA721F" w:rsidRPr="00CA721F" w:rsidRDefault="00CA721F" w:rsidP="00CA721F">
      <w:pPr>
        <w:widowControl w:val="0"/>
        <w:shd w:val="clear" w:color="auto" w:fill="FFFFFF"/>
        <w:tabs>
          <w:tab w:val="left" w:leader="underscore" w:pos="9979"/>
        </w:tabs>
        <w:spacing w:after="0" w:line="240" w:lineRule="auto"/>
        <w:ind w:left="173"/>
        <w:jc w:val="both"/>
        <w:rPr>
          <w:rFonts w:ascii="Times New Roman" w:eastAsia="Times New Roman" w:hAnsi="Times New Roman" w:cs="Times New Roman"/>
          <w:sz w:val="20"/>
          <w:szCs w:val="20"/>
          <w:lang w:eastAsia="ru-RU"/>
        </w:rPr>
      </w:pPr>
      <w:r w:rsidRPr="00CA721F">
        <w:rPr>
          <w:rFonts w:ascii="Times New Roman" w:eastAsia="Times New Roman" w:hAnsi="Times New Roman" w:cs="Times New Roman"/>
          <w:bCs/>
          <w:sz w:val="20"/>
          <w:szCs w:val="20"/>
          <w:lang w:eastAsia="ru-RU"/>
        </w:rPr>
        <w:tab/>
      </w:r>
    </w:p>
    <w:p w:rsidR="00CA721F" w:rsidRPr="00CA721F" w:rsidRDefault="00CA721F" w:rsidP="00CA721F">
      <w:pPr>
        <w:widowControl w:val="0"/>
        <w:shd w:val="clear" w:color="auto" w:fill="FFFFFF"/>
        <w:tabs>
          <w:tab w:val="left" w:leader="underscore" w:pos="9979"/>
        </w:tabs>
        <w:spacing w:after="0" w:line="240" w:lineRule="auto"/>
        <w:ind w:left="173"/>
        <w:jc w:val="both"/>
        <w:rPr>
          <w:rFonts w:ascii="Times New Roman" w:eastAsia="Times New Roman" w:hAnsi="Times New Roman" w:cs="Times New Roman"/>
          <w:sz w:val="20"/>
          <w:szCs w:val="20"/>
          <w:lang w:eastAsia="ru-RU"/>
        </w:rPr>
      </w:pPr>
      <w:r w:rsidRPr="00CA721F">
        <w:rPr>
          <w:rFonts w:ascii="Times New Roman" w:eastAsia="Times New Roman" w:hAnsi="Times New Roman" w:cs="Times New Roman"/>
          <w:bCs/>
          <w:sz w:val="20"/>
          <w:szCs w:val="20"/>
          <w:lang w:eastAsia="ru-RU"/>
        </w:rPr>
        <w:tab/>
      </w:r>
    </w:p>
    <w:p w:rsidR="00CA721F" w:rsidRPr="00CA721F" w:rsidRDefault="00CA721F" w:rsidP="00CA721F">
      <w:pPr>
        <w:widowControl w:val="0"/>
        <w:shd w:val="clear" w:color="auto" w:fill="FFFFFF"/>
        <w:tabs>
          <w:tab w:val="left" w:leader="underscore" w:pos="10075"/>
        </w:tabs>
        <w:spacing w:after="0" w:line="240" w:lineRule="auto"/>
        <w:ind w:left="173"/>
        <w:jc w:val="both"/>
        <w:rPr>
          <w:rFonts w:ascii="Times New Roman" w:eastAsia="Times New Roman" w:hAnsi="Times New Roman" w:cs="Times New Roman"/>
          <w:sz w:val="20"/>
          <w:szCs w:val="20"/>
          <w:lang w:eastAsia="ru-RU"/>
        </w:rPr>
      </w:pPr>
      <w:r w:rsidRPr="00CA721F">
        <w:rPr>
          <w:rFonts w:ascii="Times New Roman" w:eastAsia="Times New Roman" w:hAnsi="Times New Roman" w:cs="Times New Roman"/>
          <w:spacing w:val="-2"/>
          <w:sz w:val="28"/>
          <w:szCs w:val="28"/>
          <w:lang w:eastAsia="ru-RU"/>
        </w:rPr>
        <w:t xml:space="preserve">          Установлены следующие  нарушения </w:t>
      </w:r>
    </w:p>
    <w:p w:rsidR="00CA721F" w:rsidRPr="00CA721F" w:rsidRDefault="00CA721F" w:rsidP="00CA721F">
      <w:pPr>
        <w:widowControl w:val="0"/>
        <w:shd w:val="clear" w:color="auto" w:fill="FFFFFF"/>
        <w:tabs>
          <w:tab w:val="left" w:leader="underscore" w:pos="9984"/>
        </w:tabs>
        <w:spacing w:after="0" w:line="240" w:lineRule="auto"/>
        <w:ind w:left="173"/>
        <w:jc w:val="both"/>
        <w:rPr>
          <w:rFonts w:ascii="Times New Roman" w:eastAsia="Times New Roman" w:hAnsi="Times New Roman" w:cs="Times New Roman"/>
          <w:sz w:val="20"/>
          <w:szCs w:val="20"/>
          <w:lang w:eastAsia="ru-RU"/>
        </w:rPr>
      </w:pPr>
      <w:r w:rsidRPr="00CA721F">
        <w:rPr>
          <w:rFonts w:ascii="Times New Roman" w:eastAsia="Times New Roman" w:hAnsi="Times New Roman" w:cs="Times New Roman"/>
          <w:bCs/>
          <w:sz w:val="20"/>
          <w:szCs w:val="20"/>
          <w:lang w:eastAsia="ru-RU"/>
        </w:rPr>
        <w:tab/>
      </w:r>
    </w:p>
    <w:p w:rsidR="00CA721F" w:rsidRPr="00CA721F" w:rsidRDefault="00CA721F" w:rsidP="00CA721F">
      <w:pPr>
        <w:widowControl w:val="0"/>
        <w:shd w:val="clear" w:color="auto" w:fill="FFFFFF"/>
        <w:tabs>
          <w:tab w:val="left" w:leader="underscore" w:pos="9979"/>
        </w:tabs>
        <w:spacing w:after="0" w:line="240" w:lineRule="auto"/>
        <w:ind w:left="173"/>
        <w:jc w:val="both"/>
        <w:rPr>
          <w:rFonts w:ascii="Times New Roman" w:eastAsia="Times New Roman" w:hAnsi="Times New Roman" w:cs="Times New Roman"/>
          <w:sz w:val="20"/>
          <w:szCs w:val="20"/>
          <w:lang w:eastAsia="ru-RU"/>
        </w:rPr>
      </w:pPr>
      <w:r w:rsidRPr="00CA721F">
        <w:rPr>
          <w:rFonts w:ascii="Times New Roman" w:eastAsia="Times New Roman" w:hAnsi="Times New Roman" w:cs="Times New Roman"/>
          <w:bCs/>
          <w:sz w:val="20"/>
          <w:szCs w:val="20"/>
          <w:lang w:eastAsia="ru-RU"/>
        </w:rPr>
        <w:tab/>
      </w:r>
    </w:p>
    <w:p w:rsidR="00CA721F" w:rsidRPr="00CA721F" w:rsidRDefault="00CA721F" w:rsidP="00CA721F">
      <w:pPr>
        <w:widowControl w:val="0"/>
        <w:shd w:val="clear" w:color="auto" w:fill="FFFFFF"/>
        <w:tabs>
          <w:tab w:val="left" w:leader="underscore" w:pos="9979"/>
        </w:tabs>
        <w:spacing w:after="0" w:line="240" w:lineRule="auto"/>
        <w:ind w:left="173"/>
        <w:jc w:val="both"/>
        <w:rPr>
          <w:rFonts w:ascii="Times New Roman" w:eastAsia="Times New Roman" w:hAnsi="Times New Roman" w:cs="Times New Roman"/>
          <w:sz w:val="20"/>
          <w:szCs w:val="20"/>
          <w:lang w:eastAsia="ru-RU"/>
        </w:rPr>
      </w:pPr>
      <w:r w:rsidRPr="00CA721F">
        <w:rPr>
          <w:rFonts w:ascii="Times New Roman" w:eastAsia="Times New Roman" w:hAnsi="Times New Roman" w:cs="Times New Roman"/>
          <w:bCs/>
          <w:sz w:val="20"/>
          <w:szCs w:val="20"/>
          <w:lang w:eastAsia="ru-RU"/>
        </w:rPr>
        <w:tab/>
      </w:r>
    </w:p>
    <w:p w:rsidR="00CA721F" w:rsidRPr="00CA721F" w:rsidRDefault="00CA721F" w:rsidP="00CA721F">
      <w:pPr>
        <w:widowControl w:val="0"/>
        <w:shd w:val="clear" w:color="auto" w:fill="FFFFFF"/>
        <w:spacing w:after="0" w:line="240" w:lineRule="auto"/>
        <w:ind w:right="2"/>
        <w:jc w:val="both"/>
        <w:rPr>
          <w:rFonts w:ascii="Times New Roman" w:eastAsia="Times New Roman" w:hAnsi="Times New Roman" w:cs="Times New Roman"/>
          <w:sz w:val="20"/>
          <w:szCs w:val="20"/>
          <w:lang w:eastAsia="ru-RU"/>
        </w:rPr>
      </w:pPr>
      <w:r w:rsidRPr="00CA721F">
        <w:rPr>
          <w:rFonts w:ascii="Times New Roman" w:eastAsia="Times New Roman" w:hAnsi="Times New Roman" w:cs="Times New Roman"/>
          <w:spacing w:val="-1"/>
          <w:sz w:val="20"/>
          <w:szCs w:val="20"/>
          <w:lang w:eastAsia="ru-RU"/>
        </w:rPr>
        <w:t xml:space="preserve">    (место, время и событие административного правонарушения, а также документы, подтверждающие данное     правонарушение)</w:t>
      </w:r>
    </w:p>
    <w:p w:rsidR="00CA721F" w:rsidRPr="00CA721F" w:rsidRDefault="00CA721F" w:rsidP="00CA721F">
      <w:pPr>
        <w:widowControl w:val="0"/>
        <w:shd w:val="clear" w:color="auto" w:fill="FFFFFF"/>
        <w:tabs>
          <w:tab w:val="left" w:leader="underscore" w:pos="9984"/>
        </w:tabs>
        <w:spacing w:after="0" w:line="240" w:lineRule="auto"/>
        <w:ind w:left="883"/>
        <w:jc w:val="both"/>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В результате чего нарушены</w:t>
      </w:r>
    </w:p>
    <w:p w:rsidR="00CA721F" w:rsidRPr="00CA721F" w:rsidRDefault="00CA721F" w:rsidP="00CA721F">
      <w:pPr>
        <w:widowControl w:val="0"/>
        <w:shd w:val="clear" w:color="auto" w:fill="FFFFFF"/>
        <w:tabs>
          <w:tab w:val="left" w:leader="underscore" w:pos="9984"/>
        </w:tabs>
        <w:spacing w:after="0" w:line="240" w:lineRule="auto"/>
        <w:ind w:left="142" w:firstLine="142"/>
        <w:jc w:val="both"/>
        <w:rPr>
          <w:rFonts w:ascii="Times New Roman" w:eastAsia="Times New Roman" w:hAnsi="Times New Roman" w:cs="Times New Roman"/>
          <w:sz w:val="20"/>
          <w:szCs w:val="20"/>
          <w:lang w:eastAsia="ru-RU"/>
        </w:rPr>
      </w:pPr>
      <w:r w:rsidRPr="00CA721F">
        <w:rPr>
          <w:rFonts w:ascii="Times New Roman" w:eastAsia="Times New Roman" w:hAnsi="Times New Roman" w:cs="Times New Roman"/>
          <w:sz w:val="28"/>
          <w:szCs w:val="28"/>
          <w:lang w:eastAsia="ru-RU"/>
        </w:rPr>
        <w:t>__________________________________________________________________</w:t>
      </w:r>
      <w:r w:rsidRPr="00CA721F">
        <w:rPr>
          <w:rFonts w:ascii="Times New Roman" w:eastAsia="Times New Roman" w:hAnsi="Times New Roman" w:cs="Times New Roman"/>
          <w:sz w:val="28"/>
          <w:szCs w:val="28"/>
          <w:lang w:eastAsia="ru-RU"/>
        </w:rPr>
        <w:lastRenderedPageBreak/>
        <w:t>__</w:t>
      </w:r>
      <w:r w:rsidRPr="00CA721F">
        <w:rPr>
          <w:rFonts w:ascii="Times New Roman" w:eastAsia="Times New Roman" w:hAnsi="Times New Roman" w:cs="Times New Roman"/>
          <w:sz w:val="28"/>
          <w:szCs w:val="28"/>
          <w:lang w:eastAsia="ru-RU"/>
        </w:rPr>
        <w:tab/>
      </w:r>
    </w:p>
    <w:p w:rsidR="00CA721F" w:rsidRPr="00CA721F" w:rsidRDefault="00CA721F" w:rsidP="00CA721F">
      <w:pPr>
        <w:widowControl w:val="0"/>
        <w:shd w:val="clear" w:color="auto" w:fill="FFFFFF"/>
        <w:tabs>
          <w:tab w:val="left" w:leader="underscore" w:pos="9979"/>
        </w:tabs>
        <w:spacing w:after="0" w:line="240" w:lineRule="auto"/>
        <w:ind w:left="173"/>
        <w:jc w:val="both"/>
        <w:rPr>
          <w:rFonts w:ascii="Times New Roman" w:eastAsia="Times New Roman" w:hAnsi="Times New Roman" w:cs="Times New Roman"/>
          <w:sz w:val="20"/>
          <w:szCs w:val="20"/>
          <w:lang w:eastAsia="ru-RU"/>
        </w:rPr>
      </w:pPr>
      <w:r w:rsidRPr="00CA721F">
        <w:rPr>
          <w:rFonts w:ascii="Times New Roman" w:eastAsia="Times New Roman" w:hAnsi="Times New Roman" w:cs="Times New Roman"/>
          <w:bCs/>
          <w:sz w:val="20"/>
          <w:szCs w:val="20"/>
          <w:lang w:eastAsia="ru-RU"/>
        </w:rPr>
        <w:tab/>
      </w:r>
    </w:p>
    <w:p w:rsidR="00CA721F" w:rsidRPr="00CA721F" w:rsidRDefault="00CA721F" w:rsidP="00CA721F">
      <w:pPr>
        <w:widowControl w:val="0"/>
        <w:shd w:val="clear" w:color="auto" w:fill="FFFFFF"/>
        <w:tabs>
          <w:tab w:val="left" w:leader="underscore" w:pos="9979"/>
        </w:tabs>
        <w:spacing w:after="0" w:line="240" w:lineRule="auto"/>
        <w:ind w:left="173"/>
        <w:jc w:val="both"/>
        <w:rPr>
          <w:rFonts w:ascii="Times New Roman" w:eastAsia="Times New Roman" w:hAnsi="Times New Roman" w:cs="Times New Roman"/>
          <w:bCs/>
          <w:sz w:val="20"/>
          <w:szCs w:val="20"/>
          <w:lang w:eastAsia="ru-RU"/>
        </w:rPr>
      </w:pPr>
      <w:r w:rsidRPr="00CA721F">
        <w:rPr>
          <w:rFonts w:ascii="Times New Roman" w:eastAsia="Times New Roman" w:hAnsi="Times New Roman" w:cs="Times New Roman"/>
          <w:bCs/>
          <w:sz w:val="20"/>
          <w:szCs w:val="20"/>
          <w:lang w:eastAsia="ru-RU"/>
        </w:rPr>
        <w:tab/>
      </w:r>
    </w:p>
    <w:p w:rsidR="00CA721F" w:rsidRPr="00CA721F" w:rsidRDefault="00CA721F" w:rsidP="00CA721F">
      <w:pPr>
        <w:widowControl w:val="0"/>
        <w:shd w:val="clear" w:color="auto" w:fill="FFFFFF"/>
        <w:spacing w:after="0" w:line="240" w:lineRule="auto"/>
        <w:ind w:right="5"/>
        <w:jc w:val="both"/>
        <w:rPr>
          <w:rFonts w:ascii="Times New Roman" w:eastAsia="Times New Roman" w:hAnsi="Times New Roman" w:cs="Times New Roman"/>
          <w:sz w:val="20"/>
          <w:szCs w:val="20"/>
          <w:lang w:eastAsia="ru-RU"/>
        </w:rPr>
      </w:pPr>
      <w:r w:rsidRPr="00CA721F">
        <w:rPr>
          <w:rFonts w:ascii="Times New Roman" w:eastAsia="Times New Roman" w:hAnsi="Times New Roman" w:cs="Times New Roman"/>
          <w:spacing w:val="-10"/>
          <w:sz w:val="20"/>
          <w:szCs w:val="20"/>
          <w:lang w:eastAsia="ru-RU"/>
        </w:rPr>
        <w:t xml:space="preserve">    (указываются пункты, статьи и названия нормативно-правовых актов)</w:t>
      </w:r>
    </w:p>
    <w:p w:rsidR="00CA721F" w:rsidRPr="00CA721F" w:rsidRDefault="00CA721F" w:rsidP="00CA721F">
      <w:pPr>
        <w:widowControl w:val="0"/>
        <w:shd w:val="clear" w:color="auto" w:fill="FFFFFF"/>
        <w:tabs>
          <w:tab w:val="left" w:leader="underscore" w:pos="2669"/>
        </w:tabs>
        <w:spacing w:after="0" w:line="240" w:lineRule="auto"/>
        <w:ind w:right="5" w:firstLine="706"/>
        <w:jc w:val="both"/>
        <w:rPr>
          <w:rFonts w:ascii="Times New Roman" w:eastAsia="Times New Roman" w:hAnsi="Times New Roman" w:cs="Times New Roman"/>
          <w:sz w:val="20"/>
          <w:szCs w:val="20"/>
          <w:lang w:eastAsia="ru-RU"/>
        </w:rPr>
      </w:pPr>
      <w:r w:rsidRPr="00CA721F">
        <w:rPr>
          <w:rFonts w:ascii="Times New Roman" w:eastAsia="Times New Roman" w:hAnsi="Times New Roman" w:cs="Times New Roman"/>
          <w:sz w:val="28"/>
          <w:szCs w:val="28"/>
          <w:lang w:eastAsia="ru-RU"/>
        </w:rPr>
        <w:t>За совершение указанного правонарушения предусмотрена</w:t>
      </w:r>
      <w:r w:rsidRPr="00CA721F">
        <w:rPr>
          <w:rFonts w:ascii="Times New Roman" w:eastAsia="Times New Roman" w:hAnsi="Times New Roman" w:cs="Times New Roman"/>
          <w:sz w:val="28"/>
          <w:szCs w:val="28"/>
          <w:lang w:eastAsia="ru-RU"/>
        </w:rPr>
        <w:br/>
        <w:t>административная ответственность в соответствии со статьей</w:t>
      </w:r>
      <w:r w:rsidRPr="00CA721F">
        <w:rPr>
          <w:rFonts w:ascii="Times New Roman" w:eastAsia="Times New Roman" w:hAnsi="Times New Roman" w:cs="Times New Roman"/>
          <w:sz w:val="28"/>
          <w:szCs w:val="28"/>
          <w:lang w:eastAsia="ru-RU"/>
        </w:rPr>
        <w:br/>
      </w:r>
      <w:r w:rsidRPr="00CA721F">
        <w:rPr>
          <w:rFonts w:ascii="Times New Roman" w:eastAsia="Times New Roman" w:hAnsi="Times New Roman" w:cs="Times New Roman"/>
          <w:bCs/>
          <w:sz w:val="28"/>
          <w:szCs w:val="28"/>
          <w:lang w:eastAsia="ru-RU"/>
        </w:rPr>
        <w:tab/>
      </w:r>
      <w:r w:rsidRPr="00CA721F">
        <w:rPr>
          <w:rFonts w:ascii="Times New Roman" w:eastAsia="Times New Roman" w:hAnsi="Times New Roman" w:cs="Times New Roman"/>
          <w:sz w:val="28"/>
          <w:szCs w:val="28"/>
          <w:lang w:eastAsia="ru-RU"/>
        </w:rPr>
        <w:t>КоАП РФ.</w:t>
      </w:r>
    </w:p>
    <w:p w:rsidR="00CA721F" w:rsidRPr="00CA721F" w:rsidRDefault="00CA721F" w:rsidP="00CA721F">
      <w:pPr>
        <w:widowControl w:val="0"/>
        <w:shd w:val="clear" w:color="auto" w:fill="FFFFFF"/>
        <w:spacing w:after="0" w:line="240" w:lineRule="auto"/>
        <w:ind w:left="5" w:right="19" w:firstLine="715"/>
        <w:jc w:val="both"/>
        <w:rPr>
          <w:rFonts w:ascii="Times New Roman" w:eastAsia="Times New Roman" w:hAnsi="Times New Roman" w:cs="Times New Roman"/>
          <w:sz w:val="20"/>
          <w:szCs w:val="20"/>
          <w:lang w:eastAsia="ru-RU"/>
        </w:rPr>
      </w:pPr>
      <w:r w:rsidRPr="00CA721F">
        <w:rPr>
          <w:rFonts w:ascii="Times New Roman" w:eastAsia="Times New Roman" w:hAnsi="Times New Roman" w:cs="Times New Roman"/>
          <w:sz w:val="28"/>
          <w:szCs w:val="28"/>
          <w:lang w:eastAsia="ru-RU"/>
        </w:rPr>
        <w:t>Объяснения лица или законного представителя юридического лица, в отношении которых возбуждено дело об административном правонарушении</w:t>
      </w:r>
    </w:p>
    <w:p w:rsidR="00CA721F" w:rsidRPr="00CA721F" w:rsidRDefault="00CA721F" w:rsidP="00CA721F">
      <w:pPr>
        <w:widowControl w:val="0"/>
        <w:shd w:val="clear" w:color="auto" w:fill="FFFFFF"/>
        <w:tabs>
          <w:tab w:val="left" w:leader="underscore" w:pos="9806"/>
        </w:tabs>
        <w:spacing w:after="0" w:line="240" w:lineRule="auto"/>
        <w:jc w:val="both"/>
        <w:rPr>
          <w:rFonts w:ascii="Times New Roman" w:eastAsia="Times New Roman" w:hAnsi="Times New Roman" w:cs="Times New Roman"/>
          <w:sz w:val="20"/>
          <w:szCs w:val="20"/>
          <w:lang w:eastAsia="ru-RU"/>
        </w:rPr>
      </w:pPr>
      <w:r w:rsidRPr="00CA721F">
        <w:rPr>
          <w:rFonts w:ascii="Times New Roman" w:eastAsia="Times New Roman" w:hAnsi="Times New Roman" w:cs="Times New Roman"/>
          <w:bCs/>
          <w:sz w:val="20"/>
          <w:szCs w:val="20"/>
          <w:lang w:eastAsia="ru-RU"/>
        </w:rPr>
        <w:tab/>
      </w:r>
    </w:p>
    <w:p w:rsidR="00CA721F" w:rsidRPr="00CA721F" w:rsidRDefault="00CA721F" w:rsidP="00CA721F">
      <w:pPr>
        <w:widowControl w:val="0"/>
        <w:shd w:val="clear" w:color="auto" w:fill="FFFFFF"/>
        <w:tabs>
          <w:tab w:val="left" w:leader="underscore" w:pos="9816"/>
        </w:tabs>
        <w:spacing w:after="0" w:line="240" w:lineRule="auto"/>
        <w:jc w:val="both"/>
        <w:rPr>
          <w:rFonts w:ascii="Times New Roman" w:eastAsia="Times New Roman" w:hAnsi="Times New Roman" w:cs="Times New Roman"/>
          <w:sz w:val="20"/>
          <w:szCs w:val="20"/>
          <w:lang w:eastAsia="ru-RU"/>
        </w:rPr>
      </w:pPr>
      <w:r w:rsidRPr="00CA721F">
        <w:rPr>
          <w:rFonts w:ascii="Times New Roman" w:eastAsia="Times New Roman" w:hAnsi="Times New Roman" w:cs="Times New Roman"/>
          <w:bCs/>
          <w:sz w:val="20"/>
          <w:szCs w:val="20"/>
          <w:lang w:eastAsia="ru-RU"/>
        </w:rPr>
        <w:tab/>
      </w:r>
    </w:p>
    <w:p w:rsidR="00CA721F" w:rsidRPr="00CA721F" w:rsidRDefault="00CA721F" w:rsidP="00CA721F">
      <w:pPr>
        <w:widowControl w:val="0"/>
        <w:shd w:val="clear" w:color="auto" w:fill="FFFFFF"/>
        <w:tabs>
          <w:tab w:val="left" w:leader="underscore" w:pos="9806"/>
        </w:tabs>
        <w:spacing w:after="0" w:line="240" w:lineRule="auto"/>
        <w:jc w:val="both"/>
        <w:rPr>
          <w:rFonts w:ascii="Times New Roman" w:eastAsia="Times New Roman" w:hAnsi="Times New Roman" w:cs="Times New Roman"/>
          <w:sz w:val="20"/>
          <w:szCs w:val="20"/>
          <w:lang w:eastAsia="ru-RU"/>
        </w:rPr>
      </w:pPr>
      <w:r w:rsidRPr="00CA721F">
        <w:rPr>
          <w:rFonts w:ascii="Times New Roman" w:eastAsia="Times New Roman" w:hAnsi="Times New Roman" w:cs="Times New Roman"/>
          <w:bCs/>
          <w:sz w:val="20"/>
          <w:szCs w:val="20"/>
          <w:lang w:eastAsia="ru-RU"/>
        </w:rPr>
        <w:tab/>
      </w:r>
    </w:p>
    <w:p w:rsidR="00CA721F" w:rsidRPr="00CA721F" w:rsidRDefault="00CA721F" w:rsidP="00CA721F">
      <w:pPr>
        <w:widowControl w:val="0"/>
        <w:shd w:val="clear" w:color="auto" w:fill="FFFFFF"/>
        <w:tabs>
          <w:tab w:val="left" w:leader="underscore" w:pos="9806"/>
        </w:tabs>
        <w:spacing w:after="0" w:line="240" w:lineRule="auto"/>
        <w:jc w:val="both"/>
        <w:rPr>
          <w:rFonts w:ascii="Times New Roman" w:eastAsia="Times New Roman" w:hAnsi="Times New Roman" w:cs="Times New Roman"/>
          <w:sz w:val="20"/>
          <w:szCs w:val="20"/>
          <w:lang w:eastAsia="ru-RU"/>
        </w:rPr>
      </w:pPr>
      <w:r w:rsidRPr="00CA721F">
        <w:rPr>
          <w:rFonts w:ascii="Times New Roman" w:eastAsia="Times New Roman" w:hAnsi="Times New Roman" w:cs="Times New Roman"/>
          <w:bCs/>
          <w:sz w:val="20"/>
          <w:szCs w:val="20"/>
          <w:lang w:eastAsia="ru-RU"/>
        </w:rPr>
        <w:tab/>
      </w:r>
    </w:p>
    <w:p w:rsidR="00CA721F" w:rsidRPr="00CA721F" w:rsidRDefault="00CA721F" w:rsidP="00CA721F">
      <w:pPr>
        <w:widowControl w:val="0"/>
        <w:shd w:val="clear" w:color="auto" w:fill="FFFFFF"/>
        <w:tabs>
          <w:tab w:val="left" w:leader="underscore" w:pos="9806"/>
        </w:tabs>
        <w:spacing w:after="0" w:line="240" w:lineRule="auto"/>
        <w:jc w:val="both"/>
        <w:rPr>
          <w:rFonts w:ascii="Times New Roman" w:eastAsia="Times New Roman" w:hAnsi="Times New Roman" w:cs="Times New Roman"/>
          <w:sz w:val="20"/>
          <w:szCs w:val="20"/>
          <w:lang w:eastAsia="ru-RU"/>
        </w:rPr>
      </w:pPr>
      <w:r w:rsidRPr="00CA721F">
        <w:rPr>
          <w:rFonts w:ascii="Times New Roman" w:eastAsia="Times New Roman" w:hAnsi="Times New Roman" w:cs="Times New Roman"/>
          <w:bCs/>
          <w:sz w:val="20"/>
          <w:szCs w:val="20"/>
          <w:lang w:eastAsia="ru-RU"/>
        </w:rPr>
        <w:tab/>
      </w:r>
    </w:p>
    <w:p w:rsidR="00CA721F" w:rsidRPr="00CA721F" w:rsidRDefault="00CA721F" w:rsidP="00CA721F">
      <w:pPr>
        <w:widowControl w:val="0"/>
        <w:shd w:val="clear" w:color="auto" w:fill="FFFFFF"/>
        <w:tabs>
          <w:tab w:val="left" w:leader="underscore" w:pos="3019"/>
        </w:tabs>
        <w:spacing w:after="0" w:line="240" w:lineRule="auto"/>
        <w:jc w:val="both"/>
        <w:rPr>
          <w:rFonts w:ascii="Times New Roman" w:eastAsia="Times New Roman" w:hAnsi="Times New Roman" w:cs="Times New Roman"/>
          <w:sz w:val="20"/>
          <w:szCs w:val="20"/>
          <w:lang w:eastAsia="ru-RU"/>
        </w:rPr>
      </w:pPr>
      <w:r w:rsidRPr="00CA721F">
        <w:rPr>
          <w:rFonts w:ascii="Times New Roman" w:eastAsia="Times New Roman" w:hAnsi="Times New Roman" w:cs="Times New Roman"/>
          <w:sz w:val="20"/>
          <w:szCs w:val="20"/>
          <w:lang w:eastAsia="ru-RU"/>
        </w:rPr>
        <w:t>/</w:t>
      </w:r>
      <w:r w:rsidRPr="00CA721F">
        <w:rPr>
          <w:rFonts w:ascii="Times New Roman" w:eastAsia="Times New Roman" w:hAnsi="Times New Roman" w:cs="Times New Roman"/>
          <w:sz w:val="20"/>
          <w:szCs w:val="20"/>
          <w:lang w:eastAsia="ru-RU"/>
        </w:rPr>
        <w:tab/>
        <w:t>/</w:t>
      </w:r>
    </w:p>
    <w:p w:rsidR="00CA721F" w:rsidRPr="00CA721F" w:rsidRDefault="00CA721F" w:rsidP="00CA721F">
      <w:pPr>
        <w:widowControl w:val="0"/>
        <w:shd w:val="clear" w:color="auto" w:fill="FFFFFF"/>
        <w:tabs>
          <w:tab w:val="left" w:pos="4003"/>
          <w:tab w:val="left" w:pos="7027"/>
        </w:tabs>
        <w:spacing w:after="0" w:line="240" w:lineRule="auto"/>
        <w:ind w:left="1013"/>
        <w:jc w:val="both"/>
        <w:rPr>
          <w:rFonts w:ascii="Times New Roman" w:eastAsia="Times New Roman" w:hAnsi="Times New Roman" w:cs="Times New Roman"/>
          <w:spacing w:val="-11"/>
          <w:sz w:val="20"/>
          <w:szCs w:val="20"/>
          <w:lang w:eastAsia="ru-RU"/>
        </w:rPr>
      </w:pPr>
      <w:r w:rsidRPr="00CA721F">
        <w:rPr>
          <w:rFonts w:ascii="Times New Roman" w:eastAsia="Times New Roman" w:hAnsi="Times New Roman" w:cs="Times New Roman"/>
          <w:spacing w:val="-13"/>
          <w:sz w:val="20"/>
          <w:szCs w:val="20"/>
          <w:lang w:eastAsia="ru-RU"/>
        </w:rPr>
        <w:t>(дата)</w:t>
      </w:r>
      <w:r w:rsidRPr="00CA721F">
        <w:rPr>
          <w:rFonts w:ascii="Arial" w:eastAsia="Times New Roman" w:hAnsi="Times New Roman" w:cs="Arial"/>
          <w:sz w:val="20"/>
          <w:szCs w:val="20"/>
          <w:lang w:eastAsia="ru-RU"/>
        </w:rPr>
        <w:tab/>
      </w:r>
      <w:r w:rsidRPr="00CA721F">
        <w:rPr>
          <w:rFonts w:ascii="Times New Roman" w:eastAsia="Times New Roman" w:hAnsi="Times New Roman" w:cs="Times New Roman"/>
          <w:spacing w:val="-12"/>
          <w:sz w:val="20"/>
          <w:szCs w:val="20"/>
          <w:lang w:eastAsia="ru-RU"/>
        </w:rPr>
        <w:t>(личная подпись)</w:t>
      </w:r>
      <w:r w:rsidRPr="00CA721F">
        <w:rPr>
          <w:rFonts w:ascii="Arial" w:eastAsia="Times New Roman" w:hAnsi="Times New Roman" w:cs="Arial"/>
          <w:sz w:val="20"/>
          <w:szCs w:val="20"/>
          <w:lang w:eastAsia="ru-RU"/>
        </w:rPr>
        <w:tab/>
      </w:r>
      <w:r w:rsidRPr="00CA721F">
        <w:rPr>
          <w:rFonts w:ascii="Times New Roman" w:eastAsia="Times New Roman" w:hAnsi="Times New Roman" w:cs="Times New Roman"/>
          <w:spacing w:val="-11"/>
          <w:sz w:val="20"/>
          <w:szCs w:val="20"/>
          <w:lang w:eastAsia="ru-RU"/>
        </w:rPr>
        <w:t>(инициалы и фамилия)</w:t>
      </w:r>
    </w:p>
    <w:p w:rsidR="00CA721F" w:rsidRPr="00CA721F" w:rsidRDefault="00CA721F" w:rsidP="00CA721F">
      <w:pPr>
        <w:widowControl w:val="0"/>
        <w:shd w:val="clear" w:color="auto" w:fill="FFFFFF"/>
        <w:tabs>
          <w:tab w:val="left" w:pos="4003"/>
          <w:tab w:val="left" w:pos="7027"/>
        </w:tabs>
        <w:spacing w:after="0" w:line="240" w:lineRule="auto"/>
        <w:ind w:left="1013"/>
        <w:jc w:val="both"/>
        <w:rPr>
          <w:rFonts w:ascii="Times New Roman" w:eastAsia="Times New Roman" w:hAnsi="Times New Roman" w:cs="Times New Roman"/>
          <w:sz w:val="20"/>
          <w:szCs w:val="20"/>
          <w:lang w:eastAsia="ru-RU"/>
        </w:rPr>
      </w:pPr>
    </w:p>
    <w:p w:rsidR="00CA721F" w:rsidRPr="00CA721F" w:rsidRDefault="00CA721F" w:rsidP="00CA721F">
      <w:pPr>
        <w:widowControl w:val="0"/>
        <w:shd w:val="clear" w:color="auto" w:fill="FFFFFF"/>
        <w:tabs>
          <w:tab w:val="left" w:leader="underscore" w:pos="9926"/>
        </w:tabs>
        <w:spacing w:after="0" w:line="240" w:lineRule="auto"/>
        <w:ind w:left="710"/>
        <w:jc w:val="both"/>
        <w:rPr>
          <w:rFonts w:ascii="Times New Roman" w:eastAsia="Times New Roman" w:hAnsi="Times New Roman" w:cs="Times New Roman"/>
          <w:sz w:val="20"/>
          <w:szCs w:val="20"/>
          <w:lang w:eastAsia="ru-RU"/>
        </w:rPr>
      </w:pPr>
      <w:r w:rsidRPr="00CA721F">
        <w:rPr>
          <w:rFonts w:ascii="Times New Roman" w:eastAsia="Times New Roman" w:hAnsi="Times New Roman" w:cs="Times New Roman"/>
          <w:spacing w:val="-2"/>
          <w:sz w:val="28"/>
          <w:szCs w:val="28"/>
          <w:lang w:eastAsia="ru-RU"/>
        </w:rPr>
        <w:t>Иные сведения необходимые для разрешения дела</w:t>
      </w:r>
      <w:r w:rsidRPr="00CA721F">
        <w:rPr>
          <w:rFonts w:ascii="Times New Roman" w:eastAsia="Times New Roman" w:hAnsi="Times New Roman" w:cs="Times New Roman"/>
          <w:sz w:val="28"/>
          <w:szCs w:val="28"/>
          <w:lang w:eastAsia="ru-RU"/>
        </w:rPr>
        <w:tab/>
      </w:r>
    </w:p>
    <w:p w:rsidR="00CA721F" w:rsidRPr="00CA721F" w:rsidRDefault="00CA721F" w:rsidP="00CA721F">
      <w:pPr>
        <w:widowControl w:val="0"/>
        <w:shd w:val="clear" w:color="auto" w:fill="FFFFFF"/>
        <w:tabs>
          <w:tab w:val="left" w:leader="underscore" w:pos="9806"/>
        </w:tabs>
        <w:spacing w:after="0" w:line="240" w:lineRule="auto"/>
        <w:jc w:val="both"/>
        <w:rPr>
          <w:rFonts w:ascii="Times New Roman" w:eastAsia="Times New Roman" w:hAnsi="Times New Roman" w:cs="Times New Roman"/>
          <w:sz w:val="20"/>
          <w:szCs w:val="20"/>
          <w:lang w:eastAsia="ru-RU"/>
        </w:rPr>
      </w:pPr>
      <w:r w:rsidRPr="00CA721F">
        <w:rPr>
          <w:rFonts w:ascii="Times New Roman" w:eastAsia="Times New Roman" w:hAnsi="Times New Roman" w:cs="Times New Roman"/>
          <w:bCs/>
          <w:sz w:val="20"/>
          <w:szCs w:val="20"/>
          <w:lang w:eastAsia="ru-RU"/>
        </w:rPr>
        <w:tab/>
      </w:r>
    </w:p>
    <w:p w:rsidR="00CA721F" w:rsidRPr="00CA721F" w:rsidRDefault="00CA721F" w:rsidP="00CA721F">
      <w:pPr>
        <w:widowControl w:val="0"/>
        <w:shd w:val="clear" w:color="auto" w:fill="FFFFFF"/>
        <w:tabs>
          <w:tab w:val="left" w:leader="underscore" w:pos="9806"/>
        </w:tabs>
        <w:spacing w:after="0" w:line="240" w:lineRule="auto"/>
        <w:jc w:val="both"/>
        <w:rPr>
          <w:rFonts w:ascii="Times New Roman" w:eastAsia="Times New Roman" w:hAnsi="Times New Roman" w:cs="Times New Roman"/>
          <w:sz w:val="20"/>
          <w:szCs w:val="20"/>
          <w:lang w:eastAsia="ru-RU"/>
        </w:rPr>
      </w:pPr>
      <w:r w:rsidRPr="00CA721F">
        <w:rPr>
          <w:rFonts w:ascii="Times New Roman" w:eastAsia="Times New Roman" w:hAnsi="Times New Roman" w:cs="Times New Roman"/>
          <w:bCs/>
          <w:sz w:val="20"/>
          <w:szCs w:val="20"/>
          <w:lang w:eastAsia="ru-RU"/>
        </w:rPr>
        <w:tab/>
      </w:r>
    </w:p>
    <w:p w:rsidR="00CA721F" w:rsidRPr="00CA721F" w:rsidRDefault="00CA721F" w:rsidP="00CA721F">
      <w:pPr>
        <w:widowControl w:val="0"/>
        <w:shd w:val="clear" w:color="auto" w:fill="FFFFFF"/>
        <w:tabs>
          <w:tab w:val="left" w:leader="underscore" w:pos="9806"/>
        </w:tabs>
        <w:spacing w:after="0" w:line="240" w:lineRule="auto"/>
        <w:jc w:val="both"/>
        <w:rPr>
          <w:rFonts w:ascii="Times New Roman" w:eastAsia="Times New Roman" w:hAnsi="Times New Roman" w:cs="Times New Roman"/>
          <w:sz w:val="20"/>
          <w:szCs w:val="20"/>
          <w:lang w:eastAsia="ru-RU"/>
        </w:rPr>
      </w:pPr>
      <w:r w:rsidRPr="00CA721F">
        <w:rPr>
          <w:rFonts w:ascii="Times New Roman" w:eastAsia="Times New Roman" w:hAnsi="Times New Roman" w:cs="Times New Roman"/>
          <w:bCs/>
          <w:sz w:val="20"/>
          <w:szCs w:val="20"/>
          <w:lang w:eastAsia="ru-RU"/>
        </w:rPr>
        <w:tab/>
      </w:r>
    </w:p>
    <w:p w:rsidR="00CA721F" w:rsidRPr="00CA721F" w:rsidRDefault="00CA721F" w:rsidP="00CA721F">
      <w:pPr>
        <w:widowControl w:val="0"/>
        <w:shd w:val="clear" w:color="auto" w:fill="FFFFFF"/>
        <w:tabs>
          <w:tab w:val="left" w:leader="underscore" w:pos="9811"/>
        </w:tabs>
        <w:spacing w:after="0" w:line="240" w:lineRule="auto"/>
        <w:jc w:val="both"/>
        <w:rPr>
          <w:rFonts w:ascii="Times New Roman" w:eastAsia="Times New Roman" w:hAnsi="Times New Roman" w:cs="Times New Roman"/>
          <w:sz w:val="20"/>
          <w:szCs w:val="20"/>
          <w:lang w:eastAsia="ru-RU"/>
        </w:rPr>
      </w:pPr>
      <w:r w:rsidRPr="00CA721F">
        <w:rPr>
          <w:rFonts w:ascii="Times New Roman" w:eastAsia="Times New Roman" w:hAnsi="Times New Roman" w:cs="Times New Roman"/>
          <w:bCs/>
          <w:sz w:val="20"/>
          <w:szCs w:val="20"/>
          <w:lang w:eastAsia="ru-RU"/>
        </w:rPr>
        <w:tab/>
      </w:r>
    </w:p>
    <w:p w:rsidR="00CA721F" w:rsidRPr="00CA721F" w:rsidRDefault="00CA721F" w:rsidP="00CA721F">
      <w:pPr>
        <w:widowControl w:val="0"/>
        <w:shd w:val="clear" w:color="auto" w:fill="FFFFFF"/>
        <w:tabs>
          <w:tab w:val="left" w:leader="underscore" w:pos="9806"/>
        </w:tabs>
        <w:spacing w:after="0" w:line="240" w:lineRule="auto"/>
        <w:jc w:val="both"/>
        <w:rPr>
          <w:rFonts w:ascii="Times New Roman" w:eastAsia="Times New Roman" w:hAnsi="Times New Roman" w:cs="Times New Roman"/>
          <w:sz w:val="20"/>
          <w:szCs w:val="20"/>
          <w:lang w:eastAsia="ru-RU"/>
        </w:rPr>
      </w:pPr>
      <w:r w:rsidRPr="00CA721F">
        <w:rPr>
          <w:rFonts w:ascii="Times New Roman" w:eastAsia="Times New Roman" w:hAnsi="Times New Roman" w:cs="Times New Roman"/>
          <w:bCs/>
          <w:sz w:val="20"/>
          <w:szCs w:val="20"/>
          <w:lang w:eastAsia="ru-RU"/>
        </w:rPr>
        <w:tab/>
      </w:r>
    </w:p>
    <w:p w:rsidR="00CA721F" w:rsidRPr="00CA721F" w:rsidRDefault="00CA721F" w:rsidP="00CA721F">
      <w:pPr>
        <w:widowControl w:val="0"/>
        <w:shd w:val="clear" w:color="auto" w:fill="FFFFFF"/>
        <w:tabs>
          <w:tab w:val="left" w:leader="underscore" w:pos="9864"/>
        </w:tabs>
        <w:spacing w:after="0" w:line="240" w:lineRule="auto"/>
        <w:ind w:left="58"/>
        <w:jc w:val="both"/>
        <w:rPr>
          <w:rFonts w:ascii="Times New Roman" w:eastAsia="Times New Roman" w:hAnsi="Times New Roman" w:cs="Times New Roman"/>
          <w:sz w:val="20"/>
          <w:szCs w:val="20"/>
          <w:lang w:eastAsia="ru-RU"/>
        </w:rPr>
      </w:pPr>
      <w:r w:rsidRPr="00CA721F">
        <w:rPr>
          <w:rFonts w:ascii="Times New Roman" w:eastAsia="Times New Roman" w:hAnsi="Times New Roman" w:cs="Times New Roman"/>
          <w:bCs/>
          <w:sz w:val="20"/>
          <w:szCs w:val="20"/>
          <w:lang w:eastAsia="ru-RU"/>
        </w:rPr>
        <w:tab/>
      </w:r>
    </w:p>
    <w:p w:rsidR="00CA721F" w:rsidRPr="00CA721F" w:rsidRDefault="00CA721F" w:rsidP="00CA721F">
      <w:pPr>
        <w:widowControl w:val="0"/>
        <w:shd w:val="clear" w:color="auto" w:fill="FFFFFF"/>
        <w:tabs>
          <w:tab w:val="left" w:leader="underscore" w:pos="9830"/>
        </w:tabs>
        <w:spacing w:after="0" w:line="240" w:lineRule="auto"/>
        <w:ind w:left="24"/>
        <w:jc w:val="both"/>
        <w:rPr>
          <w:rFonts w:ascii="Times New Roman" w:eastAsia="Times New Roman" w:hAnsi="Times New Roman" w:cs="Times New Roman"/>
          <w:bCs/>
          <w:sz w:val="20"/>
          <w:szCs w:val="20"/>
          <w:lang w:eastAsia="ru-RU"/>
        </w:rPr>
      </w:pPr>
      <w:r w:rsidRPr="00CA721F">
        <w:rPr>
          <w:rFonts w:ascii="Times New Roman" w:eastAsia="Times New Roman" w:hAnsi="Times New Roman" w:cs="Times New Roman"/>
          <w:bCs/>
          <w:sz w:val="20"/>
          <w:szCs w:val="20"/>
          <w:lang w:eastAsia="ru-RU"/>
        </w:rPr>
        <w:tab/>
      </w:r>
    </w:p>
    <w:p w:rsidR="00CA721F" w:rsidRPr="00CA721F" w:rsidRDefault="00CA721F" w:rsidP="00CA721F">
      <w:pPr>
        <w:widowControl w:val="0"/>
        <w:shd w:val="clear" w:color="auto" w:fill="FFFFFF"/>
        <w:tabs>
          <w:tab w:val="left" w:leader="underscore" w:pos="9830"/>
        </w:tabs>
        <w:spacing w:after="0" w:line="240" w:lineRule="auto"/>
        <w:ind w:left="24"/>
        <w:jc w:val="both"/>
        <w:rPr>
          <w:rFonts w:ascii="Times New Roman" w:eastAsia="Times New Roman" w:hAnsi="Times New Roman" w:cs="Times New Roman"/>
          <w:sz w:val="20"/>
          <w:szCs w:val="20"/>
          <w:lang w:eastAsia="ru-RU"/>
        </w:rPr>
      </w:pPr>
      <w:r w:rsidRPr="00CA721F">
        <w:rPr>
          <w:rFonts w:ascii="Times New Roman" w:eastAsia="Times New Roman" w:hAnsi="Times New Roman" w:cs="Times New Roman"/>
          <w:bCs/>
          <w:sz w:val="20"/>
          <w:szCs w:val="20"/>
          <w:lang w:eastAsia="ru-RU"/>
        </w:rPr>
        <w:t xml:space="preserve"> ________________________________________________________________________________________</w:t>
      </w:r>
      <w:r w:rsidRPr="00CA721F">
        <w:rPr>
          <w:rFonts w:ascii="Times New Roman" w:eastAsia="Times New Roman" w:hAnsi="Times New Roman" w:cs="Times New Roman"/>
          <w:sz w:val="20"/>
          <w:szCs w:val="20"/>
          <w:lang w:eastAsia="ru-RU"/>
        </w:rPr>
        <w:t>.</w:t>
      </w:r>
    </w:p>
    <w:p w:rsidR="00CA721F" w:rsidRPr="00CA721F" w:rsidRDefault="00CA721F" w:rsidP="00CA721F">
      <w:pPr>
        <w:widowControl w:val="0"/>
        <w:shd w:val="clear" w:color="auto" w:fill="FFFFFF"/>
        <w:spacing w:after="0" w:line="240" w:lineRule="auto"/>
        <w:ind w:right="14"/>
        <w:jc w:val="both"/>
        <w:rPr>
          <w:rFonts w:ascii="Times New Roman" w:eastAsia="Times New Roman" w:hAnsi="Times New Roman" w:cs="Times New Roman"/>
          <w:sz w:val="20"/>
          <w:szCs w:val="20"/>
          <w:lang w:eastAsia="ru-RU"/>
        </w:rPr>
      </w:pPr>
      <w:r w:rsidRPr="00CA721F">
        <w:rPr>
          <w:rFonts w:ascii="Times New Roman" w:eastAsia="Times New Roman" w:hAnsi="Times New Roman" w:cs="Times New Roman"/>
          <w:spacing w:val="-9"/>
          <w:sz w:val="20"/>
          <w:szCs w:val="20"/>
          <w:lang w:eastAsia="ru-RU"/>
        </w:rPr>
        <w:t>(фамилии, имена, отчества, адреса места жительства свидетелей, если имеются)</w:t>
      </w:r>
    </w:p>
    <w:p w:rsidR="00CA721F" w:rsidRPr="00CA721F" w:rsidRDefault="00CA721F" w:rsidP="00CA721F">
      <w:pPr>
        <w:widowControl w:val="0"/>
        <w:shd w:val="clear" w:color="auto" w:fill="FFFFFF"/>
        <w:tabs>
          <w:tab w:val="left" w:leader="underscore" w:pos="9082"/>
        </w:tabs>
        <w:spacing w:after="0" w:line="240" w:lineRule="auto"/>
        <w:jc w:val="both"/>
        <w:rPr>
          <w:rFonts w:ascii="Times New Roman" w:eastAsia="Times New Roman" w:hAnsi="Times New Roman" w:cs="Times New Roman"/>
          <w:sz w:val="20"/>
          <w:szCs w:val="20"/>
          <w:lang w:eastAsia="ru-RU"/>
        </w:rPr>
      </w:pPr>
    </w:p>
    <w:p w:rsidR="00CA721F" w:rsidRPr="00CA721F" w:rsidRDefault="00CA721F" w:rsidP="00CA721F">
      <w:pPr>
        <w:widowControl w:val="0"/>
        <w:shd w:val="clear" w:color="auto" w:fill="FFFFFF"/>
        <w:tabs>
          <w:tab w:val="left" w:leader="underscore" w:pos="9082"/>
        </w:tabs>
        <w:spacing w:after="0" w:line="240" w:lineRule="auto"/>
        <w:jc w:val="both"/>
        <w:rPr>
          <w:rFonts w:ascii="Times New Roman" w:eastAsia="Times New Roman" w:hAnsi="Times New Roman" w:cs="Times New Roman"/>
          <w:sz w:val="20"/>
          <w:szCs w:val="20"/>
          <w:lang w:eastAsia="ru-RU"/>
        </w:rPr>
      </w:pPr>
    </w:p>
    <w:p w:rsidR="00CA721F" w:rsidRPr="00CA721F" w:rsidRDefault="00CA721F" w:rsidP="00CA721F">
      <w:pPr>
        <w:widowControl w:val="0"/>
        <w:shd w:val="clear" w:color="auto" w:fill="FFFFFF"/>
        <w:tabs>
          <w:tab w:val="left" w:leader="underscore" w:pos="9082"/>
        </w:tabs>
        <w:spacing w:after="0" w:line="240" w:lineRule="auto"/>
        <w:jc w:val="both"/>
        <w:rPr>
          <w:rFonts w:ascii="Times New Roman" w:eastAsia="Times New Roman" w:hAnsi="Times New Roman" w:cs="Times New Roman"/>
          <w:sz w:val="20"/>
          <w:szCs w:val="20"/>
          <w:lang w:eastAsia="ru-RU"/>
        </w:rPr>
      </w:pPr>
    </w:p>
    <w:p w:rsidR="00CA721F" w:rsidRPr="00CA721F" w:rsidRDefault="00CA721F" w:rsidP="00CA721F">
      <w:pPr>
        <w:widowControl w:val="0"/>
        <w:shd w:val="clear" w:color="auto" w:fill="FFFFFF"/>
        <w:tabs>
          <w:tab w:val="left" w:leader="underscore" w:pos="9082"/>
        </w:tabs>
        <w:spacing w:after="0" w:line="240" w:lineRule="auto"/>
        <w:jc w:val="both"/>
        <w:rPr>
          <w:rFonts w:ascii="Times New Roman" w:eastAsia="Times New Roman" w:hAnsi="Times New Roman" w:cs="Times New Roman"/>
          <w:sz w:val="20"/>
          <w:szCs w:val="20"/>
          <w:lang w:eastAsia="ru-RU"/>
        </w:rPr>
      </w:pPr>
    </w:p>
    <w:p w:rsidR="00CA721F" w:rsidRPr="00CA721F" w:rsidRDefault="00CA721F" w:rsidP="00CA721F">
      <w:pPr>
        <w:widowControl w:val="0"/>
        <w:shd w:val="clear" w:color="auto" w:fill="FFFFFF"/>
        <w:tabs>
          <w:tab w:val="left" w:leader="underscore" w:pos="3019"/>
        </w:tabs>
        <w:spacing w:after="0" w:line="240" w:lineRule="auto"/>
        <w:jc w:val="both"/>
        <w:rPr>
          <w:rFonts w:ascii="Times New Roman" w:eastAsia="Times New Roman" w:hAnsi="Times New Roman" w:cs="Times New Roman"/>
          <w:sz w:val="20"/>
          <w:szCs w:val="20"/>
          <w:lang w:eastAsia="ru-RU"/>
        </w:rPr>
      </w:pPr>
      <w:r w:rsidRPr="00CA721F">
        <w:rPr>
          <w:rFonts w:ascii="Times New Roman" w:eastAsia="Times New Roman" w:hAnsi="Times New Roman" w:cs="Times New Roman"/>
          <w:sz w:val="20"/>
          <w:szCs w:val="20"/>
          <w:lang w:eastAsia="ru-RU"/>
        </w:rPr>
        <w:t>/</w:t>
      </w:r>
      <w:r w:rsidRPr="00CA721F">
        <w:rPr>
          <w:rFonts w:ascii="Times New Roman" w:eastAsia="Times New Roman" w:hAnsi="Times New Roman" w:cs="Times New Roman"/>
          <w:sz w:val="20"/>
          <w:szCs w:val="20"/>
          <w:lang w:eastAsia="ru-RU"/>
        </w:rPr>
        <w:tab/>
        <w:t>/</w:t>
      </w:r>
    </w:p>
    <w:p w:rsidR="00CA721F" w:rsidRPr="00CA721F" w:rsidRDefault="00CA721F" w:rsidP="00CA721F">
      <w:pPr>
        <w:widowControl w:val="0"/>
        <w:shd w:val="clear" w:color="auto" w:fill="FFFFFF"/>
        <w:tabs>
          <w:tab w:val="left" w:pos="4003"/>
          <w:tab w:val="left" w:pos="7474"/>
        </w:tabs>
        <w:spacing w:after="0" w:line="240" w:lineRule="auto"/>
        <w:ind w:left="1013"/>
        <w:jc w:val="both"/>
        <w:rPr>
          <w:rFonts w:ascii="Times New Roman" w:eastAsia="Times New Roman" w:hAnsi="Times New Roman" w:cs="Times New Roman"/>
          <w:sz w:val="20"/>
          <w:szCs w:val="20"/>
          <w:lang w:eastAsia="ru-RU"/>
        </w:rPr>
      </w:pPr>
      <w:r w:rsidRPr="00CA721F">
        <w:rPr>
          <w:rFonts w:ascii="Times New Roman" w:eastAsia="Times New Roman" w:hAnsi="Times New Roman" w:cs="Times New Roman"/>
          <w:spacing w:val="-13"/>
          <w:sz w:val="20"/>
          <w:szCs w:val="20"/>
          <w:lang w:eastAsia="ru-RU"/>
        </w:rPr>
        <w:t>(дата)</w:t>
      </w:r>
      <w:r w:rsidRPr="00CA721F">
        <w:rPr>
          <w:rFonts w:ascii="Arial" w:eastAsia="Times New Roman" w:hAnsi="Times New Roman" w:cs="Arial"/>
          <w:sz w:val="20"/>
          <w:szCs w:val="20"/>
          <w:lang w:eastAsia="ru-RU"/>
        </w:rPr>
        <w:tab/>
      </w:r>
      <w:r w:rsidRPr="00CA721F">
        <w:rPr>
          <w:rFonts w:ascii="Times New Roman" w:eastAsia="Times New Roman" w:hAnsi="Times New Roman" w:cs="Times New Roman"/>
          <w:spacing w:val="-12"/>
          <w:sz w:val="20"/>
          <w:szCs w:val="20"/>
          <w:lang w:eastAsia="ru-RU"/>
        </w:rPr>
        <w:t>(личная подпись)</w:t>
      </w:r>
      <w:r w:rsidRPr="00CA721F">
        <w:rPr>
          <w:rFonts w:ascii="Arial" w:eastAsia="Times New Roman" w:hAnsi="Times New Roman" w:cs="Arial"/>
          <w:sz w:val="20"/>
          <w:szCs w:val="20"/>
          <w:lang w:eastAsia="ru-RU"/>
        </w:rPr>
        <w:tab/>
      </w:r>
      <w:r w:rsidRPr="00CA721F">
        <w:rPr>
          <w:rFonts w:ascii="Times New Roman" w:eastAsia="Times New Roman" w:hAnsi="Times New Roman" w:cs="Times New Roman"/>
          <w:spacing w:val="-10"/>
          <w:sz w:val="20"/>
          <w:szCs w:val="20"/>
          <w:lang w:eastAsia="ru-RU"/>
        </w:rPr>
        <w:t>(инициалы и фамилия)</w:t>
      </w:r>
    </w:p>
    <w:p w:rsidR="00CA721F" w:rsidRPr="00CA721F" w:rsidRDefault="00CA721F" w:rsidP="00CA721F">
      <w:pPr>
        <w:widowControl w:val="0"/>
        <w:shd w:val="clear" w:color="auto" w:fill="FFFFFF"/>
        <w:tabs>
          <w:tab w:val="left" w:leader="underscore" w:pos="9768"/>
        </w:tabs>
        <w:spacing w:after="0" w:line="240" w:lineRule="auto"/>
        <w:ind w:left="710"/>
        <w:jc w:val="both"/>
        <w:rPr>
          <w:rFonts w:ascii="Times New Roman" w:eastAsia="Times New Roman" w:hAnsi="Times New Roman" w:cs="Times New Roman"/>
          <w:sz w:val="28"/>
          <w:szCs w:val="28"/>
          <w:lang w:eastAsia="ru-RU"/>
        </w:rPr>
      </w:pPr>
    </w:p>
    <w:p w:rsidR="00CA721F" w:rsidRPr="00CA721F" w:rsidRDefault="00CA721F" w:rsidP="00CA721F">
      <w:pPr>
        <w:widowControl w:val="0"/>
        <w:shd w:val="clear" w:color="auto" w:fill="FFFFFF"/>
        <w:tabs>
          <w:tab w:val="left" w:leader="underscore" w:pos="9768"/>
        </w:tabs>
        <w:spacing w:after="0" w:line="240" w:lineRule="auto"/>
        <w:ind w:left="710"/>
        <w:jc w:val="both"/>
        <w:rPr>
          <w:rFonts w:ascii="Times New Roman" w:eastAsia="Times New Roman" w:hAnsi="Times New Roman" w:cs="Times New Roman"/>
          <w:sz w:val="28"/>
          <w:szCs w:val="28"/>
          <w:lang w:eastAsia="ru-RU"/>
        </w:rPr>
      </w:pPr>
    </w:p>
    <w:p w:rsidR="00CA721F" w:rsidRPr="00CA721F" w:rsidRDefault="00CA721F" w:rsidP="00CA721F">
      <w:pPr>
        <w:widowControl w:val="0"/>
        <w:shd w:val="clear" w:color="auto" w:fill="FFFFFF"/>
        <w:tabs>
          <w:tab w:val="left" w:leader="underscore" w:pos="9768"/>
        </w:tabs>
        <w:spacing w:after="0" w:line="240" w:lineRule="auto"/>
        <w:ind w:left="710"/>
        <w:jc w:val="both"/>
        <w:rPr>
          <w:rFonts w:ascii="Times New Roman" w:eastAsia="Times New Roman" w:hAnsi="Times New Roman" w:cs="Times New Roman"/>
          <w:sz w:val="28"/>
          <w:szCs w:val="28"/>
          <w:lang w:eastAsia="ru-RU"/>
        </w:rPr>
      </w:pPr>
    </w:p>
    <w:p w:rsidR="00CA721F" w:rsidRPr="00CA721F" w:rsidRDefault="00CA721F" w:rsidP="00CA721F">
      <w:pPr>
        <w:widowControl w:val="0"/>
        <w:shd w:val="clear" w:color="auto" w:fill="FFFFFF"/>
        <w:tabs>
          <w:tab w:val="left" w:leader="underscore" w:pos="9768"/>
        </w:tabs>
        <w:spacing w:after="0" w:line="240" w:lineRule="auto"/>
        <w:ind w:left="710"/>
        <w:jc w:val="both"/>
        <w:rPr>
          <w:rFonts w:ascii="Times New Roman" w:eastAsia="Times New Roman" w:hAnsi="Times New Roman" w:cs="Times New Roman"/>
          <w:sz w:val="20"/>
          <w:szCs w:val="20"/>
          <w:lang w:eastAsia="ru-RU"/>
        </w:rPr>
      </w:pPr>
      <w:r w:rsidRPr="00CA721F">
        <w:rPr>
          <w:rFonts w:ascii="Times New Roman" w:eastAsia="Times New Roman" w:hAnsi="Times New Roman" w:cs="Times New Roman"/>
          <w:sz w:val="28"/>
          <w:szCs w:val="28"/>
          <w:lang w:eastAsia="ru-RU"/>
        </w:rPr>
        <w:t>К  протоколу прилагаются</w:t>
      </w:r>
      <w:r w:rsidRPr="00CA721F">
        <w:rPr>
          <w:rFonts w:ascii="Times New Roman" w:eastAsia="Times New Roman" w:hAnsi="Times New Roman" w:cs="Times New Roman"/>
          <w:sz w:val="28"/>
          <w:szCs w:val="28"/>
          <w:lang w:eastAsia="ru-RU"/>
        </w:rPr>
        <w:tab/>
      </w:r>
    </w:p>
    <w:p w:rsidR="00CA721F" w:rsidRPr="00CA721F" w:rsidRDefault="00CA721F" w:rsidP="00CA721F">
      <w:pPr>
        <w:widowControl w:val="0"/>
        <w:shd w:val="clear" w:color="auto" w:fill="FFFFFF"/>
        <w:tabs>
          <w:tab w:val="left" w:leader="underscore" w:pos="9806"/>
        </w:tabs>
        <w:spacing w:after="0" w:line="240" w:lineRule="auto"/>
        <w:jc w:val="both"/>
        <w:rPr>
          <w:rFonts w:ascii="Times New Roman" w:eastAsia="Times New Roman" w:hAnsi="Times New Roman" w:cs="Times New Roman"/>
          <w:sz w:val="20"/>
          <w:szCs w:val="20"/>
          <w:lang w:eastAsia="ru-RU"/>
        </w:rPr>
      </w:pPr>
      <w:r w:rsidRPr="00CA721F">
        <w:rPr>
          <w:rFonts w:ascii="Times New Roman" w:eastAsia="Times New Roman" w:hAnsi="Times New Roman" w:cs="Times New Roman"/>
          <w:bCs/>
          <w:sz w:val="20"/>
          <w:szCs w:val="20"/>
          <w:lang w:eastAsia="ru-RU"/>
        </w:rPr>
        <w:tab/>
      </w:r>
    </w:p>
    <w:p w:rsidR="00CA721F" w:rsidRPr="00CA721F" w:rsidRDefault="00CA721F" w:rsidP="00CA721F">
      <w:pPr>
        <w:widowControl w:val="0"/>
        <w:shd w:val="clear" w:color="auto" w:fill="FFFFFF"/>
        <w:tabs>
          <w:tab w:val="left" w:leader="underscore" w:pos="9806"/>
        </w:tabs>
        <w:spacing w:after="0" w:line="240" w:lineRule="auto"/>
        <w:jc w:val="both"/>
        <w:rPr>
          <w:rFonts w:ascii="Times New Roman" w:eastAsia="Times New Roman" w:hAnsi="Times New Roman" w:cs="Times New Roman"/>
          <w:sz w:val="20"/>
          <w:szCs w:val="20"/>
          <w:lang w:eastAsia="ru-RU"/>
        </w:rPr>
      </w:pPr>
      <w:r w:rsidRPr="00CA721F">
        <w:rPr>
          <w:rFonts w:ascii="Times New Roman" w:eastAsia="Times New Roman" w:hAnsi="Times New Roman" w:cs="Times New Roman"/>
          <w:bCs/>
          <w:sz w:val="20"/>
          <w:szCs w:val="20"/>
          <w:lang w:eastAsia="ru-RU"/>
        </w:rPr>
        <w:tab/>
      </w:r>
    </w:p>
    <w:p w:rsidR="00CA721F" w:rsidRPr="00CA721F" w:rsidRDefault="00CA721F" w:rsidP="00CA721F">
      <w:pPr>
        <w:widowControl w:val="0"/>
        <w:shd w:val="clear" w:color="auto" w:fill="FFFFFF"/>
        <w:tabs>
          <w:tab w:val="left" w:leader="underscore" w:pos="9806"/>
        </w:tabs>
        <w:spacing w:after="0" w:line="240" w:lineRule="auto"/>
        <w:jc w:val="both"/>
        <w:rPr>
          <w:rFonts w:ascii="Times New Roman" w:eastAsia="Times New Roman" w:hAnsi="Times New Roman" w:cs="Times New Roman"/>
          <w:sz w:val="20"/>
          <w:szCs w:val="20"/>
          <w:lang w:eastAsia="ru-RU"/>
        </w:rPr>
      </w:pPr>
      <w:r w:rsidRPr="00CA721F">
        <w:rPr>
          <w:rFonts w:ascii="Times New Roman" w:eastAsia="Times New Roman" w:hAnsi="Times New Roman" w:cs="Times New Roman"/>
          <w:bCs/>
          <w:sz w:val="20"/>
          <w:szCs w:val="20"/>
          <w:lang w:eastAsia="ru-RU"/>
        </w:rPr>
        <w:tab/>
      </w:r>
    </w:p>
    <w:p w:rsidR="00CA721F" w:rsidRPr="00CA721F" w:rsidRDefault="00CA721F" w:rsidP="00CA721F">
      <w:pPr>
        <w:widowControl w:val="0"/>
        <w:spacing w:after="0" w:line="240" w:lineRule="auto"/>
        <w:rPr>
          <w:rFonts w:ascii="Times New Roman" w:eastAsia="Times New Roman" w:hAnsi="Times New Roman" w:cs="Times New Roman"/>
          <w:sz w:val="20"/>
          <w:szCs w:val="20"/>
          <w:lang w:eastAsia="ru-RU"/>
        </w:rPr>
      </w:pPr>
    </w:p>
    <w:p w:rsidR="00CA721F" w:rsidRPr="00CA721F" w:rsidRDefault="00CA721F" w:rsidP="00CA721F">
      <w:pPr>
        <w:widowControl w:val="0"/>
        <w:spacing w:after="0" w:line="240" w:lineRule="auto"/>
        <w:rPr>
          <w:rFonts w:ascii="Times New Roman" w:eastAsia="Times New Roman" w:hAnsi="Times New Roman" w:cs="Times New Roman"/>
          <w:sz w:val="28"/>
          <w:szCs w:val="28"/>
          <w:lang w:eastAsia="ru-RU"/>
        </w:rPr>
      </w:pPr>
      <w:r w:rsidRPr="00CA721F">
        <w:rPr>
          <w:rFonts w:ascii="Times New Roman" w:eastAsia="Times New Roman" w:hAnsi="Times New Roman" w:cs="Times New Roman"/>
          <w:sz w:val="28"/>
          <w:szCs w:val="28"/>
          <w:lang w:eastAsia="ru-RU"/>
        </w:rPr>
        <w:t>Подписи:</w:t>
      </w:r>
    </w:p>
    <w:p w:rsidR="00CA721F" w:rsidRPr="00CA721F" w:rsidRDefault="00CA721F" w:rsidP="00CA721F">
      <w:pPr>
        <w:widowControl w:val="0"/>
        <w:spacing w:after="0" w:line="240" w:lineRule="auto"/>
        <w:rPr>
          <w:rFonts w:ascii="Times New Roman" w:eastAsia="Times New Roman" w:hAnsi="Times New Roman" w:cs="Times New Roman"/>
          <w:sz w:val="28"/>
          <w:szCs w:val="28"/>
          <w:lang w:eastAsia="ru-RU"/>
        </w:rPr>
      </w:pPr>
    </w:p>
    <w:p w:rsidR="00CA721F" w:rsidRPr="00CA721F" w:rsidRDefault="00CA721F" w:rsidP="00CA721F">
      <w:pPr>
        <w:widowControl w:val="0"/>
        <w:spacing w:after="0" w:line="240" w:lineRule="auto"/>
        <w:rPr>
          <w:rFonts w:ascii="Times New Roman" w:eastAsia="Times New Roman" w:hAnsi="Times New Roman" w:cs="Times New Roman"/>
          <w:sz w:val="20"/>
          <w:szCs w:val="20"/>
          <w:lang w:eastAsia="ru-RU"/>
        </w:rPr>
      </w:pPr>
      <w:r w:rsidRPr="00CA721F">
        <w:rPr>
          <w:rFonts w:ascii="Times New Roman" w:eastAsia="Times New Roman" w:hAnsi="Times New Roman" w:cs="Times New Roman"/>
          <w:sz w:val="20"/>
          <w:szCs w:val="20"/>
          <w:lang w:eastAsia="ru-RU"/>
        </w:rPr>
        <w:t xml:space="preserve">  ___________________________________            __________________             _____________________________</w:t>
      </w:r>
    </w:p>
    <w:p w:rsidR="00CA721F" w:rsidRPr="00CA721F" w:rsidRDefault="00CA721F" w:rsidP="00CA721F">
      <w:pPr>
        <w:widowControl w:val="0"/>
        <w:spacing w:after="0" w:line="240" w:lineRule="auto"/>
        <w:rPr>
          <w:rFonts w:ascii="Times New Roman" w:eastAsia="Times New Roman" w:hAnsi="Times New Roman" w:cs="Times New Roman"/>
          <w:sz w:val="18"/>
          <w:szCs w:val="20"/>
          <w:lang w:eastAsia="ru-RU"/>
        </w:rPr>
      </w:pPr>
      <w:r w:rsidRPr="00CA721F">
        <w:rPr>
          <w:rFonts w:ascii="Times New Roman" w:eastAsia="Times New Roman" w:hAnsi="Times New Roman" w:cs="Times New Roman"/>
          <w:sz w:val="18"/>
          <w:szCs w:val="20"/>
          <w:lang w:eastAsia="ru-RU"/>
        </w:rPr>
        <w:t xml:space="preserve">      (должность лица, составившего протокол)                              (подпись)                                            (инициалы и фамилия)</w:t>
      </w:r>
    </w:p>
    <w:p w:rsidR="00CA721F" w:rsidRPr="00CA721F" w:rsidRDefault="00CA721F" w:rsidP="00CA721F">
      <w:pPr>
        <w:widowControl w:val="0"/>
        <w:spacing w:after="0" w:line="240" w:lineRule="auto"/>
        <w:rPr>
          <w:rFonts w:ascii="Times New Roman" w:eastAsia="Times New Roman" w:hAnsi="Times New Roman" w:cs="Times New Roman"/>
          <w:sz w:val="18"/>
          <w:szCs w:val="20"/>
          <w:lang w:eastAsia="ru-RU"/>
        </w:rPr>
      </w:pPr>
    </w:p>
    <w:p w:rsidR="00CA721F" w:rsidRPr="00CA721F" w:rsidRDefault="00CA721F" w:rsidP="00CA721F">
      <w:pPr>
        <w:widowControl w:val="0"/>
        <w:shd w:val="clear" w:color="auto" w:fill="FFFFFF"/>
        <w:tabs>
          <w:tab w:val="left" w:pos="4349"/>
          <w:tab w:val="left" w:pos="7574"/>
        </w:tabs>
        <w:spacing w:after="0" w:line="240" w:lineRule="auto"/>
        <w:ind w:left="1013"/>
        <w:jc w:val="both"/>
        <w:rPr>
          <w:rFonts w:ascii="Times New Roman" w:eastAsia="Times New Roman" w:hAnsi="Times New Roman" w:cs="Times New Roman"/>
          <w:spacing w:val="-5"/>
          <w:sz w:val="20"/>
          <w:szCs w:val="20"/>
          <w:lang w:eastAsia="ru-RU"/>
        </w:rPr>
      </w:pPr>
      <w:r w:rsidRPr="00CA721F">
        <w:rPr>
          <w:rFonts w:ascii="Times New Roman" w:eastAsia="Times New Roman" w:hAnsi="Times New Roman" w:cs="Times New Roman"/>
          <w:spacing w:val="-5"/>
          <w:sz w:val="20"/>
          <w:szCs w:val="20"/>
          <w:lang w:eastAsia="ru-RU"/>
        </w:rPr>
        <w:t xml:space="preserve">                                                                                                                              /________________________/</w:t>
      </w:r>
    </w:p>
    <w:p w:rsidR="00CA721F" w:rsidRPr="00CA721F" w:rsidRDefault="00CA721F" w:rsidP="00CA721F">
      <w:pPr>
        <w:widowControl w:val="0"/>
        <w:shd w:val="clear" w:color="auto" w:fill="FFFFFF"/>
        <w:tabs>
          <w:tab w:val="left" w:pos="4349"/>
          <w:tab w:val="left" w:pos="7574"/>
        </w:tabs>
        <w:spacing w:after="0" w:line="240" w:lineRule="auto"/>
        <w:ind w:left="1013"/>
        <w:jc w:val="both"/>
        <w:rPr>
          <w:rFonts w:ascii="Arial" w:eastAsia="Times New Roman" w:hAnsi="Times New Roman" w:cs="Arial"/>
          <w:sz w:val="20"/>
          <w:szCs w:val="20"/>
          <w:lang w:eastAsia="ru-RU"/>
        </w:rPr>
      </w:pPr>
      <w:r w:rsidRPr="00CA721F">
        <w:rPr>
          <w:rFonts w:ascii="Times New Roman" w:eastAsia="Times New Roman" w:hAnsi="Times New Roman" w:cs="Times New Roman"/>
          <w:spacing w:val="-5"/>
          <w:sz w:val="20"/>
          <w:szCs w:val="20"/>
          <w:lang w:eastAsia="ru-RU"/>
        </w:rPr>
        <w:t xml:space="preserve">                                                                                                                                                   (дата)</w:t>
      </w:r>
    </w:p>
    <w:p w:rsidR="00CA721F" w:rsidRPr="00CA721F" w:rsidRDefault="00CA721F" w:rsidP="00CA721F">
      <w:pPr>
        <w:widowControl w:val="0"/>
        <w:shd w:val="clear" w:color="auto" w:fill="FFFFFF"/>
        <w:tabs>
          <w:tab w:val="left" w:pos="4349"/>
          <w:tab w:val="left" w:pos="7574"/>
        </w:tabs>
        <w:spacing w:after="0" w:line="240" w:lineRule="auto"/>
        <w:jc w:val="both"/>
        <w:rPr>
          <w:rFonts w:ascii="Times New Roman" w:eastAsia="Times New Roman" w:hAnsi="Times New Roman" w:cs="Times New Roman"/>
          <w:spacing w:val="-5"/>
          <w:sz w:val="20"/>
          <w:szCs w:val="20"/>
          <w:lang w:eastAsia="ru-RU"/>
        </w:rPr>
      </w:pPr>
      <w:r w:rsidRPr="00CA721F">
        <w:rPr>
          <w:rFonts w:ascii="Times New Roman" w:eastAsia="Times New Roman" w:hAnsi="Times New Roman" w:cs="Times New Roman"/>
          <w:sz w:val="28"/>
          <w:szCs w:val="28"/>
          <w:lang w:eastAsia="ru-RU"/>
        </w:rPr>
        <w:t xml:space="preserve">_____________      ________________________           </w:t>
      </w:r>
      <w:r w:rsidRPr="00CA721F">
        <w:rPr>
          <w:rFonts w:ascii="Times New Roman" w:eastAsia="Times New Roman" w:hAnsi="Times New Roman" w:cs="Times New Roman"/>
          <w:spacing w:val="-5"/>
          <w:sz w:val="20"/>
          <w:szCs w:val="20"/>
          <w:lang w:eastAsia="ru-RU"/>
        </w:rPr>
        <w:t>/________________________/</w:t>
      </w:r>
    </w:p>
    <w:p w:rsidR="00CA721F" w:rsidRPr="00CA721F" w:rsidRDefault="00CA721F" w:rsidP="00CA721F">
      <w:pPr>
        <w:widowControl w:val="0"/>
        <w:shd w:val="clear" w:color="auto" w:fill="FFFFFF"/>
        <w:tabs>
          <w:tab w:val="left" w:pos="4056"/>
          <w:tab w:val="left" w:pos="6379"/>
        </w:tabs>
        <w:spacing w:after="0" w:line="240" w:lineRule="auto"/>
        <w:jc w:val="both"/>
        <w:rPr>
          <w:rFonts w:ascii="Times New Roman" w:eastAsia="Times New Roman" w:hAnsi="Times New Roman" w:cs="Times New Roman"/>
          <w:sz w:val="20"/>
          <w:szCs w:val="20"/>
          <w:lang w:eastAsia="ru-RU"/>
        </w:rPr>
      </w:pPr>
      <w:r w:rsidRPr="00CA721F">
        <w:rPr>
          <w:rFonts w:ascii="Times New Roman" w:eastAsia="Times New Roman" w:hAnsi="Times New Roman" w:cs="Times New Roman"/>
          <w:spacing w:val="-1"/>
          <w:sz w:val="20"/>
          <w:szCs w:val="20"/>
          <w:lang w:eastAsia="ru-RU"/>
        </w:rPr>
        <w:t xml:space="preserve">      (личная подпись)(инициалы и фамилия лица, в отношении                                   (дата)</w:t>
      </w:r>
    </w:p>
    <w:p w:rsidR="00CA721F" w:rsidRPr="00CA721F" w:rsidRDefault="00CA721F" w:rsidP="00CA721F">
      <w:pPr>
        <w:widowControl w:val="0"/>
        <w:shd w:val="clear" w:color="auto" w:fill="FFFFFF"/>
        <w:spacing w:after="0" w:line="240" w:lineRule="auto"/>
        <w:jc w:val="both"/>
        <w:rPr>
          <w:rFonts w:ascii="Times New Roman" w:eastAsia="Times New Roman" w:hAnsi="Times New Roman" w:cs="Times New Roman"/>
          <w:spacing w:val="-1"/>
          <w:sz w:val="20"/>
          <w:szCs w:val="20"/>
          <w:lang w:eastAsia="ru-RU"/>
        </w:rPr>
      </w:pPr>
      <w:r w:rsidRPr="00CA721F">
        <w:rPr>
          <w:rFonts w:ascii="Times New Roman" w:eastAsia="Times New Roman" w:hAnsi="Times New Roman" w:cs="Times New Roman"/>
          <w:spacing w:val="-1"/>
          <w:sz w:val="20"/>
          <w:szCs w:val="20"/>
          <w:lang w:eastAsia="ru-RU"/>
        </w:rPr>
        <w:t xml:space="preserve">                                                   которого возбуждено дело </w:t>
      </w:r>
    </w:p>
    <w:p w:rsidR="00CA721F" w:rsidRPr="00CA721F" w:rsidRDefault="00CA721F" w:rsidP="00CA721F">
      <w:pPr>
        <w:widowControl w:val="0"/>
        <w:shd w:val="clear" w:color="auto" w:fill="FFFFFF"/>
        <w:spacing w:after="0" w:line="240" w:lineRule="auto"/>
        <w:jc w:val="both"/>
        <w:rPr>
          <w:rFonts w:ascii="Times New Roman" w:eastAsia="Times New Roman" w:hAnsi="Times New Roman" w:cs="Times New Roman"/>
          <w:spacing w:val="-5"/>
          <w:sz w:val="20"/>
          <w:szCs w:val="20"/>
          <w:lang w:eastAsia="ru-RU"/>
        </w:rPr>
      </w:pPr>
      <w:r w:rsidRPr="00CA721F">
        <w:rPr>
          <w:rFonts w:ascii="Times New Roman" w:eastAsia="Times New Roman" w:hAnsi="Times New Roman" w:cs="Times New Roman"/>
          <w:spacing w:val="-1"/>
          <w:sz w:val="20"/>
          <w:szCs w:val="20"/>
          <w:lang w:eastAsia="ru-RU"/>
        </w:rPr>
        <w:t xml:space="preserve">                                                   об административном правонарушении)</w:t>
      </w:r>
    </w:p>
    <w:p w:rsidR="00CA721F" w:rsidRPr="00CA721F" w:rsidRDefault="00CA721F" w:rsidP="00CA721F">
      <w:pPr>
        <w:widowControl w:val="0"/>
        <w:shd w:val="clear" w:color="auto" w:fill="FFFFFF"/>
        <w:tabs>
          <w:tab w:val="left" w:leader="underscore" w:pos="9898"/>
        </w:tabs>
        <w:spacing w:after="0" w:line="240" w:lineRule="auto"/>
        <w:ind w:left="710"/>
        <w:jc w:val="both"/>
        <w:rPr>
          <w:rFonts w:ascii="Times New Roman" w:eastAsia="Times New Roman" w:hAnsi="Times New Roman" w:cs="Times New Roman"/>
          <w:spacing w:val="-1"/>
          <w:sz w:val="28"/>
          <w:szCs w:val="28"/>
          <w:lang w:eastAsia="ru-RU"/>
        </w:rPr>
      </w:pPr>
    </w:p>
    <w:p w:rsidR="00CA721F" w:rsidRPr="00CA721F" w:rsidRDefault="00CA721F" w:rsidP="00CA721F">
      <w:pPr>
        <w:widowControl w:val="0"/>
        <w:shd w:val="clear" w:color="auto" w:fill="FFFFFF"/>
        <w:tabs>
          <w:tab w:val="left" w:leader="underscore" w:pos="9898"/>
        </w:tabs>
        <w:spacing w:after="0" w:line="240" w:lineRule="auto"/>
        <w:ind w:left="710"/>
        <w:jc w:val="both"/>
        <w:rPr>
          <w:rFonts w:ascii="Times New Roman" w:eastAsia="Times New Roman" w:hAnsi="Times New Roman" w:cs="Times New Roman"/>
          <w:spacing w:val="-1"/>
          <w:sz w:val="28"/>
          <w:szCs w:val="28"/>
          <w:lang w:eastAsia="ru-RU"/>
        </w:rPr>
      </w:pPr>
    </w:p>
    <w:p w:rsidR="00CA721F" w:rsidRPr="00CA721F" w:rsidRDefault="00CA721F" w:rsidP="00CA721F">
      <w:pPr>
        <w:widowControl w:val="0"/>
        <w:shd w:val="clear" w:color="auto" w:fill="FFFFFF"/>
        <w:tabs>
          <w:tab w:val="left" w:leader="underscore" w:pos="9898"/>
        </w:tabs>
        <w:spacing w:after="0" w:line="240" w:lineRule="auto"/>
        <w:ind w:left="710"/>
        <w:jc w:val="both"/>
        <w:rPr>
          <w:rFonts w:ascii="Times New Roman" w:eastAsia="Times New Roman" w:hAnsi="Times New Roman" w:cs="Times New Roman"/>
          <w:sz w:val="20"/>
          <w:szCs w:val="20"/>
          <w:lang w:eastAsia="ru-RU"/>
        </w:rPr>
      </w:pPr>
      <w:r w:rsidRPr="00CA721F">
        <w:rPr>
          <w:rFonts w:ascii="Times New Roman" w:eastAsia="Times New Roman" w:hAnsi="Times New Roman" w:cs="Times New Roman"/>
          <w:spacing w:val="-1"/>
          <w:sz w:val="28"/>
          <w:szCs w:val="28"/>
          <w:lang w:eastAsia="ru-RU"/>
        </w:rPr>
        <w:t xml:space="preserve">Замечания и дополнения по протоколу </w:t>
      </w:r>
      <w:r w:rsidRPr="00CA721F">
        <w:rPr>
          <w:rFonts w:ascii="Times New Roman" w:eastAsia="Times New Roman" w:hAnsi="Times New Roman" w:cs="Times New Roman"/>
          <w:sz w:val="28"/>
          <w:szCs w:val="28"/>
          <w:lang w:eastAsia="ru-RU"/>
        </w:rPr>
        <w:tab/>
      </w:r>
    </w:p>
    <w:p w:rsidR="00CA721F" w:rsidRPr="00CA721F" w:rsidRDefault="00CA721F" w:rsidP="00CA721F">
      <w:pPr>
        <w:widowControl w:val="0"/>
        <w:shd w:val="clear" w:color="auto" w:fill="FFFFFF"/>
        <w:tabs>
          <w:tab w:val="left" w:leader="underscore" w:pos="9802"/>
        </w:tabs>
        <w:spacing w:after="0" w:line="240" w:lineRule="auto"/>
        <w:jc w:val="both"/>
        <w:rPr>
          <w:rFonts w:ascii="Times New Roman" w:eastAsia="Times New Roman" w:hAnsi="Times New Roman" w:cs="Times New Roman"/>
          <w:sz w:val="20"/>
          <w:szCs w:val="20"/>
          <w:lang w:eastAsia="ru-RU"/>
        </w:rPr>
      </w:pPr>
      <w:r w:rsidRPr="00CA721F">
        <w:rPr>
          <w:rFonts w:ascii="Times New Roman" w:eastAsia="Times New Roman" w:hAnsi="Times New Roman" w:cs="Times New Roman"/>
          <w:sz w:val="28"/>
          <w:szCs w:val="28"/>
          <w:lang w:eastAsia="ru-RU"/>
        </w:rPr>
        <w:tab/>
      </w:r>
    </w:p>
    <w:p w:rsidR="00CA721F" w:rsidRPr="00CA721F" w:rsidRDefault="00CA721F" w:rsidP="00CA721F">
      <w:pPr>
        <w:widowControl w:val="0"/>
        <w:shd w:val="clear" w:color="auto" w:fill="FFFFFF"/>
        <w:tabs>
          <w:tab w:val="left" w:leader="underscore" w:pos="9802"/>
        </w:tabs>
        <w:spacing w:after="0" w:line="240" w:lineRule="auto"/>
        <w:jc w:val="both"/>
        <w:rPr>
          <w:rFonts w:ascii="Times New Roman" w:eastAsia="Times New Roman" w:hAnsi="Times New Roman" w:cs="Times New Roman"/>
          <w:sz w:val="20"/>
          <w:szCs w:val="20"/>
          <w:lang w:eastAsia="ru-RU"/>
        </w:rPr>
      </w:pPr>
      <w:r w:rsidRPr="00CA721F">
        <w:rPr>
          <w:rFonts w:ascii="Times New Roman" w:eastAsia="Times New Roman" w:hAnsi="Times New Roman" w:cs="Times New Roman"/>
          <w:sz w:val="28"/>
          <w:szCs w:val="28"/>
          <w:lang w:eastAsia="ru-RU"/>
        </w:rPr>
        <w:tab/>
      </w:r>
    </w:p>
    <w:p w:rsidR="00CA721F" w:rsidRPr="00CA721F" w:rsidRDefault="00CA721F" w:rsidP="00CA721F">
      <w:pPr>
        <w:widowControl w:val="0"/>
        <w:shd w:val="clear" w:color="auto" w:fill="FFFFFF"/>
        <w:tabs>
          <w:tab w:val="left" w:leader="underscore" w:pos="9802"/>
        </w:tabs>
        <w:spacing w:after="0" w:line="240" w:lineRule="auto"/>
        <w:jc w:val="both"/>
        <w:rPr>
          <w:rFonts w:ascii="Times New Roman" w:eastAsia="Times New Roman" w:hAnsi="Times New Roman" w:cs="Times New Roman"/>
          <w:sz w:val="20"/>
          <w:szCs w:val="20"/>
          <w:lang w:eastAsia="ru-RU"/>
        </w:rPr>
      </w:pPr>
      <w:r w:rsidRPr="00CA721F">
        <w:rPr>
          <w:rFonts w:ascii="Times New Roman" w:eastAsia="Times New Roman" w:hAnsi="Times New Roman" w:cs="Times New Roman"/>
          <w:sz w:val="28"/>
          <w:szCs w:val="28"/>
          <w:lang w:eastAsia="ru-RU"/>
        </w:rPr>
        <w:tab/>
      </w:r>
    </w:p>
    <w:p w:rsidR="00CA721F" w:rsidRPr="00CA721F" w:rsidRDefault="00CA721F" w:rsidP="00CA721F">
      <w:pPr>
        <w:widowControl w:val="0"/>
        <w:shd w:val="clear" w:color="auto" w:fill="FFFFFF"/>
        <w:tabs>
          <w:tab w:val="left" w:leader="underscore" w:pos="9802"/>
        </w:tabs>
        <w:spacing w:after="0" w:line="240" w:lineRule="auto"/>
        <w:jc w:val="both"/>
        <w:rPr>
          <w:rFonts w:ascii="Times New Roman" w:eastAsia="Times New Roman" w:hAnsi="Times New Roman" w:cs="Times New Roman"/>
          <w:sz w:val="20"/>
          <w:szCs w:val="20"/>
          <w:lang w:eastAsia="ru-RU"/>
        </w:rPr>
      </w:pPr>
      <w:r w:rsidRPr="00CA721F">
        <w:rPr>
          <w:rFonts w:ascii="Times New Roman" w:eastAsia="Times New Roman" w:hAnsi="Times New Roman" w:cs="Times New Roman"/>
          <w:sz w:val="28"/>
          <w:szCs w:val="28"/>
          <w:lang w:eastAsia="ru-RU"/>
        </w:rPr>
        <w:lastRenderedPageBreak/>
        <w:tab/>
      </w:r>
      <w:r w:rsidRPr="00CA721F">
        <w:rPr>
          <w:rFonts w:ascii="Times New Roman" w:eastAsia="Times New Roman" w:hAnsi="Times New Roman" w:cs="Times New Roman"/>
          <w:sz w:val="28"/>
          <w:szCs w:val="28"/>
          <w:lang w:eastAsia="ru-RU"/>
        </w:rPr>
        <w:tab/>
      </w:r>
      <w:r w:rsidRPr="00CA721F">
        <w:rPr>
          <w:rFonts w:ascii="Times New Roman" w:eastAsia="Times New Roman" w:hAnsi="Times New Roman" w:cs="Times New Roman"/>
          <w:sz w:val="28"/>
          <w:szCs w:val="28"/>
          <w:lang w:eastAsia="ru-RU"/>
        </w:rPr>
        <w:tab/>
      </w:r>
    </w:p>
    <w:p w:rsidR="00CA721F" w:rsidRPr="00CA721F" w:rsidRDefault="00CA721F" w:rsidP="00CA721F">
      <w:pPr>
        <w:widowControl w:val="0"/>
        <w:shd w:val="clear" w:color="auto" w:fill="FFFFFF"/>
        <w:tabs>
          <w:tab w:val="left" w:leader="underscore" w:pos="3576"/>
        </w:tabs>
        <w:spacing w:after="0" w:line="240" w:lineRule="auto"/>
        <w:jc w:val="both"/>
        <w:rPr>
          <w:rFonts w:ascii="Times New Roman" w:eastAsia="Times New Roman" w:hAnsi="Times New Roman" w:cs="Times New Roman"/>
          <w:sz w:val="20"/>
          <w:szCs w:val="20"/>
          <w:lang w:eastAsia="ru-RU"/>
        </w:rPr>
      </w:pPr>
      <w:r w:rsidRPr="00CA721F">
        <w:rPr>
          <w:rFonts w:ascii="Times New Roman" w:eastAsia="Times New Roman" w:hAnsi="Times New Roman" w:cs="Times New Roman"/>
          <w:sz w:val="28"/>
          <w:szCs w:val="28"/>
          <w:lang w:eastAsia="ru-RU"/>
        </w:rPr>
        <w:t xml:space="preserve">/ </w:t>
      </w:r>
      <w:r w:rsidRPr="00CA721F">
        <w:rPr>
          <w:rFonts w:ascii="Times New Roman" w:eastAsia="Times New Roman" w:hAnsi="Times New Roman" w:cs="Times New Roman"/>
          <w:sz w:val="28"/>
          <w:szCs w:val="28"/>
          <w:lang w:eastAsia="ru-RU"/>
        </w:rPr>
        <w:tab/>
        <w:t xml:space="preserve"> /   ____________        _______________________</w:t>
      </w:r>
    </w:p>
    <w:p w:rsidR="00CA721F" w:rsidRPr="00CA721F" w:rsidRDefault="00CA721F" w:rsidP="00CA721F">
      <w:pPr>
        <w:widowControl w:val="0"/>
        <w:shd w:val="clear" w:color="auto" w:fill="FFFFFF"/>
        <w:tabs>
          <w:tab w:val="left" w:pos="4056"/>
          <w:tab w:val="left" w:pos="6379"/>
        </w:tabs>
        <w:spacing w:after="0" w:line="240" w:lineRule="auto"/>
        <w:ind w:left="1003"/>
        <w:jc w:val="both"/>
        <w:rPr>
          <w:rFonts w:ascii="Times New Roman" w:eastAsia="Times New Roman" w:hAnsi="Times New Roman" w:cs="Times New Roman"/>
          <w:sz w:val="20"/>
          <w:szCs w:val="20"/>
          <w:lang w:eastAsia="ru-RU"/>
        </w:rPr>
      </w:pPr>
      <w:r w:rsidRPr="00CA721F">
        <w:rPr>
          <w:rFonts w:ascii="Times New Roman" w:eastAsia="Times New Roman" w:hAnsi="Times New Roman" w:cs="Times New Roman"/>
          <w:spacing w:val="-2"/>
          <w:sz w:val="20"/>
          <w:szCs w:val="20"/>
          <w:lang w:eastAsia="ru-RU"/>
        </w:rPr>
        <w:t>(дата)</w:t>
      </w:r>
      <w:r w:rsidRPr="00CA721F">
        <w:rPr>
          <w:rFonts w:ascii="Arial" w:eastAsia="Times New Roman" w:hAnsi="Times New Roman" w:cs="Arial"/>
          <w:sz w:val="20"/>
          <w:szCs w:val="20"/>
          <w:lang w:eastAsia="ru-RU"/>
        </w:rPr>
        <w:tab/>
      </w:r>
      <w:r w:rsidRPr="00CA721F">
        <w:rPr>
          <w:rFonts w:ascii="Times New Roman" w:eastAsia="Times New Roman" w:hAnsi="Times New Roman" w:cs="Times New Roman"/>
          <w:spacing w:val="-1"/>
          <w:sz w:val="20"/>
          <w:szCs w:val="20"/>
          <w:lang w:eastAsia="ru-RU"/>
        </w:rPr>
        <w:t>(личная подпись)</w:t>
      </w:r>
      <w:r w:rsidRPr="00CA721F">
        <w:rPr>
          <w:rFonts w:ascii="Arial" w:eastAsia="Times New Roman" w:hAnsi="Times New Roman" w:cs="Arial"/>
          <w:sz w:val="20"/>
          <w:szCs w:val="20"/>
          <w:lang w:eastAsia="ru-RU"/>
        </w:rPr>
        <w:tab/>
      </w:r>
      <w:r w:rsidRPr="00CA721F">
        <w:rPr>
          <w:rFonts w:ascii="Times New Roman" w:eastAsia="Times New Roman" w:hAnsi="Times New Roman" w:cs="Times New Roman"/>
          <w:spacing w:val="-1"/>
          <w:sz w:val="20"/>
          <w:szCs w:val="20"/>
          <w:lang w:eastAsia="ru-RU"/>
        </w:rPr>
        <w:t>(инициалы и фамилия лица, в отношении</w:t>
      </w:r>
    </w:p>
    <w:p w:rsidR="00CA721F" w:rsidRPr="00CA721F" w:rsidRDefault="00CA721F" w:rsidP="00CA721F">
      <w:pPr>
        <w:widowControl w:val="0"/>
        <w:shd w:val="clear" w:color="auto" w:fill="FFFFFF"/>
        <w:spacing w:after="0" w:line="240" w:lineRule="auto"/>
        <w:ind w:left="6336"/>
        <w:jc w:val="both"/>
        <w:rPr>
          <w:rFonts w:ascii="Times New Roman" w:eastAsia="Times New Roman" w:hAnsi="Times New Roman" w:cs="Times New Roman"/>
          <w:spacing w:val="-1"/>
          <w:sz w:val="20"/>
          <w:szCs w:val="20"/>
          <w:lang w:eastAsia="ru-RU"/>
        </w:rPr>
      </w:pPr>
      <w:r w:rsidRPr="00CA721F">
        <w:rPr>
          <w:rFonts w:ascii="Times New Roman" w:eastAsia="Times New Roman" w:hAnsi="Times New Roman" w:cs="Times New Roman"/>
          <w:spacing w:val="-1"/>
          <w:sz w:val="20"/>
          <w:szCs w:val="20"/>
          <w:lang w:eastAsia="ru-RU"/>
        </w:rPr>
        <w:t xml:space="preserve">которого возбуждено дело </w:t>
      </w:r>
    </w:p>
    <w:p w:rsidR="00CA721F" w:rsidRPr="00CA721F" w:rsidRDefault="00CA721F" w:rsidP="00CA721F">
      <w:pPr>
        <w:widowControl w:val="0"/>
        <w:shd w:val="clear" w:color="auto" w:fill="FFFFFF"/>
        <w:spacing w:after="0" w:line="240" w:lineRule="auto"/>
        <w:ind w:left="6336"/>
        <w:jc w:val="both"/>
        <w:rPr>
          <w:rFonts w:ascii="Times New Roman" w:eastAsia="Times New Roman" w:hAnsi="Times New Roman" w:cs="Times New Roman"/>
          <w:sz w:val="20"/>
          <w:szCs w:val="20"/>
          <w:lang w:eastAsia="ru-RU"/>
        </w:rPr>
      </w:pPr>
      <w:r w:rsidRPr="00CA721F">
        <w:rPr>
          <w:rFonts w:ascii="Times New Roman" w:eastAsia="Times New Roman" w:hAnsi="Times New Roman" w:cs="Times New Roman"/>
          <w:spacing w:val="-1"/>
          <w:sz w:val="20"/>
          <w:szCs w:val="20"/>
          <w:lang w:eastAsia="ru-RU"/>
        </w:rPr>
        <w:t>об административном правонарушении)</w:t>
      </w:r>
    </w:p>
    <w:p w:rsidR="00CA721F" w:rsidRPr="00CA721F" w:rsidRDefault="00CA721F" w:rsidP="00CA721F">
      <w:pPr>
        <w:widowControl w:val="0"/>
        <w:shd w:val="clear" w:color="auto" w:fill="FFFFFF"/>
        <w:tabs>
          <w:tab w:val="left" w:leader="underscore" w:pos="9917"/>
        </w:tabs>
        <w:spacing w:after="0" w:line="240" w:lineRule="auto"/>
        <w:ind w:left="710"/>
        <w:jc w:val="both"/>
        <w:rPr>
          <w:rFonts w:ascii="Times New Roman" w:eastAsia="Times New Roman" w:hAnsi="Times New Roman" w:cs="Times New Roman"/>
          <w:sz w:val="20"/>
          <w:szCs w:val="20"/>
          <w:lang w:eastAsia="ru-RU"/>
        </w:rPr>
      </w:pPr>
      <w:r w:rsidRPr="00CA721F">
        <w:rPr>
          <w:rFonts w:ascii="Times New Roman" w:eastAsia="Times New Roman" w:hAnsi="Times New Roman" w:cs="Times New Roman"/>
          <w:spacing w:val="-2"/>
          <w:sz w:val="28"/>
          <w:szCs w:val="28"/>
          <w:lang w:eastAsia="ru-RU"/>
        </w:rPr>
        <w:t xml:space="preserve">Протокол подписать отказался </w:t>
      </w:r>
      <w:r w:rsidRPr="00CA721F">
        <w:rPr>
          <w:rFonts w:ascii="Times New Roman" w:eastAsia="Times New Roman" w:hAnsi="Times New Roman" w:cs="Times New Roman"/>
          <w:sz w:val="28"/>
          <w:szCs w:val="28"/>
          <w:lang w:eastAsia="ru-RU"/>
        </w:rPr>
        <w:tab/>
      </w:r>
    </w:p>
    <w:p w:rsidR="00CA721F" w:rsidRPr="00CA721F" w:rsidRDefault="00CA721F" w:rsidP="00CA721F">
      <w:pPr>
        <w:widowControl w:val="0"/>
        <w:shd w:val="clear" w:color="auto" w:fill="FFFFFF"/>
        <w:tabs>
          <w:tab w:val="left" w:leader="underscore" w:pos="9802"/>
        </w:tabs>
        <w:spacing w:after="0" w:line="240" w:lineRule="auto"/>
        <w:jc w:val="both"/>
        <w:rPr>
          <w:rFonts w:ascii="Times New Roman" w:eastAsia="Times New Roman" w:hAnsi="Times New Roman" w:cs="Times New Roman"/>
          <w:sz w:val="20"/>
          <w:szCs w:val="20"/>
          <w:lang w:eastAsia="ru-RU"/>
        </w:rPr>
      </w:pPr>
      <w:r w:rsidRPr="00CA721F">
        <w:rPr>
          <w:rFonts w:ascii="Times New Roman" w:eastAsia="Times New Roman" w:hAnsi="Times New Roman" w:cs="Times New Roman"/>
          <w:sz w:val="28"/>
          <w:szCs w:val="28"/>
          <w:lang w:eastAsia="ru-RU"/>
        </w:rPr>
        <w:tab/>
      </w:r>
    </w:p>
    <w:p w:rsidR="00CA721F" w:rsidRPr="00CA721F" w:rsidRDefault="00CA721F" w:rsidP="00CA721F">
      <w:pPr>
        <w:widowControl w:val="0"/>
        <w:shd w:val="clear" w:color="auto" w:fill="FFFFFF"/>
        <w:tabs>
          <w:tab w:val="left" w:leader="underscore" w:pos="9802"/>
        </w:tabs>
        <w:spacing w:after="0" w:line="240" w:lineRule="auto"/>
        <w:jc w:val="both"/>
        <w:rPr>
          <w:rFonts w:ascii="Times New Roman" w:eastAsia="Times New Roman" w:hAnsi="Times New Roman" w:cs="Times New Roman"/>
          <w:sz w:val="20"/>
          <w:szCs w:val="20"/>
          <w:lang w:eastAsia="ru-RU"/>
        </w:rPr>
      </w:pPr>
      <w:r w:rsidRPr="00CA721F">
        <w:rPr>
          <w:rFonts w:ascii="Times New Roman" w:eastAsia="Times New Roman" w:hAnsi="Times New Roman" w:cs="Times New Roman"/>
          <w:sz w:val="28"/>
          <w:szCs w:val="28"/>
          <w:lang w:eastAsia="ru-RU"/>
        </w:rPr>
        <w:tab/>
      </w:r>
    </w:p>
    <w:p w:rsidR="00CA721F" w:rsidRPr="00CA721F" w:rsidRDefault="00CA721F" w:rsidP="00CA721F">
      <w:pPr>
        <w:widowControl w:val="0"/>
        <w:shd w:val="clear" w:color="auto" w:fill="FFFFFF"/>
        <w:tabs>
          <w:tab w:val="left" w:leader="underscore" w:pos="9802"/>
        </w:tabs>
        <w:spacing w:after="0" w:line="240" w:lineRule="auto"/>
        <w:jc w:val="both"/>
        <w:rPr>
          <w:rFonts w:ascii="Times New Roman" w:eastAsia="Times New Roman" w:hAnsi="Times New Roman" w:cs="Times New Roman"/>
          <w:sz w:val="20"/>
          <w:szCs w:val="20"/>
          <w:lang w:eastAsia="ru-RU"/>
        </w:rPr>
      </w:pPr>
      <w:r w:rsidRPr="00CA721F">
        <w:rPr>
          <w:rFonts w:ascii="Times New Roman" w:eastAsia="Times New Roman" w:hAnsi="Times New Roman" w:cs="Times New Roman"/>
          <w:sz w:val="28"/>
          <w:szCs w:val="28"/>
          <w:lang w:eastAsia="ru-RU"/>
        </w:rPr>
        <w:tab/>
      </w:r>
    </w:p>
    <w:p w:rsidR="00CA721F" w:rsidRPr="00CA721F" w:rsidRDefault="00CA721F" w:rsidP="00CA721F">
      <w:pPr>
        <w:widowControl w:val="0"/>
        <w:shd w:val="clear" w:color="auto" w:fill="FFFFFF"/>
        <w:spacing w:after="0" w:line="240" w:lineRule="auto"/>
        <w:ind w:right="5"/>
        <w:jc w:val="both"/>
        <w:rPr>
          <w:rFonts w:ascii="Times New Roman" w:eastAsia="Times New Roman" w:hAnsi="Times New Roman" w:cs="Times New Roman"/>
          <w:sz w:val="20"/>
          <w:szCs w:val="20"/>
          <w:lang w:eastAsia="ru-RU"/>
        </w:rPr>
      </w:pPr>
      <w:r w:rsidRPr="00CA721F">
        <w:rPr>
          <w:rFonts w:ascii="Times New Roman" w:eastAsia="Times New Roman" w:hAnsi="Times New Roman" w:cs="Times New Roman"/>
          <w:spacing w:val="-1"/>
          <w:sz w:val="20"/>
          <w:szCs w:val="20"/>
          <w:lang w:eastAsia="ru-RU"/>
        </w:rPr>
        <w:t>(в случае отказа от подписания   протокола делается запись об этом)</w:t>
      </w:r>
    </w:p>
    <w:p w:rsidR="00CA721F" w:rsidRPr="00CA721F" w:rsidRDefault="00CA721F" w:rsidP="00CA721F">
      <w:pPr>
        <w:widowControl w:val="0"/>
        <w:shd w:val="clear" w:color="auto" w:fill="FFFFFF"/>
        <w:tabs>
          <w:tab w:val="left" w:leader="underscore" w:pos="2664"/>
          <w:tab w:val="left" w:pos="6979"/>
          <w:tab w:val="left" w:leader="underscore" w:pos="9917"/>
        </w:tabs>
        <w:spacing w:after="0" w:line="240" w:lineRule="auto"/>
        <w:jc w:val="both"/>
        <w:rPr>
          <w:rFonts w:ascii="Times New Roman" w:eastAsia="Times New Roman" w:hAnsi="Times New Roman" w:cs="Times New Roman"/>
          <w:sz w:val="20"/>
          <w:szCs w:val="20"/>
          <w:lang w:eastAsia="ru-RU"/>
        </w:rPr>
      </w:pPr>
      <w:r w:rsidRPr="00CA721F">
        <w:rPr>
          <w:rFonts w:ascii="Times New Roman" w:eastAsia="Times New Roman" w:hAnsi="Times New Roman" w:cs="Times New Roman"/>
          <w:sz w:val="28"/>
          <w:szCs w:val="28"/>
          <w:lang w:eastAsia="ru-RU"/>
        </w:rPr>
        <w:tab/>
      </w:r>
      <w:r w:rsidRPr="00CA721F">
        <w:rPr>
          <w:rFonts w:ascii="Arial" w:eastAsia="Times New Roman" w:hAnsi="Times New Roman" w:cs="Arial"/>
          <w:sz w:val="28"/>
          <w:szCs w:val="28"/>
          <w:lang w:eastAsia="ru-RU"/>
        </w:rPr>
        <w:tab/>
      </w:r>
      <w:r w:rsidRPr="00CA721F">
        <w:rPr>
          <w:rFonts w:ascii="Times New Roman" w:eastAsia="Times New Roman" w:hAnsi="Times New Roman" w:cs="Times New Roman"/>
          <w:sz w:val="28"/>
          <w:szCs w:val="28"/>
          <w:lang w:eastAsia="ru-RU"/>
        </w:rPr>
        <w:tab/>
      </w:r>
    </w:p>
    <w:p w:rsidR="00CA721F" w:rsidRPr="00CA721F" w:rsidRDefault="00CA721F" w:rsidP="00CA721F">
      <w:pPr>
        <w:widowControl w:val="0"/>
        <w:shd w:val="clear" w:color="auto" w:fill="FFFFFF"/>
        <w:tabs>
          <w:tab w:val="left" w:leader="underscore" w:pos="3576"/>
        </w:tabs>
        <w:spacing w:after="0" w:line="240" w:lineRule="auto"/>
        <w:jc w:val="both"/>
        <w:rPr>
          <w:rFonts w:ascii="Times New Roman" w:eastAsia="Times New Roman" w:hAnsi="Times New Roman" w:cs="Times New Roman"/>
          <w:sz w:val="20"/>
          <w:szCs w:val="20"/>
          <w:lang w:eastAsia="ru-RU"/>
        </w:rPr>
      </w:pPr>
      <w:r w:rsidRPr="00CA721F">
        <w:rPr>
          <w:rFonts w:ascii="Times New Roman" w:eastAsia="Times New Roman" w:hAnsi="Times New Roman" w:cs="Times New Roman"/>
          <w:sz w:val="28"/>
          <w:szCs w:val="28"/>
          <w:lang w:eastAsia="ru-RU"/>
        </w:rPr>
        <w:t xml:space="preserve">/ </w:t>
      </w:r>
      <w:r w:rsidRPr="00CA721F">
        <w:rPr>
          <w:rFonts w:ascii="Times New Roman" w:eastAsia="Times New Roman" w:hAnsi="Times New Roman" w:cs="Times New Roman"/>
          <w:sz w:val="28"/>
          <w:szCs w:val="28"/>
          <w:lang w:eastAsia="ru-RU"/>
        </w:rPr>
        <w:tab/>
        <w:t xml:space="preserve"> /</w:t>
      </w:r>
    </w:p>
    <w:p w:rsidR="00CA721F" w:rsidRPr="00CA721F" w:rsidRDefault="00CA721F" w:rsidP="00CA721F">
      <w:pPr>
        <w:widowControl w:val="0"/>
        <w:shd w:val="clear" w:color="auto" w:fill="FFFFFF"/>
        <w:tabs>
          <w:tab w:val="left" w:pos="4392"/>
          <w:tab w:val="left" w:pos="7565"/>
        </w:tabs>
        <w:spacing w:after="0" w:line="240" w:lineRule="auto"/>
        <w:ind w:left="1003"/>
        <w:jc w:val="both"/>
        <w:rPr>
          <w:rFonts w:ascii="Times New Roman" w:eastAsia="Times New Roman" w:hAnsi="Times New Roman" w:cs="Times New Roman"/>
          <w:sz w:val="20"/>
          <w:szCs w:val="20"/>
          <w:lang w:eastAsia="ru-RU"/>
        </w:rPr>
      </w:pPr>
      <w:r w:rsidRPr="00CA721F">
        <w:rPr>
          <w:rFonts w:ascii="Times New Roman" w:eastAsia="Times New Roman" w:hAnsi="Times New Roman" w:cs="Times New Roman"/>
          <w:spacing w:val="-2"/>
          <w:sz w:val="20"/>
          <w:szCs w:val="20"/>
          <w:lang w:eastAsia="ru-RU"/>
        </w:rPr>
        <w:t>(дата)</w:t>
      </w:r>
      <w:r w:rsidRPr="00CA721F">
        <w:rPr>
          <w:rFonts w:ascii="Arial" w:eastAsia="Times New Roman" w:hAnsi="Times New Roman" w:cs="Arial"/>
          <w:sz w:val="20"/>
          <w:szCs w:val="20"/>
          <w:lang w:eastAsia="ru-RU"/>
        </w:rPr>
        <w:tab/>
      </w:r>
      <w:r w:rsidRPr="00CA721F">
        <w:rPr>
          <w:rFonts w:ascii="Times New Roman" w:eastAsia="Times New Roman" w:hAnsi="Times New Roman" w:cs="Times New Roman"/>
          <w:spacing w:val="-1"/>
          <w:sz w:val="20"/>
          <w:szCs w:val="20"/>
          <w:lang w:eastAsia="ru-RU"/>
        </w:rPr>
        <w:t>(личная подпись)</w:t>
      </w:r>
      <w:r w:rsidRPr="00CA721F">
        <w:rPr>
          <w:rFonts w:ascii="Arial" w:eastAsia="Times New Roman" w:hAnsi="Times New Roman" w:cs="Arial"/>
          <w:sz w:val="20"/>
          <w:szCs w:val="20"/>
          <w:lang w:eastAsia="ru-RU"/>
        </w:rPr>
        <w:tab/>
      </w:r>
      <w:r w:rsidRPr="00CA721F">
        <w:rPr>
          <w:rFonts w:ascii="Times New Roman" w:eastAsia="Times New Roman" w:hAnsi="Times New Roman" w:cs="Times New Roman"/>
          <w:sz w:val="20"/>
          <w:szCs w:val="20"/>
          <w:lang w:eastAsia="ru-RU"/>
        </w:rPr>
        <w:t>(инициалы и фамилия)</w:t>
      </w:r>
    </w:p>
    <w:p w:rsidR="00CA721F" w:rsidRPr="00CA721F" w:rsidRDefault="00CA721F" w:rsidP="00CA721F">
      <w:pPr>
        <w:widowControl w:val="0"/>
        <w:shd w:val="clear" w:color="auto" w:fill="FFFFFF"/>
        <w:tabs>
          <w:tab w:val="left" w:leader="underscore" w:pos="8309"/>
        </w:tabs>
        <w:spacing w:after="0" w:line="240" w:lineRule="auto"/>
        <w:ind w:left="710"/>
        <w:jc w:val="both"/>
        <w:rPr>
          <w:rFonts w:ascii="Times New Roman" w:eastAsia="Times New Roman" w:hAnsi="Times New Roman" w:cs="Times New Roman"/>
          <w:sz w:val="28"/>
          <w:szCs w:val="28"/>
          <w:lang w:eastAsia="ru-RU"/>
        </w:rPr>
      </w:pPr>
    </w:p>
    <w:p w:rsidR="00CA721F" w:rsidRPr="00CA721F" w:rsidRDefault="00CA721F" w:rsidP="00CA721F">
      <w:pPr>
        <w:widowControl w:val="0"/>
        <w:shd w:val="clear" w:color="auto" w:fill="FFFFFF"/>
        <w:tabs>
          <w:tab w:val="left" w:leader="underscore" w:pos="8309"/>
        </w:tabs>
        <w:spacing w:after="0" w:line="240" w:lineRule="auto"/>
        <w:ind w:left="710"/>
        <w:jc w:val="both"/>
        <w:rPr>
          <w:rFonts w:ascii="Times New Roman" w:eastAsia="Times New Roman" w:hAnsi="Times New Roman" w:cs="Times New Roman"/>
          <w:sz w:val="28"/>
          <w:szCs w:val="28"/>
          <w:lang w:eastAsia="ru-RU"/>
        </w:rPr>
      </w:pPr>
    </w:p>
    <w:p w:rsidR="00CA721F" w:rsidRPr="00CA721F" w:rsidRDefault="00CA721F" w:rsidP="00CA721F">
      <w:pPr>
        <w:widowControl w:val="0"/>
        <w:shd w:val="clear" w:color="auto" w:fill="FFFFFF"/>
        <w:tabs>
          <w:tab w:val="left" w:leader="underscore" w:pos="8309"/>
        </w:tabs>
        <w:spacing w:after="0" w:line="240" w:lineRule="auto"/>
        <w:ind w:left="710"/>
        <w:jc w:val="both"/>
        <w:rPr>
          <w:rFonts w:ascii="Times New Roman" w:eastAsia="Times New Roman" w:hAnsi="Times New Roman" w:cs="Times New Roman"/>
          <w:sz w:val="20"/>
          <w:szCs w:val="20"/>
          <w:lang w:eastAsia="ru-RU"/>
        </w:rPr>
      </w:pPr>
      <w:r w:rsidRPr="00CA721F">
        <w:rPr>
          <w:rFonts w:ascii="Times New Roman" w:eastAsia="Times New Roman" w:hAnsi="Times New Roman" w:cs="Times New Roman"/>
          <w:sz w:val="28"/>
          <w:szCs w:val="28"/>
          <w:lang w:eastAsia="ru-RU"/>
        </w:rPr>
        <w:t xml:space="preserve">Копию настоящего протокола получил «___» </w:t>
      </w:r>
      <w:r w:rsidRPr="00CA721F">
        <w:rPr>
          <w:rFonts w:ascii="Times New Roman" w:eastAsia="Times New Roman" w:hAnsi="Times New Roman" w:cs="Times New Roman"/>
          <w:sz w:val="28"/>
          <w:szCs w:val="28"/>
          <w:lang w:eastAsia="ru-RU"/>
        </w:rPr>
        <w:tab/>
      </w:r>
      <w:r w:rsidRPr="00CA721F">
        <w:rPr>
          <w:rFonts w:ascii="Times New Roman" w:eastAsia="Times New Roman" w:hAnsi="Times New Roman" w:cs="Times New Roman"/>
          <w:spacing w:val="-1"/>
          <w:sz w:val="28"/>
          <w:szCs w:val="28"/>
          <w:lang w:eastAsia="ru-RU"/>
        </w:rPr>
        <w:t>20___ года</w:t>
      </w:r>
    </w:p>
    <w:p w:rsidR="00CA721F" w:rsidRPr="00CA721F" w:rsidRDefault="00CA721F" w:rsidP="00CA721F">
      <w:pPr>
        <w:widowControl w:val="0"/>
        <w:shd w:val="clear" w:color="auto" w:fill="FFFFFF"/>
        <w:tabs>
          <w:tab w:val="left" w:leader="underscore" w:pos="9802"/>
        </w:tabs>
        <w:spacing w:after="0" w:line="240" w:lineRule="auto"/>
        <w:jc w:val="both"/>
        <w:rPr>
          <w:rFonts w:ascii="Times New Roman" w:eastAsia="Times New Roman" w:hAnsi="Times New Roman" w:cs="Times New Roman"/>
          <w:sz w:val="20"/>
          <w:szCs w:val="20"/>
          <w:lang w:eastAsia="ru-RU"/>
        </w:rPr>
      </w:pPr>
      <w:r w:rsidRPr="00CA721F">
        <w:rPr>
          <w:rFonts w:ascii="Times New Roman" w:eastAsia="Times New Roman" w:hAnsi="Times New Roman" w:cs="Times New Roman"/>
          <w:sz w:val="28"/>
          <w:szCs w:val="28"/>
          <w:lang w:eastAsia="ru-RU"/>
        </w:rPr>
        <w:tab/>
      </w:r>
    </w:p>
    <w:p w:rsidR="00CA721F" w:rsidRPr="00CA721F" w:rsidRDefault="00CA721F" w:rsidP="00CA721F">
      <w:pPr>
        <w:widowControl w:val="0"/>
        <w:shd w:val="clear" w:color="auto" w:fill="FFFFFF"/>
        <w:tabs>
          <w:tab w:val="left" w:leader="underscore" w:pos="9658"/>
        </w:tabs>
        <w:spacing w:after="0" w:line="240" w:lineRule="auto"/>
        <w:jc w:val="both"/>
        <w:rPr>
          <w:rFonts w:ascii="Times New Roman" w:eastAsia="Times New Roman" w:hAnsi="Times New Roman" w:cs="Times New Roman"/>
          <w:sz w:val="20"/>
          <w:szCs w:val="20"/>
          <w:lang w:eastAsia="ru-RU"/>
        </w:rPr>
      </w:pPr>
      <w:r w:rsidRPr="00CA721F">
        <w:rPr>
          <w:rFonts w:ascii="Times New Roman" w:eastAsia="Times New Roman" w:hAnsi="Times New Roman" w:cs="Times New Roman"/>
          <w:sz w:val="28"/>
          <w:szCs w:val="28"/>
          <w:lang w:eastAsia="ru-RU"/>
        </w:rPr>
        <w:tab/>
      </w:r>
    </w:p>
    <w:p w:rsidR="00CA721F" w:rsidRPr="00CA721F" w:rsidRDefault="00CA721F" w:rsidP="00CA721F">
      <w:pPr>
        <w:widowControl w:val="0"/>
        <w:shd w:val="clear" w:color="auto" w:fill="FFFFFF"/>
        <w:tabs>
          <w:tab w:val="left" w:leader="underscore" w:pos="9802"/>
        </w:tabs>
        <w:spacing w:after="0" w:line="240" w:lineRule="auto"/>
        <w:jc w:val="both"/>
        <w:rPr>
          <w:rFonts w:ascii="Times New Roman" w:eastAsia="Times New Roman" w:hAnsi="Times New Roman" w:cs="Times New Roman"/>
          <w:sz w:val="20"/>
          <w:szCs w:val="20"/>
          <w:lang w:eastAsia="ru-RU"/>
        </w:rPr>
      </w:pPr>
      <w:r w:rsidRPr="00CA721F">
        <w:rPr>
          <w:rFonts w:ascii="Times New Roman" w:eastAsia="Times New Roman" w:hAnsi="Times New Roman" w:cs="Times New Roman"/>
          <w:sz w:val="28"/>
          <w:szCs w:val="28"/>
          <w:lang w:eastAsia="ru-RU"/>
        </w:rPr>
        <w:tab/>
      </w:r>
    </w:p>
    <w:p w:rsidR="00CA721F" w:rsidRPr="00CA721F" w:rsidRDefault="00CA721F" w:rsidP="00CA721F">
      <w:pPr>
        <w:widowControl w:val="0"/>
        <w:shd w:val="clear" w:color="auto" w:fill="FFFFFF"/>
        <w:spacing w:after="0" w:line="240" w:lineRule="auto"/>
        <w:ind w:left="250"/>
        <w:jc w:val="both"/>
        <w:rPr>
          <w:rFonts w:ascii="Times New Roman" w:eastAsia="Times New Roman" w:hAnsi="Times New Roman" w:cs="Times New Roman"/>
          <w:sz w:val="20"/>
          <w:szCs w:val="20"/>
          <w:lang w:eastAsia="ru-RU"/>
        </w:rPr>
      </w:pPr>
      <w:r w:rsidRPr="00CA721F">
        <w:rPr>
          <w:rFonts w:ascii="Times New Roman" w:eastAsia="Times New Roman" w:hAnsi="Times New Roman" w:cs="Times New Roman"/>
          <w:sz w:val="20"/>
          <w:szCs w:val="20"/>
          <w:lang w:eastAsia="ru-RU"/>
        </w:rPr>
        <w:t>(Ф.И.О., должность и подпись или отметка составителя в случае отказа правонарушителя получить протокол)</w:t>
      </w:r>
    </w:p>
    <w:p w:rsidR="00CA721F" w:rsidRPr="00CA721F" w:rsidRDefault="00CA721F" w:rsidP="00CA721F">
      <w:pPr>
        <w:widowControl w:val="0"/>
        <w:shd w:val="clear" w:color="auto" w:fill="FFFFFF"/>
        <w:tabs>
          <w:tab w:val="left" w:leader="underscore" w:pos="9053"/>
        </w:tabs>
        <w:spacing w:after="0" w:line="240" w:lineRule="auto"/>
        <w:ind w:left="710"/>
        <w:jc w:val="both"/>
        <w:rPr>
          <w:rFonts w:ascii="Times New Roman" w:eastAsia="Times New Roman" w:hAnsi="Times New Roman" w:cs="Times New Roman"/>
          <w:spacing w:val="-8"/>
          <w:sz w:val="28"/>
          <w:szCs w:val="28"/>
          <w:lang w:eastAsia="ru-RU"/>
        </w:rPr>
      </w:pPr>
    </w:p>
    <w:p w:rsidR="00CA721F" w:rsidRPr="00CA721F" w:rsidRDefault="00CA721F" w:rsidP="00CA721F">
      <w:pPr>
        <w:widowControl w:val="0"/>
        <w:shd w:val="clear" w:color="auto" w:fill="FFFFFF"/>
        <w:tabs>
          <w:tab w:val="left" w:leader="underscore" w:pos="9053"/>
        </w:tabs>
        <w:spacing w:after="0" w:line="240" w:lineRule="auto"/>
        <w:ind w:left="710"/>
        <w:jc w:val="both"/>
        <w:rPr>
          <w:rFonts w:ascii="Times New Roman" w:eastAsia="Times New Roman" w:hAnsi="Times New Roman" w:cs="Times New Roman"/>
          <w:spacing w:val="-8"/>
          <w:sz w:val="28"/>
          <w:szCs w:val="28"/>
          <w:lang w:eastAsia="ru-RU"/>
        </w:rPr>
      </w:pPr>
    </w:p>
    <w:p w:rsidR="00CA721F" w:rsidRPr="00CA721F" w:rsidRDefault="00CA721F" w:rsidP="00CA721F">
      <w:pPr>
        <w:widowControl w:val="0"/>
        <w:shd w:val="clear" w:color="auto" w:fill="FFFFFF"/>
        <w:tabs>
          <w:tab w:val="left" w:leader="underscore" w:pos="9053"/>
        </w:tabs>
        <w:spacing w:after="0" w:line="240" w:lineRule="auto"/>
        <w:ind w:left="710"/>
        <w:jc w:val="both"/>
        <w:rPr>
          <w:rFonts w:ascii="Times New Roman" w:eastAsia="Times New Roman" w:hAnsi="Times New Roman" w:cs="Times New Roman"/>
          <w:sz w:val="20"/>
          <w:szCs w:val="20"/>
          <w:lang w:eastAsia="ru-RU"/>
        </w:rPr>
      </w:pPr>
      <w:r w:rsidRPr="00CA721F">
        <w:rPr>
          <w:rFonts w:ascii="Times New Roman" w:eastAsia="Times New Roman" w:hAnsi="Times New Roman" w:cs="Times New Roman"/>
          <w:spacing w:val="-8"/>
          <w:sz w:val="28"/>
          <w:szCs w:val="28"/>
          <w:lang w:eastAsia="ru-RU"/>
        </w:rPr>
        <w:t xml:space="preserve">Копия    настоящего    протокола    направлена </w:t>
      </w:r>
      <w:r w:rsidRPr="00CA721F">
        <w:rPr>
          <w:rFonts w:ascii="Times New Roman" w:eastAsia="Times New Roman" w:hAnsi="Times New Roman" w:cs="Times New Roman"/>
          <w:sz w:val="28"/>
          <w:szCs w:val="28"/>
          <w:lang w:eastAsia="ru-RU"/>
        </w:rPr>
        <w:t xml:space="preserve">«___» ____________ </w:t>
      </w:r>
      <w:r w:rsidRPr="00CA721F">
        <w:rPr>
          <w:rFonts w:ascii="Times New Roman" w:eastAsia="Times New Roman" w:hAnsi="Times New Roman" w:cs="Times New Roman"/>
          <w:spacing w:val="-1"/>
          <w:sz w:val="28"/>
          <w:szCs w:val="28"/>
          <w:lang w:eastAsia="ru-RU"/>
        </w:rPr>
        <w:t>20___ года</w:t>
      </w:r>
    </w:p>
    <w:p w:rsidR="00CA721F" w:rsidRPr="00CA721F" w:rsidRDefault="00CA721F" w:rsidP="00CA721F">
      <w:pPr>
        <w:widowControl w:val="0"/>
        <w:shd w:val="clear" w:color="auto" w:fill="FFFFFF"/>
        <w:tabs>
          <w:tab w:val="left" w:leader="underscore" w:pos="9797"/>
        </w:tabs>
        <w:spacing w:after="0" w:line="240" w:lineRule="auto"/>
        <w:jc w:val="both"/>
        <w:rPr>
          <w:rFonts w:ascii="Times New Roman" w:eastAsia="Times New Roman" w:hAnsi="Times New Roman" w:cs="Times New Roman"/>
          <w:sz w:val="20"/>
          <w:szCs w:val="20"/>
          <w:lang w:eastAsia="ru-RU"/>
        </w:rPr>
      </w:pPr>
      <w:r w:rsidRPr="00CA721F">
        <w:rPr>
          <w:rFonts w:ascii="Times New Roman" w:eastAsia="Times New Roman" w:hAnsi="Times New Roman" w:cs="Times New Roman"/>
          <w:sz w:val="28"/>
          <w:szCs w:val="28"/>
          <w:lang w:eastAsia="ru-RU"/>
        </w:rPr>
        <w:t xml:space="preserve">года по адресу </w:t>
      </w:r>
      <w:r w:rsidRPr="00CA721F">
        <w:rPr>
          <w:rFonts w:ascii="Times New Roman" w:eastAsia="Times New Roman" w:hAnsi="Times New Roman" w:cs="Times New Roman"/>
          <w:sz w:val="28"/>
          <w:szCs w:val="28"/>
          <w:lang w:eastAsia="ru-RU"/>
        </w:rPr>
        <w:tab/>
      </w:r>
    </w:p>
    <w:p w:rsidR="00CA721F" w:rsidRPr="00CA721F" w:rsidRDefault="00CA721F" w:rsidP="00CA721F">
      <w:pPr>
        <w:widowControl w:val="0"/>
        <w:shd w:val="clear" w:color="auto" w:fill="FFFFFF"/>
        <w:tabs>
          <w:tab w:val="left" w:leader="underscore" w:pos="3019"/>
        </w:tabs>
        <w:spacing w:after="0" w:line="240" w:lineRule="auto"/>
        <w:jc w:val="both"/>
        <w:rPr>
          <w:rFonts w:ascii="Times New Roman" w:eastAsia="Times New Roman" w:hAnsi="Times New Roman" w:cs="Times New Roman"/>
          <w:sz w:val="20"/>
          <w:szCs w:val="20"/>
          <w:lang w:eastAsia="ru-RU"/>
        </w:rPr>
      </w:pPr>
      <w:r w:rsidRPr="00CA721F">
        <w:rPr>
          <w:rFonts w:ascii="Times New Roman" w:eastAsia="Times New Roman" w:hAnsi="Times New Roman" w:cs="Times New Roman"/>
          <w:sz w:val="28"/>
          <w:szCs w:val="28"/>
          <w:lang w:eastAsia="ru-RU"/>
        </w:rPr>
        <w:t xml:space="preserve">/ </w:t>
      </w:r>
      <w:r w:rsidRPr="00CA721F">
        <w:rPr>
          <w:rFonts w:ascii="Times New Roman" w:eastAsia="Times New Roman" w:hAnsi="Times New Roman" w:cs="Times New Roman"/>
          <w:sz w:val="28"/>
          <w:szCs w:val="28"/>
          <w:lang w:eastAsia="ru-RU"/>
        </w:rPr>
        <w:tab/>
        <w:t xml:space="preserve"> /</w:t>
      </w:r>
    </w:p>
    <w:p w:rsidR="00CA721F" w:rsidRPr="00CA721F" w:rsidRDefault="00CA721F" w:rsidP="00CA721F">
      <w:pPr>
        <w:widowControl w:val="0"/>
        <w:shd w:val="clear" w:color="auto" w:fill="FFFFFF"/>
        <w:tabs>
          <w:tab w:val="left" w:pos="4306"/>
          <w:tab w:val="left" w:pos="7728"/>
        </w:tabs>
        <w:spacing w:after="0" w:line="240" w:lineRule="auto"/>
        <w:ind w:left="1003"/>
        <w:jc w:val="both"/>
        <w:rPr>
          <w:rFonts w:ascii="Times New Roman" w:eastAsia="Times New Roman" w:hAnsi="Times New Roman" w:cs="Times New Roman"/>
          <w:sz w:val="20"/>
          <w:szCs w:val="20"/>
          <w:lang w:eastAsia="ru-RU"/>
        </w:rPr>
      </w:pPr>
      <w:r w:rsidRPr="00CA721F">
        <w:rPr>
          <w:rFonts w:ascii="Times New Roman" w:eastAsia="Times New Roman" w:hAnsi="Times New Roman" w:cs="Times New Roman"/>
          <w:spacing w:val="-2"/>
          <w:sz w:val="20"/>
          <w:szCs w:val="20"/>
          <w:lang w:eastAsia="ru-RU"/>
        </w:rPr>
        <w:t>(дата)</w:t>
      </w:r>
      <w:r w:rsidRPr="00CA721F">
        <w:rPr>
          <w:rFonts w:ascii="Arial" w:eastAsia="Times New Roman" w:hAnsi="Times New Roman" w:cs="Arial"/>
          <w:sz w:val="20"/>
          <w:szCs w:val="20"/>
          <w:lang w:eastAsia="ru-RU"/>
        </w:rPr>
        <w:tab/>
      </w:r>
      <w:r w:rsidRPr="00CA721F">
        <w:rPr>
          <w:rFonts w:ascii="Times New Roman" w:eastAsia="Times New Roman" w:hAnsi="Times New Roman" w:cs="Times New Roman"/>
          <w:spacing w:val="-1"/>
          <w:sz w:val="20"/>
          <w:szCs w:val="20"/>
          <w:lang w:eastAsia="ru-RU"/>
        </w:rPr>
        <w:t>(личная подпись)</w:t>
      </w:r>
      <w:r w:rsidRPr="00CA721F">
        <w:rPr>
          <w:rFonts w:ascii="Arial" w:eastAsia="Times New Roman" w:hAnsi="Times New Roman" w:cs="Arial"/>
          <w:sz w:val="20"/>
          <w:szCs w:val="20"/>
          <w:lang w:eastAsia="ru-RU"/>
        </w:rPr>
        <w:tab/>
      </w:r>
      <w:r w:rsidRPr="00CA721F">
        <w:rPr>
          <w:rFonts w:ascii="Times New Roman" w:eastAsia="Times New Roman" w:hAnsi="Times New Roman" w:cs="Times New Roman"/>
          <w:sz w:val="20"/>
          <w:szCs w:val="20"/>
          <w:lang w:eastAsia="ru-RU"/>
        </w:rPr>
        <w:t>(инициалы и фамилия)</w:t>
      </w:r>
    </w:p>
    <w:p w:rsidR="00241C59" w:rsidRDefault="00241C59" w:rsidP="00CA721F">
      <w:pPr>
        <w:shd w:val="clear" w:color="auto" w:fill="FFFFFF"/>
        <w:spacing w:after="0" w:line="240" w:lineRule="auto"/>
        <w:rPr>
          <w:rFonts w:ascii="Times New Roman" w:eastAsia="Times New Roman" w:hAnsi="Times New Roman" w:cs="Times New Roman"/>
          <w:b/>
          <w:bCs/>
          <w:sz w:val="24"/>
          <w:szCs w:val="24"/>
          <w:lang w:eastAsia="ru-RU"/>
        </w:rPr>
      </w:pPr>
    </w:p>
    <w:p w:rsidR="00241C59" w:rsidRDefault="00241C59" w:rsidP="009562E0">
      <w:pPr>
        <w:shd w:val="clear" w:color="auto" w:fill="FFFFFF"/>
        <w:spacing w:after="0" w:line="240" w:lineRule="auto"/>
        <w:jc w:val="right"/>
        <w:rPr>
          <w:rFonts w:ascii="Times New Roman" w:eastAsia="Times New Roman" w:hAnsi="Times New Roman" w:cs="Times New Roman"/>
          <w:b/>
          <w:bCs/>
          <w:sz w:val="24"/>
          <w:szCs w:val="24"/>
          <w:lang w:eastAsia="ru-RU"/>
        </w:rPr>
      </w:pPr>
    </w:p>
    <w:p w:rsidR="00241C59" w:rsidRDefault="00241C59" w:rsidP="009562E0">
      <w:pPr>
        <w:shd w:val="clear" w:color="auto" w:fill="FFFFFF"/>
        <w:spacing w:after="0" w:line="240" w:lineRule="auto"/>
        <w:jc w:val="right"/>
        <w:rPr>
          <w:rFonts w:ascii="Times New Roman" w:eastAsia="Times New Roman" w:hAnsi="Times New Roman" w:cs="Times New Roman"/>
          <w:b/>
          <w:bCs/>
          <w:sz w:val="24"/>
          <w:szCs w:val="24"/>
          <w:lang w:eastAsia="ru-RU"/>
        </w:rPr>
      </w:pPr>
    </w:p>
    <w:p w:rsidR="00241C59" w:rsidRDefault="00241C59" w:rsidP="009562E0">
      <w:pPr>
        <w:shd w:val="clear" w:color="auto" w:fill="FFFFFF"/>
        <w:spacing w:after="0" w:line="240" w:lineRule="auto"/>
        <w:jc w:val="right"/>
        <w:rPr>
          <w:rFonts w:ascii="Times New Roman" w:eastAsia="Times New Roman" w:hAnsi="Times New Roman" w:cs="Times New Roman"/>
          <w:b/>
          <w:bCs/>
          <w:sz w:val="24"/>
          <w:szCs w:val="24"/>
          <w:lang w:eastAsia="ru-RU"/>
        </w:rPr>
      </w:pPr>
    </w:p>
    <w:p w:rsidR="00241C59" w:rsidRDefault="00241C59" w:rsidP="009562E0">
      <w:pPr>
        <w:shd w:val="clear" w:color="auto" w:fill="FFFFFF"/>
        <w:spacing w:after="0" w:line="240" w:lineRule="auto"/>
        <w:jc w:val="right"/>
        <w:rPr>
          <w:rFonts w:ascii="Times New Roman" w:eastAsia="Times New Roman" w:hAnsi="Times New Roman" w:cs="Times New Roman"/>
          <w:b/>
          <w:bCs/>
          <w:sz w:val="24"/>
          <w:szCs w:val="24"/>
          <w:lang w:eastAsia="ru-RU"/>
        </w:rPr>
      </w:pPr>
    </w:p>
    <w:p w:rsidR="00241C59" w:rsidRDefault="00241C59" w:rsidP="009562E0">
      <w:pPr>
        <w:shd w:val="clear" w:color="auto" w:fill="FFFFFF"/>
        <w:spacing w:after="0" w:line="240" w:lineRule="auto"/>
        <w:jc w:val="right"/>
        <w:rPr>
          <w:rFonts w:ascii="Times New Roman" w:eastAsia="Times New Roman" w:hAnsi="Times New Roman" w:cs="Times New Roman"/>
          <w:b/>
          <w:bCs/>
          <w:sz w:val="24"/>
          <w:szCs w:val="24"/>
          <w:lang w:eastAsia="ru-RU"/>
        </w:rPr>
      </w:pPr>
    </w:p>
    <w:p w:rsidR="00241C59" w:rsidRDefault="00241C59" w:rsidP="009562E0">
      <w:pPr>
        <w:shd w:val="clear" w:color="auto" w:fill="FFFFFF"/>
        <w:spacing w:after="0" w:line="240" w:lineRule="auto"/>
        <w:jc w:val="right"/>
        <w:rPr>
          <w:rFonts w:ascii="Times New Roman" w:eastAsia="Times New Roman" w:hAnsi="Times New Roman" w:cs="Times New Roman"/>
          <w:b/>
          <w:bCs/>
          <w:sz w:val="24"/>
          <w:szCs w:val="24"/>
          <w:lang w:eastAsia="ru-RU"/>
        </w:rPr>
      </w:pPr>
    </w:p>
    <w:p w:rsidR="00241C59" w:rsidRDefault="00241C59" w:rsidP="009562E0">
      <w:pPr>
        <w:shd w:val="clear" w:color="auto" w:fill="FFFFFF"/>
        <w:spacing w:after="0" w:line="240" w:lineRule="auto"/>
        <w:jc w:val="right"/>
        <w:rPr>
          <w:rFonts w:ascii="Times New Roman" w:eastAsia="Times New Roman" w:hAnsi="Times New Roman" w:cs="Times New Roman"/>
          <w:b/>
          <w:bCs/>
          <w:sz w:val="24"/>
          <w:szCs w:val="24"/>
          <w:lang w:eastAsia="ru-RU"/>
        </w:rPr>
      </w:pPr>
    </w:p>
    <w:p w:rsidR="00241C59" w:rsidRDefault="00241C59" w:rsidP="009562E0">
      <w:pPr>
        <w:shd w:val="clear" w:color="auto" w:fill="FFFFFF"/>
        <w:spacing w:after="0" w:line="240" w:lineRule="auto"/>
        <w:jc w:val="right"/>
        <w:rPr>
          <w:rFonts w:ascii="Times New Roman" w:eastAsia="Times New Roman" w:hAnsi="Times New Roman" w:cs="Times New Roman"/>
          <w:b/>
          <w:bCs/>
          <w:sz w:val="24"/>
          <w:szCs w:val="24"/>
          <w:lang w:eastAsia="ru-RU"/>
        </w:rPr>
      </w:pPr>
    </w:p>
    <w:p w:rsidR="00241C59" w:rsidRDefault="00241C59" w:rsidP="009562E0">
      <w:pPr>
        <w:shd w:val="clear" w:color="auto" w:fill="FFFFFF"/>
        <w:spacing w:after="0" w:line="240" w:lineRule="auto"/>
        <w:jc w:val="right"/>
        <w:rPr>
          <w:rFonts w:ascii="Times New Roman" w:eastAsia="Times New Roman" w:hAnsi="Times New Roman" w:cs="Times New Roman"/>
          <w:b/>
          <w:bCs/>
          <w:sz w:val="24"/>
          <w:szCs w:val="24"/>
          <w:lang w:eastAsia="ru-RU"/>
        </w:rPr>
      </w:pPr>
    </w:p>
    <w:p w:rsidR="00241C59" w:rsidRDefault="00241C59" w:rsidP="009562E0">
      <w:pPr>
        <w:shd w:val="clear" w:color="auto" w:fill="FFFFFF"/>
        <w:spacing w:after="0" w:line="240" w:lineRule="auto"/>
        <w:jc w:val="right"/>
        <w:rPr>
          <w:rFonts w:ascii="Times New Roman" w:eastAsia="Times New Roman" w:hAnsi="Times New Roman" w:cs="Times New Roman"/>
          <w:b/>
          <w:bCs/>
          <w:sz w:val="24"/>
          <w:szCs w:val="24"/>
          <w:lang w:eastAsia="ru-RU"/>
        </w:rPr>
      </w:pPr>
    </w:p>
    <w:p w:rsidR="00241C59" w:rsidRDefault="00241C59" w:rsidP="009562E0">
      <w:pPr>
        <w:shd w:val="clear" w:color="auto" w:fill="FFFFFF"/>
        <w:spacing w:after="0" w:line="240" w:lineRule="auto"/>
        <w:jc w:val="right"/>
        <w:rPr>
          <w:rFonts w:ascii="Times New Roman" w:eastAsia="Times New Roman" w:hAnsi="Times New Roman" w:cs="Times New Roman"/>
          <w:b/>
          <w:bCs/>
          <w:sz w:val="24"/>
          <w:szCs w:val="24"/>
          <w:lang w:eastAsia="ru-RU"/>
        </w:rPr>
      </w:pPr>
    </w:p>
    <w:p w:rsidR="00241C59" w:rsidRDefault="00241C59" w:rsidP="009562E0">
      <w:pPr>
        <w:shd w:val="clear" w:color="auto" w:fill="FFFFFF"/>
        <w:spacing w:after="0" w:line="240" w:lineRule="auto"/>
        <w:jc w:val="right"/>
        <w:rPr>
          <w:rFonts w:ascii="Times New Roman" w:eastAsia="Times New Roman" w:hAnsi="Times New Roman" w:cs="Times New Roman"/>
          <w:b/>
          <w:bCs/>
          <w:sz w:val="24"/>
          <w:szCs w:val="24"/>
          <w:lang w:eastAsia="ru-RU"/>
        </w:rPr>
      </w:pPr>
    </w:p>
    <w:p w:rsidR="00241C59" w:rsidRDefault="00241C59" w:rsidP="009562E0">
      <w:pPr>
        <w:shd w:val="clear" w:color="auto" w:fill="FFFFFF"/>
        <w:spacing w:after="0" w:line="240" w:lineRule="auto"/>
        <w:jc w:val="right"/>
        <w:rPr>
          <w:rFonts w:ascii="Times New Roman" w:eastAsia="Times New Roman" w:hAnsi="Times New Roman" w:cs="Times New Roman"/>
          <w:b/>
          <w:bCs/>
          <w:sz w:val="24"/>
          <w:szCs w:val="24"/>
          <w:lang w:eastAsia="ru-RU"/>
        </w:rPr>
      </w:pPr>
    </w:p>
    <w:p w:rsidR="00241C59" w:rsidRDefault="00241C59" w:rsidP="009562E0">
      <w:pPr>
        <w:shd w:val="clear" w:color="auto" w:fill="FFFFFF"/>
        <w:spacing w:after="0" w:line="240" w:lineRule="auto"/>
        <w:jc w:val="right"/>
        <w:rPr>
          <w:rFonts w:ascii="Times New Roman" w:eastAsia="Times New Roman" w:hAnsi="Times New Roman" w:cs="Times New Roman"/>
          <w:b/>
          <w:bCs/>
          <w:sz w:val="24"/>
          <w:szCs w:val="24"/>
          <w:lang w:eastAsia="ru-RU"/>
        </w:rPr>
      </w:pPr>
    </w:p>
    <w:p w:rsidR="00241C59" w:rsidRDefault="00241C59" w:rsidP="009562E0">
      <w:pPr>
        <w:shd w:val="clear" w:color="auto" w:fill="FFFFFF"/>
        <w:spacing w:after="0" w:line="240" w:lineRule="auto"/>
        <w:jc w:val="right"/>
        <w:rPr>
          <w:rFonts w:ascii="Times New Roman" w:eastAsia="Times New Roman" w:hAnsi="Times New Roman" w:cs="Times New Roman"/>
          <w:b/>
          <w:bCs/>
          <w:sz w:val="24"/>
          <w:szCs w:val="24"/>
          <w:lang w:eastAsia="ru-RU"/>
        </w:rPr>
      </w:pPr>
    </w:p>
    <w:p w:rsidR="00241C59" w:rsidRDefault="00241C59" w:rsidP="009562E0">
      <w:pPr>
        <w:shd w:val="clear" w:color="auto" w:fill="FFFFFF"/>
        <w:spacing w:after="0" w:line="240" w:lineRule="auto"/>
        <w:jc w:val="right"/>
        <w:rPr>
          <w:rFonts w:ascii="Times New Roman" w:eastAsia="Times New Roman" w:hAnsi="Times New Roman" w:cs="Times New Roman"/>
          <w:b/>
          <w:bCs/>
          <w:sz w:val="24"/>
          <w:szCs w:val="24"/>
          <w:lang w:eastAsia="ru-RU"/>
        </w:rPr>
      </w:pPr>
    </w:p>
    <w:p w:rsidR="00241C59" w:rsidRDefault="00241C59" w:rsidP="009562E0">
      <w:pPr>
        <w:shd w:val="clear" w:color="auto" w:fill="FFFFFF"/>
        <w:spacing w:after="0" w:line="240" w:lineRule="auto"/>
        <w:jc w:val="right"/>
        <w:rPr>
          <w:rFonts w:ascii="Times New Roman" w:eastAsia="Times New Roman" w:hAnsi="Times New Roman" w:cs="Times New Roman"/>
          <w:b/>
          <w:bCs/>
          <w:sz w:val="24"/>
          <w:szCs w:val="24"/>
          <w:lang w:eastAsia="ru-RU"/>
        </w:rPr>
      </w:pPr>
    </w:p>
    <w:p w:rsidR="00241C59" w:rsidRDefault="00241C59" w:rsidP="009562E0">
      <w:pPr>
        <w:shd w:val="clear" w:color="auto" w:fill="FFFFFF"/>
        <w:spacing w:after="0" w:line="240" w:lineRule="auto"/>
        <w:jc w:val="right"/>
        <w:rPr>
          <w:rFonts w:ascii="Times New Roman" w:eastAsia="Times New Roman" w:hAnsi="Times New Roman" w:cs="Times New Roman"/>
          <w:b/>
          <w:bCs/>
          <w:sz w:val="24"/>
          <w:szCs w:val="24"/>
          <w:lang w:eastAsia="ru-RU"/>
        </w:rPr>
      </w:pPr>
    </w:p>
    <w:p w:rsidR="00241C59" w:rsidRDefault="00241C59" w:rsidP="009562E0">
      <w:pPr>
        <w:shd w:val="clear" w:color="auto" w:fill="FFFFFF"/>
        <w:spacing w:after="0" w:line="240" w:lineRule="auto"/>
        <w:jc w:val="right"/>
        <w:rPr>
          <w:rFonts w:ascii="Times New Roman" w:eastAsia="Times New Roman" w:hAnsi="Times New Roman" w:cs="Times New Roman"/>
          <w:b/>
          <w:bCs/>
          <w:sz w:val="24"/>
          <w:szCs w:val="24"/>
          <w:lang w:eastAsia="ru-RU"/>
        </w:rPr>
      </w:pPr>
    </w:p>
    <w:p w:rsidR="00241C59" w:rsidRDefault="00241C59" w:rsidP="009562E0">
      <w:pPr>
        <w:shd w:val="clear" w:color="auto" w:fill="FFFFFF"/>
        <w:spacing w:after="0" w:line="240" w:lineRule="auto"/>
        <w:jc w:val="right"/>
        <w:rPr>
          <w:rFonts w:ascii="Times New Roman" w:eastAsia="Times New Roman" w:hAnsi="Times New Roman" w:cs="Times New Roman"/>
          <w:b/>
          <w:bCs/>
          <w:sz w:val="24"/>
          <w:szCs w:val="24"/>
          <w:lang w:eastAsia="ru-RU"/>
        </w:rPr>
      </w:pPr>
    </w:p>
    <w:p w:rsidR="00241C59" w:rsidRDefault="00241C59" w:rsidP="009562E0">
      <w:pPr>
        <w:shd w:val="clear" w:color="auto" w:fill="FFFFFF"/>
        <w:spacing w:after="0" w:line="240" w:lineRule="auto"/>
        <w:jc w:val="right"/>
        <w:rPr>
          <w:rFonts w:ascii="Times New Roman" w:eastAsia="Times New Roman" w:hAnsi="Times New Roman" w:cs="Times New Roman"/>
          <w:b/>
          <w:bCs/>
          <w:sz w:val="24"/>
          <w:szCs w:val="24"/>
          <w:lang w:eastAsia="ru-RU"/>
        </w:rPr>
      </w:pPr>
    </w:p>
    <w:p w:rsidR="00241C59" w:rsidRDefault="00241C59" w:rsidP="00CA721F">
      <w:pPr>
        <w:shd w:val="clear" w:color="auto" w:fill="FFFFFF"/>
        <w:spacing w:after="0" w:line="240" w:lineRule="auto"/>
        <w:rPr>
          <w:rFonts w:ascii="Times New Roman" w:eastAsia="Times New Roman" w:hAnsi="Times New Roman" w:cs="Times New Roman"/>
          <w:b/>
          <w:bCs/>
          <w:sz w:val="24"/>
          <w:szCs w:val="24"/>
          <w:lang w:eastAsia="ru-RU"/>
        </w:rPr>
      </w:pPr>
    </w:p>
    <w:p w:rsidR="00241C59" w:rsidRDefault="00241C59" w:rsidP="009562E0">
      <w:pPr>
        <w:shd w:val="clear" w:color="auto" w:fill="FFFFFF"/>
        <w:spacing w:after="0" w:line="240" w:lineRule="auto"/>
        <w:jc w:val="right"/>
        <w:rPr>
          <w:rFonts w:ascii="Times New Roman" w:eastAsia="Times New Roman" w:hAnsi="Times New Roman" w:cs="Times New Roman"/>
          <w:b/>
          <w:bCs/>
          <w:sz w:val="24"/>
          <w:szCs w:val="24"/>
          <w:lang w:eastAsia="ru-RU"/>
        </w:rPr>
      </w:pPr>
    </w:p>
    <w:p w:rsidR="00241C59" w:rsidRDefault="00241C59" w:rsidP="009562E0">
      <w:pPr>
        <w:shd w:val="clear" w:color="auto" w:fill="FFFFFF"/>
        <w:spacing w:after="0" w:line="240" w:lineRule="auto"/>
        <w:jc w:val="right"/>
        <w:rPr>
          <w:rFonts w:ascii="Times New Roman" w:eastAsia="Times New Roman" w:hAnsi="Times New Roman" w:cs="Times New Roman"/>
          <w:b/>
          <w:bCs/>
          <w:sz w:val="24"/>
          <w:szCs w:val="24"/>
          <w:lang w:eastAsia="ru-RU"/>
        </w:rPr>
      </w:pPr>
    </w:p>
    <w:p w:rsidR="00241C59" w:rsidRDefault="00241C59" w:rsidP="00241C59"/>
    <w:p w:rsidR="00241C59" w:rsidRDefault="00241C59" w:rsidP="00241C59">
      <w:pPr>
        <w:rPr>
          <w:rFonts w:ascii="Arial" w:hAnsi="Arial" w:cs="Arial"/>
        </w:rPr>
      </w:pPr>
      <w:r>
        <w:rPr>
          <w:rFonts w:ascii="Arial" w:hAnsi="Arial" w:cs="Arial"/>
        </w:rPr>
        <w:t>Ответственный за выпуск: глава Хрещатовского сельского поселения Калачеевского муниципального района Воронежской области Шулекин Николай Иванович</w:t>
      </w:r>
    </w:p>
    <w:p w:rsidR="00241C59" w:rsidRDefault="00241C59" w:rsidP="00241C59">
      <w:pPr>
        <w:rPr>
          <w:rFonts w:ascii="Arial" w:hAnsi="Arial" w:cs="Arial"/>
        </w:rPr>
      </w:pPr>
      <w:r>
        <w:rPr>
          <w:rFonts w:ascii="Arial" w:hAnsi="Arial" w:cs="Arial"/>
        </w:rPr>
        <w:t>Адрес редакции: 397622 Воронежская область, Калачеевский район, село Хрещатое, Красна Площадь, 1</w:t>
      </w:r>
    </w:p>
    <w:p w:rsidR="00241C59" w:rsidRDefault="00241C59" w:rsidP="00241C59">
      <w:pPr>
        <w:rPr>
          <w:rFonts w:ascii="Arial" w:hAnsi="Arial" w:cs="Arial"/>
        </w:rPr>
      </w:pPr>
      <w:r>
        <w:rPr>
          <w:rFonts w:ascii="Arial" w:hAnsi="Arial" w:cs="Arial"/>
        </w:rPr>
        <w:t>т. (47363) 33-3-43.</w:t>
      </w:r>
    </w:p>
    <w:p w:rsidR="00241C59" w:rsidRDefault="00241C59" w:rsidP="00241C59">
      <w:pPr>
        <w:rPr>
          <w:rFonts w:ascii="Arial" w:hAnsi="Arial" w:cs="Arial"/>
        </w:rPr>
      </w:pPr>
      <w:r>
        <w:rPr>
          <w:rFonts w:ascii="Arial" w:hAnsi="Arial" w:cs="Arial"/>
        </w:rPr>
        <w:t>Адрес издателя: 397622 Воронежская область, Калачеевский район, село Хрещатое, Красная Площадь, 1</w:t>
      </w:r>
    </w:p>
    <w:p w:rsidR="00241C59" w:rsidRDefault="00241C59" w:rsidP="00241C59">
      <w:pPr>
        <w:rPr>
          <w:rFonts w:ascii="Arial" w:hAnsi="Arial" w:cs="Arial"/>
        </w:rPr>
      </w:pPr>
      <w:r>
        <w:rPr>
          <w:rFonts w:ascii="Arial" w:hAnsi="Arial" w:cs="Arial"/>
        </w:rPr>
        <w:t>т. (47363) 33-3-43.</w:t>
      </w:r>
    </w:p>
    <w:p w:rsidR="00241C59" w:rsidRDefault="00241C59" w:rsidP="00241C59">
      <w:pPr>
        <w:rPr>
          <w:rFonts w:ascii="Arial" w:hAnsi="Arial" w:cs="Arial"/>
        </w:rPr>
      </w:pPr>
      <w:r>
        <w:rPr>
          <w:rFonts w:ascii="Arial" w:hAnsi="Arial" w:cs="Arial"/>
        </w:rPr>
        <w:t>Адрес типографии: 397622 Воронежская область, Калачеевский район, село Хрещатое, Красная Площадь, 1</w:t>
      </w:r>
    </w:p>
    <w:p w:rsidR="00241C59" w:rsidRDefault="00241C59" w:rsidP="00241C59">
      <w:pPr>
        <w:rPr>
          <w:rFonts w:ascii="Arial" w:hAnsi="Arial" w:cs="Arial"/>
        </w:rPr>
      </w:pPr>
      <w:r>
        <w:rPr>
          <w:rFonts w:ascii="Arial" w:hAnsi="Arial" w:cs="Arial"/>
        </w:rPr>
        <w:t>т. (47363) 33-3-43</w:t>
      </w:r>
    </w:p>
    <w:p w:rsidR="00241C59" w:rsidRDefault="00A103FE" w:rsidP="00241C59">
      <w:pPr>
        <w:rPr>
          <w:rFonts w:ascii="Arial" w:hAnsi="Arial" w:cs="Arial"/>
        </w:rPr>
      </w:pPr>
      <w:r>
        <w:rPr>
          <w:rFonts w:ascii="Arial" w:hAnsi="Arial" w:cs="Arial"/>
        </w:rPr>
        <w:t>Подписано к печати: 16.07</w:t>
      </w:r>
      <w:bookmarkStart w:id="1" w:name="_GoBack"/>
      <w:bookmarkEnd w:id="1"/>
      <w:r w:rsidR="00241C59">
        <w:rPr>
          <w:rFonts w:ascii="Arial" w:hAnsi="Arial" w:cs="Arial"/>
        </w:rPr>
        <w:t>.2018 года в 15 часов.</w:t>
      </w:r>
    </w:p>
    <w:p w:rsidR="00241C59" w:rsidRDefault="00241C59" w:rsidP="00241C59">
      <w:pPr>
        <w:rPr>
          <w:rFonts w:ascii="Arial" w:hAnsi="Arial" w:cs="Arial"/>
        </w:rPr>
      </w:pPr>
      <w:r>
        <w:rPr>
          <w:rFonts w:ascii="Arial" w:hAnsi="Arial" w:cs="Arial"/>
        </w:rPr>
        <w:t>Тираж: 50 экз.</w:t>
      </w:r>
    </w:p>
    <w:p w:rsidR="00241C59" w:rsidRDefault="00241C59" w:rsidP="00241C59">
      <w:pPr>
        <w:rPr>
          <w:rFonts w:ascii="Arial" w:hAnsi="Arial" w:cs="Arial"/>
        </w:rPr>
      </w:pPr>
      <w:r>
        <w:rPr>
          <w:rFonts w:ascii="Arial" w:hAnsi="Arial" w:cs="Arial"/>
        </w:rPr>
        <w:t>Распространяется бесплатно.</w:t>
      </w:r>
    </w:p>
    <w:p w:rsidR="00241C59" w:rsidRDefault="00241C59" w:rsidP="00241C59">
      <w:pPr>
        <w:rPr>
          <w:rFonts w:ascii="Arial" w:hAnsi="Arial" w:cs="Arial"/>
        </w:rPr>
      </w:pPr>
      <w:r>
        <w:rPr>
          <w:rFonts w:ascii="Arial" w:hAnsi="Arial" w:cs="Arial"/>
        </w:rPr>
        <w:t>Тираж: 50 экз.</w:t>
      </w:r>
    </w:p>
    <w:p w:rsidR="00241C59" w:rsidRDefault="00241C59" w:rsidP="00241C59">
      <w:pPr>
        <w:autoSpaceDE w:val="0"/>
        <w:autoSpaceDN w:val="0"/>
        <w:adjustRightInd w:val="0"/>
        <w:jc w:val="both"/>
        <w:rPr>
          <w:rFonts w:ascii="Times New Roman" w:hAnsi="Times New Roman" w:cs="Times New Roman"/>
        </w:rPr>
      </w:pPr>
    </w:p>
    <w:p w:rsidR="00241C59" w:rsidRDefault="00241C59" w:rsidP="00241C59"/>
    <w:p w:rsidR="00241C59" w:rsidRDefault="00241C59" w:rsidP="00241C59"/>
    <w:p w:rsidR="00241C59" w:rsidRDefault="00241C59" w:rsidP="00241C59"/>
    <w:p w:rsidR="00241C59" w:rsidRDefault="00241C59" w:rsidP="00241C59"/>
    <w:p w:rsidR="00241C59" w:rsidRDefault="00241C59" w:rsidP="00241C59"/>
    <w:p w:rsidR="00241C59" w:rsidRDefault="00241C59" w:rsidP="00241C59"/>
    <w:p w:rsidR="00241C59" w:rsidRDefault="00241C59" w:rsidP="00241C59"/>
    <w:p w:rsidR="00241C59" w:rsidRDefault="00241C59" w:rsidP="00241C59"/>
    <w:p w:rsidR="00241C59" w:rsidRDefault="00241C59" w:rsidP="00241C59"/>
    <w:p w:rsidR="00241C59" w:rsidRDefault="00241C59" w:rsidP="009562E0">
      <w:pPr>
        <w:shd w:val="clear" w:color="auto" w:fill="FFFFFF"/>
        <w:spacing w:after="0" w:line="240" w:lineRule="auto"/>
        <w:jc w:val="right"/>
        <w:rPr>
          <w:rFonts w:ascii="Times New Roman" w:eastAsia="Times New Roman" w:hAnsi="Times New Roman" w:cs="Times New Roman"/>
          <w:b/>
          <w:bCs/>
          <w:sz w:val="24"/>
          <w:szCs w:val="24"/>
          <w:lang w:eastAsia="ru-RU"/>
        </w:rPr>
      </w:pPr>
    </w:p>
    <w:p w:rsidR="00241C59" w:rsidRDefault="00241C59" w:rsidP="009562E0">
      <w:pPr>
        <w:shd w:val="clear" w:color="auto" w:fill="FFFFFF"/>
        <w:spacing w:after="0" w:line="240" w:lineRule="auto"/>
        <w:jc w:val="right"/>
        <w:rPr>
          <w:rFonts w:ascii="Times New Roman" w:eastAsia="Times New Roman" w:hAnsi="Times New Roman" w:cs="Times New Roman"/>
          <w:b/>
          <w:bCs/>
          <w:sz w:val="24"/>
          <w:szCs w:val="24"/>
          <w:lang w:eastAsia="ru-RU"/>
        </w:rPr>
      </w:pPr>
    </w:p>
    <w:p w:rsidR="00241C59" w:rsidRDefault="00241C59" w:rsidP="009562E0">
      <w:pPr>
        <w:shd w:val="clear" w:color="auto" w:fill="FFFFFF"/>
        <w:spacing w:after="0" w:line="240" w:lineRule="auto"/>
        <w:jc w:val="right"/>
        <w:rPr>
          <w:rFonts w:ascii="Times New Roman" w:eastAsia="Times New Roman" w:hAnsi="Times New Roman" w:cs="Times New Roman"/>
          <w:b/>
          <w:bCs/>
          <w:sz w:val="24"/>
          <w:szCs w:val="24"/>
          <w:lang w:eastAsia="ru-RU"/>
        </w:rPr>
      </w:pPr>
    </w:p>
    <w:p w:rsidR="00241C59" w:rsidRDefault="00241C59" w:rsidP="009562E0">
      <w:pPr>
        <w:shd w:val="clear" w:color="auto" w:fill="FFFFFF"/>
        <w:spacing w:after="0" w:line="240" w:lineRule="auto"/>
        <w:jc w:val="right"/>
        <w:rPr>
          <w:rFonts w:ascii="Times New Roman" w:eastAsia="Times New Roman" w:hAnsi="Times New Roman" w:cs="Times New Roman"/>
          <w:b/>
          <w:bCs/>
          <w:sz w:val="24"/>
          <w:szCs w:val="24"/>
          <w:lang w:eastAsia="ru-RU"/>
        </w:rPr>
      </w:pPr>
    </w:p>
    <w:p w:rsidR="00241C59" w:rsidRDefault="00241C59" w:rsidP="009562E0">
      <w:pPr>
        <w:shd w:val="clear" w:color="auto" w:fill="FFFFFF"/>
        <w:spacing w:after="0" w:line="240" w:lineRule="auto"/>
        <w:jc w:val="right"/>
        <w:rPr>
          <w:rFonts w:ascii="Times New Roman" w:eastAsia="Times New Roman" w:hAnsi="Times New Roman" w:cs="Times New Roman"/>
          <w:b/>
          <w:bCs/>
          <w:sz w:val="24"/>
          <w:szCs w:val="24"/>
          <w:lang w:eastAsia="ru-RU"/>
        </w:rPr>
      </w:pPr>
    </w:p>
    <w:p w:rsidR="00241C59" w:rsidRDefault="00241C59" w:rsidP="009562E0">
      <w:pPr>
        <w:shd w:val="clear" w:color="auto" w:fill="FFFFFF"/>
        <w:spacing w:after="0" w:line="240" w:lineRule="auto"/>
        <w:jc w:val="right"/>
        <w:rPr>
          <w:rFonts w:ascii="Times New Roman" w:eastAsia="Times New Roman" w:hAnsi="Times New Roman" w:cs="Times New Roman"/>
          <w:b/>
          <w:bCs/>
          <w:sz w:val="24"/>
          <w:szCs w:val="24"/>
          <w:lang w:eastAsia="ru-RU"/>
        </w:rPr>
      </w:pPr>
    </w:p>
    <w:p w:rsidR="00241C59" w:rsidRDefault="00241C59" w:rsidP="009562E0">
      <w:pPr>
        <w:shd w:val="clear" w:color="auto" w:fill="FFFFFF"/>
        <w:spacing w:after="0" w:line="240" w:lineRule="auto"/>
        <w:jc w:val="right"/>
        <w:rPr>
          <w:rFonts w:ascii="Times New Roman" w:eastAsia="Times New Roman" w:hAnsi="Times New Roman" w:cs="Times New Roman"/>
          <w:b/>
          <w:bCs/>
          <w:sz w:val="24"/>
          <w:szCs w:val="24"/>
          <w:lang w:eastAsia="ru-RU"/>
        </w:rPr>
      </w:pPr>
    </w:p>
    <w:p w:rsidR="00241C59" w:rsidRDefault="00241C59" w:rsidP="009562E0">
      <w:pPr>
        <w:shd w:val="clear" w:color="auto" w:fill="FFFFFF"/>
        <w:spacing w:after="0" w:line="240" w:lineRule="auto"/>
        <w:jc w:val="right"/>
        <w:rPr>
          <w:rFonts w:ascii="Times New Roman" w:eastAsia="Times New Roman" w:hAnsi="Times New Roman" w:cs="Times New Roman"/>
          <w:b/>
          <w:bCs/>
          <w:sz w:val="24"/>
          <w:szCs w:val="24"/>
          <w:lang w:eastAsia="ru-RU"/>
        </w:rPr>
      </w:pPr>
    </w:p>
    <w:p w:rsidR="00241C59" w:rsidRDefault="00241C59" w:rsidP="009562E0">
      <w:pPr>
        <w:shd w:val="clear" w:color="auto" w:fill="FFFFFF"/>
        <w:spacing w:after="0" w:line="240" w:lineRule="auto"/>
        <w:jc w:val="right"/>
        <w:rPr>
          <w:rFonts w:ascii="Times New Roman" w:eastAsia="Times New Roman" w:hAnsi="Times New Roman" w:cs="Times New Roman"/>
          <w:b/>
          <w:bCs/>
          <w:sz w:val="24"/>
          <w:szCs w:val="24"/>
          <w:lang w:eastAsia="ru-RU"/>
        </w:rPr>
      </w:pPr>
    </w:p>
    <w:p w:rsidR="00241C59" w:rsidRDefault="00241C59" w:rsidP="009562E0">
      <w:pPr>
        <w:shd w:val="clear" w:color="auto" w:fill="FFFFFF"/>
        <w:spacing w:after="0" w:line="240" w:lineRule="auto"/>
        <w:jc w:val="right"/>
        <w:rPr>
          <w:rFonts w:ascii="Times New Roman" w:eastAsia="Times New Roman" w:hAnsi="Times New Roman" w:cs="Times New Roman"/>
          <w:b/>
          <w:bCs/>
          <w:sz w:val="24"/>
          <w:szCs w:val="24"/>
          <w:lang w:eastAsia="ru-RU"/>
        </w:rPr>
      </w:pPr>
    </w:p>
    <w:p w:rsidR="00241C59" w:rsidRDefault="00241C59" w:rsidP="009562E0">
      <w:pPr>
        <w:shd w:val="clear" w:color="auto" w:fill="FFFFFF"/>
        <w:spacing w:after="0" w:line="240" w:lineRule="auto"/>
        <w:jc w:val="right"/>
        <w:rPr>
          <w:rFonts w:ascii="Times New Roman" w:eastAsia="Times New Roman" w:hAnsi="Times New Roman" w:cs="Times New Roman"/>
          <w:b/>
          <w:bCs/>
          <w:sz w:val="24"/>
          <w:szCs w:val="24"/>
          <w:lang w:eastAsia="ru-RU"/>
        </w:rPr>
      </w:pPr>
    </w:p>
    <w:p w:rsidR="00241C59" w:rsidRDefault="00241C59" w:rsidP="009562E0">
      <w:pPr>
        <w:shd w:val="clear" w:color="auto" w:fill="FFFFFF"/>
        <w:spacing w:after="0" w:line="240" w:lineRule="auto"/>
        <w:jc w:val="right"/>
        <w:rPr>
          <w:rFonts w:ascii="Times New Roman" w:eastAsia="Times New Roman" w:hAnsi="Times New Roman" w:cs="Times New Roman"/>
          <w:b/>
          <w:bCs/>
          <w:sz w:val="24"/>
          <w:szCs w:val="24"/>
          <w:lang w:eastAsia="ru-RU"/>
        </w:rPr>
      </w:pPr>
    </w:p>
    <w:p w:rsidR="00241C59" w:rsidRDefault="00241C59" w:rsidP="009562E0">
      <w:pPr>
        <w:shd w:val="clear" w:color="auto" w:fill="FFFFFF"/>
        <w:spacing w:after="0" w:line="240" w:lineRule="auto"/>
        <w:jc w:val="right"/>
        <w:rPr>
          <w:rFonts w:ascii="Times New Roman" w:eastAsia="Times New Roman" w:hAnsi="Times New Roman" w:cs="Times New Roman"/>
          <w:b/>
          <w:bCs/>
          <w:sz w:val="24"/>
          <w:szCs w:val="24"/>
          <w:lang w:eastAsia="ru-RU"/>
        </w:rPr>
      </w:pPr>
    </w:p>
    <w:p w:rsidR="00241C59" w:rsidRDefault="00241C59" w:rsidP="009562E0">
      <w:pPr>
        <w:shd w:val="clear" w:color="auto" w:fill="FFFFFF"/>
        <w:spacing w:after="0" w:line="240" w:lineRule="auto"/>
        <w:jc w:val="right"/>
        <w:rPr>
          <w:rFonts w:ascii="Times New Roman" w:eastAsia="Times New Roman" w:hAnsi="Times New Roman" w:cs="Times New Roman"/>
          <w:b/>
          <w:bCs/>
          <w:sz w:val="24"/>
          <w:szCs w:val="24"/>
          <w:lang w:eastAsia="ru-RU"/>
        </w:rPr>
      </w:pPr>
    </w:p>
    <w:p w:rsidR="00241C59" w:rsidRDefault="00241C59" w:rsidP="009562E0">
      <w:pPr>
        <w:shd w:val="clear" w:color="auto" w:fill="FFFFFF"/>
        <w:spacing w:after="0" w:line="240" w:lineRule="auto"/>
        <w:jc w:val="right"/>
        <w:rPr>
          <w:rFonts w:ascii="Times New Roman" w:eastAsia="Times New Roman" w:hAnsi="Times New Roman" w:cs="Times New Roman"/>
          <w:b/>
          <w:bCs/>
          <w:sz w:val="24"/>
          <w:szCs w:val="24"/>
          <w:lang w:eastAsia="ru-RU"/>
        </w:rPr>
      </w:pPr>
    </w:p>
    <w:sectPr w:rsidR="00241C59" w:rsidSect="009562E0">
      <w:pgSz w:w="11906" w:h="16838"/>
      <w:pgMar w:top="709"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choolBook">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C76C1D"/>
    <w:multiLevelType w:val="multilevel"/>
    <w:tmpl w:val="50A42220"/>
    <w:lvl w:ilvl="0">
      <w:start w:val="1"/>
      <w:numFmt w:val="decimal"/>
      <w:lvlText w:val="%1."/>
      <w:lvlJc w:val="left"/>
      <w:pPr>
        <w:ind w:left="390" w:hanging="39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
    <w:nsid w:val="31AF312D"/>
    <w:multiLevelType w:val="hybridMultilevel"/>
    <w:tmpl w:val="D33E78C6"/>
    <w:lvl w:ilvl="0" w:tplc="D4A2DE6E">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38903C4C"/>
    <w:multiLevelType w:val="hybridMultilevel"/>
    <w:tmpl w:val="34E0F65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3F0C0321"/>
    <w:multiLevelType w:val="multilevel"/>
    <w:tmpl w:val="61A45062"/>
    <w:lvl w:ilvl="0">
      <w:start w:val="3"/>
      <w:numFmt w:val="decimal"/>
      <w:lvlText w:val="%1."/>
      <w:lvlJc w:val="left"/>
      <w:pPr>
        <w:ind w:left="390" w:hanging="390"/>
      </w:pPr>
      <w:rPr>
        <w:rFonts w:hint="default"/>
      </w:rPr>
    </w:lvl>
    <w:lvl w:ilvl="1">
      <w:start w:val="5"/>
      <w:numFmt w:val="decimal"/>
      <w:lvlText w:val="%1.%2."/>
      <w:lvlJc w:val="left"/>
      <w:pPr>
        <w:ind w:left="1146"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47386518"/>
    <w:multiLevelType w:val="multilevel"/>
    <w:tmpl w:val="1C402566"/>
    <w:lvl w:ilvl="0">
      <w:start w:val="4"/>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4B02442C"/>
    <w:multiLevelType w:val="multilevel"/>
    <w:tmpl w:val="D23E3870"/>
    <w:lvl w:ilvl="0">
      <w:start w:val="1"/>
      <w:numFmt w:val="decimal"/>
      <w:lvlText w:val="%1."/>
      <w:lvlJc w:val="left"/>
      <w:pPr>
        <w:ind w:left="720" w:hanging="360"/>
      </w:pPr>
      <w:rPr>
        <w:rFonts w:hint="default"/>
        <w:sz w:val="28"/>
      </w:rPr>
    </w:lvl>
    <w:lvl w:ilvl="1">
      <w:start w:val="1"/>
      <w:numFmt w:val="decimal"/>
      <w:isLgl/>
      <w:lvlText w:val="%1.%2."/>
      <w:lvlJc w:val="left"/>
      <w:pPr>
        <w:ind w:left="1288"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nsid w:val="4C203F07"/>
    <w:multiLevelType w:val="hybridMultilevel"/>
    <w:tmpl w:val="EFD6A296"/>
    <w:lvl w:ilvl="0" w:tplc="BE6A8662">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7">
    <w:nsid w:val="5C475EB8"/>
    <w:multiLevelType w:val="hybridMultilevel"/>
    <w:tmpl w:val="92E6F6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27273BF"/>
    <w:multiLevelType w:val="hybridMultilevel"/>
    <w:tmpl w:val="CC788E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BB66704"/>
    <w:multiLevelType w:val="multilevel"/>
    <w:tmpl w:val="E60282D8"/>
    <w:lvl w:ilvl="0">
      <w:start w:val="1"/>
      <w:numFmt w:val="decimal"/>
      <w:lvlText w:val="%1."/>
      <w:lvlJc w:val="left"/>
      <w:pPr>
        <w:ind w:left="644"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nsid w:val="77682F29"/>
    <w:multiLevelType w:val="hybridMultilevel"/>
    <w:tmpl w:val="43406FF8"/>
    <w:lvl w:ilvl="0" w:tplc="7E88B264">
      <w:start w:val="1"/>
      <w:numFmt w:val="upperRoman"/>
      <w:lvlText w:val="%1."/>
      <w:lvlJc w:val="left"/>
      <w:pPr>
        <w:ind w:left="1080" w:hanging="72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7"/>
  </w:num>
  <w:num w:numId="3">
    <w:abstractNumId w:val="9"/>
  </w:num>
  <w:num w:numId="4">
    <w:abstractNumId w:val="5"/>
  </w:num>
  <w:num w:numId="5">
    <w:abstractNumId w:val="3"/>
  </w:num>
  <w:num w:numId="6">
    <w:abstractNumId w:val="4"/>
  </w:num>
  <w:num w:numId="7">
    <w:abstractNumId w:val="10"/>
  </w:num>
  <w:num w:numId="8">
    <w:abstractNumId w:val="0"/>
  </w:num>
  <w:num w:numId="9">
    <w:abstractNumId w:val="2"/>
  </w:num>
  <w:num w:numId="10">
    <w:abstractNumId w:val="1"/>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39F9"/>
    <w:rsid w:val="00002A8C"/>
    <w:rsid w:val="00003C21"/>
    <w:rsid w:val="000113E8"/>
    <w:rsid w:val="0001371C"/>
    <w:rsid w:val="000149DC"/>
    <w:rsid w:val="0001583D"/>
    <w:rsid w:val="0002014B"/>
    <w:rsid w:val="00020925"/>
    <w:rsid w:val="00021598"/>
    <w:rsid w:val="00024CBC"/>
    <w:rsid w:val="00024E39"/>
    <w:rsid w:val="00026723"/>
    <w:rsid w:val="000310AA"/>
    <w:rsid w:val="00031C92"/>
    <w:rsid w:val="00040068"/>
    <w:rsid w:val="00041722"/>
    <w:rsid w:val="00047D2F"/>
    <w:rsid w:val="00053DD5"/>
    <w:rsid w:val="000546C7"/>
    <w:rsid w:val="00057163"/>
    <w:rsid w:val="00067C92"/>
    <w:rsid w:val="00071FC7"/>
    <w:rsid w:val="00074CFF"/>
    <w:rsid w:val="000833F4"/>
    <w:rsid w:val="00085BAA"/>
    <w:rsid w:val="000919E6"/>
    <w:rsid w:val="0009281E"/>
    <w:rsid w:val="000962FD"/>
    <w:rsid w:val="000A1237"/>
    <w:rsid w:val="000A1263"/>
    <w:rsid w:val="000A1881"/>
    <w:rsid w:val="000A1E6B"/>
    <w:rsid w:val="000B3C23"/>
    <w:rsid w:val="000E03AC"/>
    <w:rsid w:val="000E444F"/>
    <w:rsid w:val="000E4D3F"/>
    <w:rsid w:val="000F4C23"/>
    <w:rsid w:val="000F74F5"/>
    <w:rsid w:val="000F789E"/>
    <w:rsid w:val="00110BE0"/>
    <w:rsid w:val="00110C56"/>
    <w:rsid w:val="00111D60"/>
    <w:rsid w:val="00114B41"/>
    <w:rsid w:val="001167C0"/>
    <w:rsid w:val="00120FE5"/>
    <w:rsid w:val="001234D6"/>
    <w:rsid w:val="00124361"/>
    <w:rsid w:val="001335BD"/>
    <w:rsid w:val="001364D6"/>
    <w:rsid w:val="00136835"/>
    <w:rsid w:val="0013695E"/>
    <w:rsid w:val="00136BBF"/>
    <w:rsid w:val="00136F53"/>
    <w:rsid w:val="00145E39"/>
    <w:rsid w:val="00146FD6"/>
    <w:rsid w:val="0015050D"/>
    <w:rsid w:val="00150F26"/>
    <w:rsid w:val="0016557D"/>
    <w:rsid w:val="001676D6"/>
    <w:rsid w:val="00170AEC"/>
    <w:rsid w:val="0017466B"/>
    <w:rsid w:val="0017617D"/>
    <w:rsid w:val="00182B07"/>
    <w:rsid w:val="001906AB"/>
    <w:rsid w:val="00194440"/>
    <w:rsid w:val="00195BEB"/>
    <w:rsid w:val="001A06C8"/>
    <w:rsid w:val="001A6A22"/>
    <w:rsid w:val="001B0454"/>
    <w:rsid w:val="001B460B"/>
    <w:rsid w:val="001B50F6"/>
    <w:rsid w:val="001B6FCC"/>
    <w:rsid w:val="001B70A4"/>
    <w:rsid w:val="001C5543"/>
    <w:rsid w:val="001C7D9F"/>
    <w:rsid w:val="001D2EC2"/>
    <w:rsid w:val="001D3E84"/>
    <w:rsid w:val="001D788B"/>
    <w:rsid w:val="001E4B5A"/>
    <w:rsid w:val="001F2469"/>
    <w:rsid w:val="001F38CA"/>
    <w:rsid w:val="001F53F0"/>
    <w:rsid w:val="001F5EBA"/>
    <w:rsid w:val="00200F00"/>
    <w:rsid w:val="00201841"/>
    <w:rsid w:val="00201AC1"/>
    <w:rsid w:val="00204443"/>
    <w:rsid w:val="002049A2"/>
    <w:rsid w:val="002075A2"/>
    <w:rsid w:val="00221477"/>
    <w:rsid w:val="0022795B"/>
    <w:rsid w:val="00231EDE"/>
    <w:rsid w:val="00232D01"/>
    <w:rsid w:val="002374B4"/>
    <w:rsid w:val="002378E3"/>
    <w:rsid w:val="00241C59"/>
    <w:rsid w:val="00242BEB"/>
    <w:rsid w:val="00252F83"/>
    <w:rsid w:val="00255433"/>
    <w:rsid w:val="002604AF"/>
    <w:rsid w:val="00262538"/>
    <w:rsid w:val="00265625"/>
    <w:rsid w:val="00265B67"/>
    <w:rsid w:val="00267C91"/>
    <w:rsid w:val="002764E2"/>
    <w:rsid w:val="00277311"/>
    <w:rsid w:val="00281318"/>
    <w:rsid w:val="00281908"/>
    <w:rsid w:val="002832FD"/>
    <w:rsid w:val="00285933"/>
    <w:rsid w:val="00290FC4"/>
    <w:rsid w:val="002A5FBE"/>
    <w:rsid w:val="002B02BC"/>
    <w:rsid w:val="002B0629"/>
    <w:rsid w:val="002B332E"/>
    <w:rsid w:val="002B4413"/>
    <w:rsid w:val="002B55BC"/>
    <w:rsid w:val="002C03A0"/>
    <w:rsid w:val="002C0A41"/>
    <w:rsid w:val="002C3466"/>
    <w:rsid w:val="002C454E"/>
    <w:rsid w:val="002C50DF"/>
    <w:rsid w:val="002D54AB"/>
    <w:rsid w:val="002F16F6"/>
    <w:rsid w:val="00300405"/>
    <w:rsid w:val="0031040A"/>
    <w:rsid w:val="00316D13"/>
    <w:rsid w:val="003251EB"/>
    <w:rsid w:val="00334A7F"/>
    <w:rsid w:val="0033734C"/>
    <w:rsid w:val="00346090"/>
    <w:rsid w:val="00350AD1"/>
    <w:rsid w:val="00350B76"/>
    <w:rsid w:val="00351F68"/>
    <w:rsid w:val="003625A2"/>
    <w:rsid w:val="003666A8"/>
    <w:rsid w:val="00367FB1"/>
    <w:rsid w:val="0037303E"/>
    <w:rsid w:val="00377C37"/>
    <w:rsid w:val="00377EB8"/>
    <w:rsid w:val="00384DA4"/>
    <w:rsid w:val="003A2641"/>
    <w:rsid w:val="003A2830"/>
    <w:rsid w:val="003A47B2"/>
    <w:rsid w:val="003A7B30"/>
    <w:rsid w:val="003B3B56"/>
    <w:rsid w:val="003B4B1E"/>
    <w:rsid w:val="003B67D8"/>
    <w:rsid w:val="003C095F"/>
    <w:rsid w:val="003C0A31"/>
    <w:rsid w:val="003C54EA"/>
    <w:rsid w:val="003D4F96"/>
    <w:rsid w:val="003D55A4"/>
    <w:rsid w:val="003D6F5D"/>
    <w:rsid w:val="003E5860"/>
    <w:rsid w:val="003F28E9"/>
    <w:rsid w:val="003F46DE"/>
    <w:rsid w:val="003F4E88"/>
    <w:rsid w:val="003F5378"/>
    <w:rsid w:val="00405790"/>
    <w:rsid w:val="00407F18"/>
    <w:rsid w:val="00414DD1"/>
    <w:rsid w:val="00424768"/>
    <w:rsid w:val="00426968"/>
    <w:rsid w:val="004316BD"/>
    <w:rsid w:val="004372A8"/>
    <w:rsid w:val="004524A8"/>
    <w:rsid w:val="00471A12"/>
    <w:rsid w:val="00473F51"/>
    <w:rsid w:val="00474362"/>
    <w:rsid w:val="00475028"/>
    <w:rsid w:val="00485138"/>
    <w:rsid w:val="00491132"/>
    <w:rsid w:val="00493502"/>
    <w:rsid w:val="00493645"/>
    <w:rsid w:val="00494A0E"/>
    <w:rsid w:val="00496607"/>
    <w:rsid w:val="004A48D3"/>
    <w:rsid w:val="004B7B5C"/>
    <w:rsid w:val="004B7E62"/>
    <w:rsid w:val="004C177A"/>
    <w:rsid w:val="004D2E3D"/>
    <w:rsid w:val="004D47FC"/>
    <w:rsid w:val="004E0163"/>
    <w:rsid w:val="004E1155"/>
    <w:rsid w:val="004E7D91"/>
    <w:rsid w:val="004F29A5"/>
    <w:rsid w:val="004F7FD0"/>
    <w:rsid w:val="00502816"/>
    <w:rsid w:val="00506D50"/>
    <w:rsid w:val="00507D68"/>
    <w:rsid w:val="005103FC"/>
    <w:rsid w:val="005141DB"/>
    <w:rsid w:val="00520968"/>
    <w:rsid w:val="00521289"/>
    <w:rsid w:val="00521604"/>
    <w:rsid w:val="00522291"/>
    <w:rsid w:val="00522B52"/>
    <w:rsid w:val="00524C9C"/>
    <w:rsid w:val="0053273C"/>
    <w:rsid w:val="00535302"/>
    <w:rsid w:val="00537069"/>
    <w:rsid w:val="00542419"/>
    <w:rsid w:val="0054297C"/>
    <w:rsid w:val="00545219"/>
    <w:rsid w:val="00546A2E"/>
    <w:rsid w:val="00547F08"/>
    <w:rsid w:val="00563987"/>
    <w:rsid w:val="00570540"/>
    <w:rsid w:val="00585B84"/>
    <w:rsid w:val="0059113A"/>
    <w:rsid w:val="00594398"/>
    <w:rsid w:val="00596784"/>
    <w:rsid w:val="005A44D7"/>
    <w:rsid w:val="005B01DE"/>
    <w:rsid w:val="005B37FD"/>
    <w:rsid w:val="005B3B09"/>
    <w:rsid w:val="005C69CD"/>
    <w:rsid w:val="005C7895"/>
    <w:rsid w:val="005D006F"/>
    <w:rsid w:val="005D7A6B"/>
    <w:rsid w:val="005E0864"/>
    <w:rsid w:val="005E357B"/>
    <w:rsid w:val="005E4DCD"/>
    <w:rsid w:val="005E7F9B"/>
    <w:rsid w:val="005F12B0"/>
    <w:rsid w:val="005F4B56"/>
    <w:rsid w:val="0060206E"/>
    <w:rsid w:val="0060323C"/>
    <w:rsid w:val="006041CB"/>
    <w:rsid w:val="00623D6B"/>
    <w:rsid w:val="006248A8"/>
    <w:rsid w:val="00625CF6"/>
    <w:rsid w:val="00631A3E"/>
    <w:rsid w:val="00631A73"/>
    <w:rsid w:val="0063287D"/>
    <w:rsid w:val="0063388C"/>
    <w:rsid w:val="006404F5"/>
    <w:rsid w:val="0064153E"/>
    <w:rsid w:val="00641C36"/>
    <w:rsid w:val="006465EC"/>
    <w:rsid w:val="0064734E"/>
    <w:rsid w:val="0065537B"/>
    <w:rsid w:val="00656AFC"/>
    <w:rsid w:val="00657D4C"/>
    <w:rsid w:val="00664572"/>
    <w:rsid w:val="0066626B"/>
    <w:rsid w:val="0066656C"/>
    <w:rsid w:val="006713A9"/>
    <w:rsid w:val="006850FD"/>
    <w:rsid w:val="006863F2"/>
    <w:rsid w:val="006931A0"/>
    <w:rsid w:val="00696022"/>
    <w:rsid w:val="00697743"/>
    <w:rsid w:val="006A0023"/>
    <w:rsid w:val="006A038B"/>
    <w:rsid w:val="006A0400"/>
    <w:rsid w:val="006A1D57"/>
    <w:rsid w:val="006A7A13"/>
    <w:rsid w:val="006B204C"/>
    <w:rsid w:val="006B39F9"/>
    <w:rsid w:val="006B4BC4"/>
    <w:rsid w:val="006B7FD4"/>
    <w:rsid w:val="006C3A0B"/>
    <w:rsid w:val="006D3534"/>
    <w:rsid w:val="006D6250"/>
    <w:rsid w:val="006E264C"/>
    <w:rsid w:val="006E2DF9"/>
    <w:rsid w:val="006E33E1"/>
    <w:rsid w:val="006E406D"/>
    <w:rsid w:val="006E481D"/>
    <w:rsid w:val="006E5BC4"/>
    <w:rsid w:val="006F544B"/>
    <w:rsid w:val="006F6D6C"/>
    <w:rsid w:val="007019B4"/>
    <w:rsid w:val="00702608"/>
    <w:rsid w:val="00705DF6"/>
    <w:rsid w:val="00710F59"/>
    <w:rsid w:val="00713A2E"/>
    <w:rsid w:val="00721977"/>
    <w:rsid w:val="00725F4D"/>
    <w:rsid w:val="007319EC"/>
    <w:rsid w:val="007347C0"/>
    <w:rsid w:val="0073665F"/>
    <w:rsid w:val="007426FE"/>
    <w:rsid w:val="0074413D"/>
    <w:rsid w:val="00747477"/>
    <w:rsid w:val="00747734"/>
    <w:rsid w:val="00752779"/>
    <w:rsid w:val="0075748C"/>
    <w:rsid w:val="00763AFA"/>
    <w:rsid w:val="007643A8"/>
    <w:rsid w:val="00765D61"/>
    <w:rsid w:val="00767B5C"/>
    <w:rsid w:val="007700A4"/>
    <w:rsid w:val="007710F8"/>
    <w:rsid w:val="00775AC9"/>
    <w:rsid w:val="007838E2"/>
    <w:rsid w:val="00786C39"/>
    <w:rsid w:val="007A3CD6"/>
    <w:rsid w:val="007C0B6D"/>
    <w:rsid w:val="007C0FBA"/>
    <w:rsid w:val="007C2903"/>
    <w:rsid w:val="007C5138"/>
    <w:rsid w:val="007C6586"/>
    <w:rsid w:val="007D1513"/>
    <w:rsid w:val="007D3C54"/>
    <w:rsid w:val="007D6A64"/>
    <w:rsid w:val="007E056D"/>
    <w:rsid w:val="007E389B"/>
    <w:rsid w:val="007E3B75"/>
    <w:rsid w:val="007E57F7"/>
    <w:rsid w:val="00802A7F"/>
    <w:rsid w:val="008031B2"/>
    <w:rsid w:val="008036B5"/>
    <w:rsid w:val="0080474D"/>
    <w:rsid w:val="0080762B"/>
    <w:rsid w:val="0081210F"/>
    <w:rsid w:val="008205FC"/>
    <w:rsid w:val="008266D0"/>
    <w:rsid w:val="00836567"/>
    <w:rsid w:val="00842A13"/>
    <w:rsid w:val="00844114"/>
    <w:rsid w:val="008524E6"/>
    <w:rsid w:val="00854F38"/>
    <w:rsid w:val="008561C1"/>
    <w:rsid w:val="0085729E"/>
    <w:rsid w:val="00874303"/>
    <w:rsid w:val="00881562"/>
    <w:rsid w:val="00892E0F"/>
    <w:rsid w:val="00895BD3"/>
    <w:rsid w:val="008A05D9"/>
    <w:rsid w:val="008A6EBF"/>
    <w:rsid w:val="008B009D"/>
    <w:rsid w:val="008B7735"/>
    <w:rsid w:val="008C127D"/>
    <w:rsid w:val="008C3A37"/>
    <w:rsid w:val="008D029B"/>
    <w:rsid w:val="008D6514"/>
    <w:rsid w:val="008E1487"/>
    <w:rsid w:val="008E4815"/>
    <w:rsid w:val="008E78E1"/>
    <w:rsid w:val="008F0F83"/>
    <w:rsid w:val="008F1D5C"/>
    <w:rsid w:val="008F3E66"/>
    <w:rsid w:val="008F6DDC"/>
    <w:rsid w:val="00900815"/>
    <w:rsid w:val="00900B9F"/>
    <w:rsid w:val="00901D23"/>
    <w:rsid w:val="00910564"/>
    <w:rsid w:val="00911A0A"/>
    <w:rsid w:val="00922000"/>
    <w:rsid w:val="00922783"/>
    <w:rsid w:val="00925242"/>
    <w:rsid w:val="0092607A"/>
    <w:rsid w:val="00927113"/>
    <w:rsid w:val="009309CF"/>
    <w:rsid w:val="00930E94"/>
    <w:rsid w:val="009347D1"/>
    <w:rsid w:val="009366AC"/>
    <w:rsid w:val="009445FD"/>
    <w:rsid w:val="0094539B"/>
    <w:rsid w:val="00946EDF"/>
    <w:rsid w:val="0094772F"/>
    <w:rsid w:val="0095147F"/>
    <w:rsid w:val="009562E0"/>
    <w:rsid w:val="009620B5"/>
    <w:rsid w:val="00967EE4"/>
    <w:rsid w:val="00970EDB"/>
    <w:rsid w:val="0097204B"/>
    <w:rsid w:val="00981FDD"/>
    <w:rsid w:val="00985D31"/>
    <w:rsid w:val="00987382"/>
    <w:rsid w:val="009877D7"/>
    <w:rsid w:val="00992CE6"/>
    <w:rsid w:val="00993F73"/>
    <w:rsid w:val="00994246"/>
    <w:rsid w:val="0099456C"/>
    <w:rsid w:val="00997F9D"/>
    <w:rsid w:val="009A1CAC"/>
    <w:rsid w:val="009A43C6"/>
    <w:rsid w:val="009B167F"/>
    <w:rsid w:val="009B2E69"/>
    <w:rsid w:val="009B6C65"/>
    <w:rsid w:val="009C1317"/>
    <w:rsid w:val="009C1E17"/>
    <w:rsid w:val="009C5093"/>
    <w:rsid w:val="009D0F71"/>
    <w:rsid w:val="009D1DB3"/>
    <w:rsid w:val="009D3DF3"/>
    <w:rsid w:val="009D558D"/>
    <w:rsid w:val="009D5E42"/>
    <w:rsid w:val="009D6367"/>
    <w:rsid w:val="009E06ED"/>
    <w:rsid w:val="009E33BB"/>
    <w:rsid w:val="009E3CC7"/>
    <w:rsid w:val="009F0362"/>
    <w:rsid w:val="00A000E4"/>
    <w:rsid w:val="00A0114F"/>
    <w:rsid w:val="00A05705"/>
    <w:rsid w:val="00A068C4"/>
    <w:rsid w:val="00A07D2C"/>
    <w:rsid w:val="00A103FE"/>
    <w:rsid w:val="00A1259F"/>
    <w:rsid w:val="00A13051"/>
    <w:rsid w:val="00A16F48"/>
    <w:rsid w:val="00A355CC"/>
    <w:rsid w:val="00A4431C"/>
    <w:rsid w:val="00A44B96"/>
    <w:rsid w:val="00A504FE"/>
    <w:rsid w:val="00A55257"/>
    <w:rsid w:val="00A576A6"/>
    <w:rsid w:val="00A577E9"/>
    <w:rsid w:val="00A57E26"/>
    <w:rsid w:val="00A66401"/>
    <w:rsid w:val="00A70552"/>
    <w:rsid w:val="00A766D5"/>
    <w:rsid w:val="00A76CFE"/>
    <w:rsid w:val="00A77AF9"/>
    <w:rsid w:val="00A80992"/>
    <w:rsid w:val="00A81B71"/>
    <w:rsid w:val="00A82574"/>
    <w:rsid w:val="00A84F54"/>
    <w:rsid w:val="00A875CD"/>
    <w:rsid w:val="00A924E1"/>
    <w:rsid w:val="00A95C04"/>
    <w:rsid w:val="00A96994"/>
    <w:rsid w:val="00AA70B5"/>
    <w:rsid w:val="00AB0D44"/>
    <w:rsid w:val="00AB21C4"/>
    <w:rsid w:val="00AB6AAA"/>
    <w:rsid w:val="00AC1A7D"/>
    <w:rsid w:val="00AC2858"/>
    <w:rsid w:val="00AC58ED"/>
    <w:rsid w:val="00AC7EAA"/>
    <w:rsid w:val="00AE2BA9"/>
    <w:rsid w:val="00AE40D4"/>
    <w:rsid w:val="00AE7240"/>
    <w:rsid w:val="00AE743B"/>
    <w:rsid w:val="00B014C1"/>
    <w:rsid w:val="00B0391F"/>
    <w:rsid w:val="00B043DF"/>
    <w:rsid w:val="00B0597D"/>
    <w:rsid w:val="00B0699D"/>
    <w:rsid w:val="00B10388"/>
    <w:rsid w:val="00B159A6"/>
    <w:rsid w:val="00B30417"/>
    <w:rsid w:val="00B30A49"/>
    <w:rsid w:val="00B3227F"/>
    <w:rsid w:val="00B348E8"/>
    <w:rsid w:val="00B37CE2"/>
    <w:rsid w:val="00B40F62"/>
    <w:rsid w:val="00B44E6F"/>
    <w:rsid w:val="00B455C2"/>
    <w:rsid w:val="00B45F6C"/>
    <w:rsid w:val="00B50757"/>
    <w:rsid w:val="00B56337"/>
    <w:rsid w:val="00B56AC0"/>
    <w:rsid w:val="00B56CCB"/>
    <w:rsid w:val="00B603D3"/>
    <w:rsid w:val="00B62EB8"/>
    <w:rsid w:val="00B72F36"/>
    <w:rsid w:val="00B7660F"/>
    <w:rsid w:val="00B768DF"/>
    <w:rsid w:val="00B7752F"/>
    <w:rsid w:val="00B815EA"/>
    <w:rsid w:val="00B840C2"/>
    <w:rsid w:val="00B92A79"/>
    <w:rsid w:val="00B9401B"/>
    <w:rsid w:val="00B95E88"/>
    <w:rsid w:val="00BA24BB"/>
    <w:rsid w:val="00BA66B6"/>
    <w:rsid w:val="00BB44FD"/>
    <w:rsid w:val="00BB4B69"/>
    <w:rsid w:val="00BB526D"/>
    <w:rsid w:val="00BB6785"/>
    <w:rsid w:val="00BC4615"/>
    <w:rsid w:val="00BD441B"/>
    <w:rsid w:val="00BE12FF"/>
    <w:rsid w:val="00BE2C48"/>
    <w:rsid w:val="00BE5086"/>
    <w:rsid w:val="00BF0496"/>
    <w:rsid w:val="00BF08FE"/>
    <w:rsid w:val="00BF4BB8"/>
    <w:rsid w:val="00BF7BBB"/>
    <w:rsid w:val="00C06077"/>
    <w:rsid w:val="00C10457"/>
    <w:rsid w:val="00C13269"/>
    <w:rsid w:val="00C16D96"/>
    <w:rsid w:val="00C21848"/>
    <w:rsid w:val="00C22E04"/>
    <w:rsid w:val="00C2480A"/>
    <w:rsid w:val="00C30C87"/>
    <w:rsid w:val="00C459E6"/>
    <w:rsid w:val="00C60485"/>
    <w:rsid w:val="00C614BE"/>
    <w:rsid w:val="00C63171"/>
    <w:rsid w:val="00C63261"/>
    <w:rsid w:val="00C7013C"/>
    <w:rsid w:val="00C776B9"/>
    <w:rsid w:val="00C818B8"/>
    <w:rsid w:val="00C825A7"/>
    <w:rsid w:val="00C90DE5"/>
    <w:rsid w:val="00C944A4"/>
    <w:rsid w:val="00C95215"/>
    <w:rsid w:val="00CA24C9"/>
    <w:rsid w:val="00CA721F"/>
    <w:rsid w:val="00CB2A3F"/>
    <w:rsid w:val="00CB53BA"/>
    <w:rsid w:val="00CC4C3C"/>
    <w:rsid w:val="00CC7E0A"/>
    <w:rsid w:val="00CD2A0A"/>
    <w:rsid w:val="00CD3A8F"/>
    <w:rsid w:val="00CE39A5"/>
    <w:rsid w:val="00CF3DF4"/>
    <w:rsid w:val="00CF5772"/>
    <w:rsid w:val="00CF6F53"/>
    <w:rsid w:val="00D0083F"/>
    <w:rsid w:val="00D00A34"/>
    <w:rsid w:val="00D018B6"/>
    <w:rsid w:val="00D01D8A"/>
    <w:rsid w:val="00D07D55"/>
    <w:rsid w:val="00D12ACE"/>
    <w:rsid w:val="00D40395"/>
    <w:rsid w:val="00D46270"/>
    <w:rsid w:val="00D54576"/>
    <w:rsid w:val="00D556D3"/>
    <w:rsid w:val="00D601E4"/>
    <w:rsid w:val="00D608A5"/>
    <w:rsid w:val="00D61824"/>
    <w:rsid w:val="00D65041"/>
    <w:rsid w:val="00D828EE"/>
    <w:rsid w:val="00D84B56"/>
    <w:rsid w:val="00D85B7B"/>
    <w:rsid w:val="00D86987"/>
    <w:rsid w:val="00D92ED0"/>
    <w:rsid w:val="00DC5AD7"/>
    <w:rsid w:val="00DD4C61"/>
    <w:rsid w:val="00DD50A9"/>
    <w:rsid w:val="00DD7406"/>
    <w:rsid w:val="00DE2E46"/>
    <w:rsid w:val="00DF302A"/>
    <w:rsid w:val="00E105DF"/>
    <w:rsid w:val="00E11B27"/>
    <w:rsid w:val="00E218D2"/>
    <w:rsid w:val="00E22CFD"/>
    <w:rsid w:val="00E23BDF"/>
    <w:rsid w:val="00E24727"/>
    <w:rsid w:val="00E25FF3"/>
    <w:rsid w:val="00E26308"/>
    <w:rsid w:val="00E27B19"/>
    <w:rsid w:val="00E31752"/>
    <w:rsid w:val="00E32F87"/>
    <w:rsid w:val="00E33647"/>
    <w:rsid w:val="00E40164"/>
    <w:rsid w:val="00E442BB"/>
    <w:rsid w:val="00E4656B"/>
    <w:rsid w:val="00E50B10"/>
    <w:rsid w:val="00E51446"/>
    <w:rsid w:val="00E52347"/>
    <w:rsid w:val="00E5566A"/>
    <w:rsid w:val="00E5605C"/>
    <w:rsid w:val="00E57A0D"/>
    <w:rsid w:val="00E60956"/>
    <w:rsid w:val="00E60AF4"/>
    <w:rsid w:val="00E65294"/>
    <w:rsid w:val="00E670D4"/>
    <w:rsid w:val="00E73F96"/>
    <w:rsid w:val="00E80959"/>
    <w:rsid w:val="00E80C99"/>
    <w:rsid w:val="00E836F4"/>
    <w:rsid w:val="00E85470"/>
    <w:rsid w:val="00E91F88"/>
    <w:rsid w:val="00E95C7B"/>
    <w:rsid w:val="00E95ED0"/>
    <w:rsid w:val="00EA3C5E"/>
    <w:rsid w:val="00EA4758"/>
    <w:rsid w:val="00EA4B9E"/>
    <w:rsid w:val="00EB3B83"/>
    <w:rsid w:val="00EB3F44"/>
    <w:rsid w:val="00EB51F3"/>
    <w:rsid w:val="00EB6B08"/>
    <w:rsid w:val="00EC0A1F"/>
    <w:rsid w:val="00EC3A1F"/>
    <w:rsid w:val="00EC3A53"/>
    <w:rsid w:val="00ED1608"/>
    <w:rsid w:val="00ED3098"/>
    <w:rsid w:val="00ED4817"/>
    <w:rsid w:val="00EE6AC3"/>
    <w:rsid w:val="00EE76DC"/>
    <w:rsid w:val="00EF4735"/>
    <w:rsid w:val="00F12B26"/>
    <w:rsid w:val="00F14980"/>
    <w:rsid w:val="00F226E9"/>
    <w:rsid w:val="00F23128"/>
    <w:rsid w:val="00F2452B"/>
    <w:rsid w:val="00F26348"/>
    <w:rsid w:val="00F26EB0"/>
    <w:rsid w:val="00F27041"/>
    <w:rsid w:val="00F301DF"/>
    <w:rsid w:val="00F30F3E"/>
    <w:rsid w:val="00F3126D"/>
    <w:rsid w:val="00F32408"/>
    <w:rsid w:val="00F35FA9"/>
    <w:rsid w:val="00F406E5"/>
    <w:rsid w:val="00F40BCA"/>
    <w:rsid w:val="00F53E3B"/>
    <w:rsid w:val="00F61737"/>
    <w:rsid w:val="00F619D7"/>
    <w:rsid w:val="00F61E9E"/>
    <w:rsid w:val="00F65E26"/>
    <w:rsid w:val="00F671EC"/>
    <w:rsid w:val="00F8636F"/>
    <w:rsid w:val="00F86BDE"/>
    <w:rsid w:val="00F87520"/>
    <w:rsid w:val="00F93155"/>
    <w:rsid w:val="00F94434"/>
    <w:rsid w:val="00FD41EF"/>
    <w:rsid w:val="00FD677A"/>
    <w:rsid w:val="00FD68BA"/>
    <w:rsid w:val="00FE464F"/>
    <w:rsid w:val="00FE4B21"/>
    <w:rsid w:val="00FF00BF"/>
    <w:rsid w:val="00FF1A43"/>
    <w:rsid w:val="00FF7A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semiHidden/>
    <w:unhideWhenUsed/>
    <w:qFormat/>
    <w:rsid w:val="00BE12F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CA721F"/>
    <w:pPr>
      <w:keepNext/>
      <w:tabs>
        <w:tab w:val="left" w:pos="4900"/>
      </w:tabs>
      <w:spacing w:after="0" w:line="240" w:lineRule="auto"/>
      <w:ind w:right="4455"/>
      <w:jc w:val="center"/>
      <w:outlineLvl w:val="2"/>
    </w:pPr>
    <w:rPr>
      <w:rFonts w:ascii="Times New Roman" w:eastAsia="Arial Unicode MS" w:hAnsi="Times New Roman" w:cs="Times New Roman"/>
      <w:b/>
      <w:bCs/>
      <w:sz w:val="32"/>
      <w:szCs w:val="3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unhideWhenUsed/>
    <w:rsid w:val="009562E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562E0"/>
    <w:rPr>
      <w:rFonts w:ascii="Tahoma" w:hAnsi="Tahoma" w:cs="Tahoma"/>
      <w:sz w:val="16"/>
      <w:szCs w:val="16"/>
    </w:rPr>
  </w:style>
  <w:style w:type="character" w:customStyle="1" w:styleId="20">
    <w:name w:val="Заголовок 2 Знак"/>
    <w:basedOn w:val="a0"/>
    <w:link w:val="2"/>
    <w:uiPriority w:val="9"/>
    <w:semiHidden/>
    <w:rsid w:val="00BE12FF"/>
    <w:rPr>
      <w:rFonts w:asciiTheme="majorHAnsi" w:eastAsiaTheme="majorEastAsia" w:hAnsiTheme="majorHAnsi" w:cstheme="majorBidi"/>
      <w:b/>
      <w:bCs/>
      <w:color w:val="4F81BD" w:themeColor="accent1"/>
      <w:sz w:val="26"/>
      <w:szCs w:val="26"/>
    </w:rPr>
  </w:style>
  <w:style w:type="paragraph" w:styleId="a5">
    <w:name w:val="No Spacing"/>
    <w:uiPriority w:val="1"/>
    <w:qFormat/>
    <w:rsid w:val="00BE12FF"/>
    <w:pPr>
      <w:spacing w:after="0" w:line="240" w:lineRule="auto"/>
    </w:pPr>
    <w:rPr>
      <w:rFonts w:ascii="Calibri" w:eastAsia="Calibri" w:hAnsi="Calibri" w:cs="Times New Roman"/>
    </w:rPr>
  </w:style>
  <w:style w:type="paragraph" w:customStyle="1" w:styleId="ConsPlusNormal">
    <w:name w:val="ConsPlusNormal"/>
    <w:rsid w:val="00BE12F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formattext">
    <w:name w:val="formattext"/>
    <w:basedOn w:val="a"/>
    <w:rsid w:val="00BE12F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rsid w:val="00CA721F"/>
    <w:rPr>
      <w:rFonts w:ascii="Times New Roman" w:eastAsia="Arial Unicode MS" w:hAnsi="Times New Roman" w:cs="Times New Roman"/>
      <w:b/>
      <w:bCs/>
      <w:sz w:val="32"/>
      <w:szCs w:val="36"/>
      <w:lang w:val="x-none" w:eastAsia="x-none"/>
    </w:rPr>
  </w:style>
  <w:style w:type="numbering" w:customStyle="1" w:styleId="1">
    <w:name w:val="Нет списка1"/>
    <w:next w:val="a2"/>
    <w:semiHidden/>
    <w:rsid w:val="00CA721F"/>
  </w:style>
  <w:style w:type="paragraph" w:customStyle="1" w:styleId="ConsPlusNonformat">
    <w:name w:val="ConsPlusNonformat"/>
    <w:rsid w:val="00CA721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A721F"/>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6">
    <w:name w:val="Обычный.Название подразделения"/>
    <w:rsid w:val="00CA721F"/>
    <w:pPr>
      <w:spacing w:after="0" w:line="240" w:lineRule="auto"/>
    </w:pPr>
    <w:rPr>
      <w:rFonts w:ascii="SchoolBook" w:eastAsia="Times New Roman" w:hAnsi="SchoolBook" w:cs="Times New Roman"/>
      <w:sz w:val="28"/>
      <w:szCs w:val="20"/>
      <w:lang w:eastAsia="ru-RU"/>
    </w:rPr>
  </w:style>
  <w:style w:type="paragraph" w:styleId="21">
    <w:name w:val="Body Text Indent 2"/>
    <w:basedOn w:val="a"/>
    <w:link w:val="22"/>
    <w:rsid w:val="00CA721F"/>
    <w:pPr>
      <w:spacing w:after="120" w:line="480" w:lineRule="auto"/>
      <w:ind w:left="283"/>
    </w:pPr>
    <w:rPr>
      <w:rFonts w:ascii="Times New Roman" w:eastAsia="Times New Roman" w:hAnsi="Times New Roman" w:cs="Times New Roman"/>
      <w:sz w:val="20"/>
      <w:szCs w:val="20"/>
      <w:lang w:eastAsia="ru-RU"/>
    </w:rPr>
  </w:style>
  <w:style w:type="character" w:customStyle="1" w:styleId="22">
    <w:name w:val="Основной текст с отступом 2 Знак"/>
    <w:basedOn w:val="a0"/>
    <w:link w:val="21"/>
    <w:rsid w:val="00CA721F"/>
    <w:rPr>
      <w:rFonts w:ascii="Times New Roman" w:eastAsia="Times New Roman" w:hAnsi="Times New Roman" w:cs="Times New Roman"/>
      <w:sz w:val="20"/>
      <w:szCs w:val="20"/>
      <w:lang w:eastAsia="ru-RU"/>
    </w:rPr>
  </w:style>
  <w:style w:type="table" w:styleId="a7">
    <w:name w:val="Table Grid"/>
    <w:basedOn w:val="a1"/>
    <w:rsid w:val="00CA721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 Знак"/>
    <w:basedOn w:val="a"/>
    <w:rsid w:val="00CA721F"/>
    <w:pPr>
      <w:spacing w:after="160" w:line="240" w:lineRule="exact"/>
    </w:pPr>
    <w:rPr>
      <w:rFonts w:ascii="Verdana" w:eastAsia="Times New Roman" w:hAnsi="Verdana" w:cs="Times New Roman"/>
      <w:sz w:val="24"/>
      <w:szCs w:val="24"/>
      <w:lang w:val="en-US"/>
    </w:rPr>
  </w:style>
  <w:style w:type="paragraph" w:styleId="a9">
    <w:name w:val="header"/>
    <w:basedOn w:val="a"/>
    <w:link w:val="aa"/>
    <w:rsid w:val="00CA721F"/>
    <w:pPr>
      <w:tabs>
        <w:tab w:val="center" w:pos="4536"/>
        <w:tab w:val="right" w:pos="9072"/>
      </w:tabs>
      <w:spacing w:after="0" w:line="240" w:lineRule="auto"/>
    </w:pPr>
    <w:rPr>
      <w:rFonts w:ascii="Times New Roman" w:eastAsia="Times New Roman" w:hAnsi="Times New Roman" w:cs="Times New Roman"/>
      <w:sz w:val="28"/>
      <w:szCs w:val="20"/>
      <w:lang w:eastAsia="ru-RU"/>
    </w:rPr>
  </w:style>
  <w:style w:type="character" w:customStyle="1" w:styleId="aa">
    <w:name w:val="Верхний колонтитул Знак"/>
    <w:basedOn w:val="a0"/>
    <w:link w:val="a9"/>
    <w:rsid w:val="00CA721F"/>
    <w:rPr>
      <w:rFonts w:ascii="Times New Roman" w:eastAsia="Times New Roman" w:hAnsi="Times New Roman" w:cs="Times New Roman"/>
      <w:sz w:val="28"/>
      <w:szCs w:val="20"/>
      <w:lang w:eastAsia="ru-RU"/>
    </w:rPr>
  </w:style>
  <w:style w:type="paragraph" w:customStyle="1" w:styleId="11">
    <w:name w:val=" Знак1 Знак Знак Знак1"/>
    <w:basedOn w:val="a"/>
    <w:rsid w:val="00CA721F"/>
    <w:pPr>
      <w:spacing w:after="160" w:line="240" w:lineRule="exact"/>
    </w:pPr>
    <w:rPr>
      <w:rFonts w:ascii="Verdana" w:eastAsia="Times New Roman" w:hAnsi="Verdana" w:cs="Times New Roman"/>
      <w:sz w:val="24"/>
      <w:szCs w:val="24"/>
      <w:lang w:val="en-US"/>
    </w:rPr>
  </w:style>
  <w:style w:type="paragraph" w:styleId="ab">
    <w:name w:val="Body Text"/>
    <w:basedOn w:val="a"/>
    <w:link w:val="ac"/>
    <w:rsid w:val="00CA721F"/>
    <w:pPr>
      <w:spacing w:after="120" w:line="240" w:lineRule="auto"/>
    </w:pPr>
    <w:rPr>
      <w:rFonts w:ascii="Times New Roman" w:eastAsia="Times New Roman" w:hAnsi="Times New Roman" w:cs="Times New Roman"/>
      <w:sz w:val="20"/>
      <w:szCs w:val="20"/>
      <w:lang w:eastAsia="ru-RU"/>
    </w:rPr>
  </w:style>
  <w:style w:type="character" w:customStyle="1" w:styleId="ac">
    <w:name w:val="Основной текст Знак"/>
    <w:basedOn w:val="a0"/>
    <w:link w:val="ab"/>
    <w:rsid w:val="00CA721F"/>
    <w:rPr>
      <w:rFonts w:ascii="Times New Roman" w:eastAsia="Times New Roman" w:hAnsi="Times New Roman" w:cs="Times New Roman"/>
      <w:sz w:val="20"/>
      <w:szCs w:val="20"/>
      <w:lang w:eastAsia="ru-RU"/>
    </w:rPr>
  </w:style>
  <w:style w:type="character" w:styleId="ad">
    <w:name w:val="Hyperlink"/>
    <w:rsid w:val="00CA721F"/>
    <w:rPr>
      <w:color w:val="0000FF"/>
      <w:u w:val="single"/>
    </w:rPr>
  </w:style>
  <w:style w:type="paragraph" w:styleId="ae">
    <w:name w:val="List Paragraph"/>
    <w:basedOn w:val="a"/>
    <w:uiPriority w:val="34"/>
    <w:qFormat/>
    <w:rsid w:val="00CA721F"/>
    <w:pPr>
      <w:ind w:left="720"/>
      <w:contextualSpacing/>
    </w:pPr>
    <w:rPr>
      <w:rFonts w:ascii="Calibri" w:eastAsia="Calibri" w:hAnsi="Calibri" w:cs="Times New Roman"/>
    </w:rPr>
  </w:style>
  <w:style w:type="paragraph" w:customStyle="1" w:styleId="10">
    <w:name w:val="Абзац списка1"/>
    <w:basedOn w:val="a"/>
    <w:rsid w:val="00CA721F"/>
    <w:pPr>
      <w:ind w:left="720"/>
      <w:contextualSpacing/>
    </w:pPr>
    <w:rPr>
      <w:rFonts w:ascii="Calibri" w:eastAsia="Times New Roman" w:hAnsi="Calibri" w:cs="Times New Roman"/>
    </w:rPr>
  </w:style>
  <w:style w:type="paragraph" w:styleId="af">
    <w:name w:val="Normal (Web)"/>
    <w:basedOn w:val="a"/>
    <w:uiPriority w:val="99"/>
    <w:unhideWhenUsed/>
    <w:rsid w:val="00CA721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0">
    <w:name w:val="Body Text Indent"/>
    <w:basedOn w:val="a"/>
    <w:link w:val="af1"/>
    <w:rsid w:val="00CA721F"/>
    <w:pPr>
      <w:spacing w:after="120" w:line="240" w:lineRule="auto"/>
      <w:ind w:left="283"/>
    </w:pPr>
    <w:rPr>
      <w:rFonts w:ascii="Times New Roman" w:eastAsia="Times New Roman" w:hAnsi="Times New Roman" w:cs="Times New Roman"/>
      <w:sz w:val="20"/>
      <w:szCs w:val="20"/>
      <w:lang w:eastAsia="ru-RU"/>
    </w:rPr>
  </w:style>
  <w:style w:type="character" w:customStyle="1" w:styleId="af1">
    <w:name w:val="Основной текст с отступом Знак"/>
    <w:basedOn w:val="a0"/>
    <w:link w:val="af0"/>
    <w:rsid w:val="00CA721F"/>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semiHidden/>
    <w:unhideWhenUsed/>
    <w:qFormat/>
    <w:rsid w:val="00BE12F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CA721F"/>
    <w:pPr>
      <w:keepNext/>
      <w:tabs>
        <w:tab w:val="left" w:pos="4900"/>
      </w:tabs>
      <w:spacing w:after="0" w:line="240" w:lineRule="auto"/>
      <w:ind w:right="4455"/>
      <w:jc w:val="center"/>
      <w:outlineLvl w:val="2"/>
    </w:pPr>
    <w:rPr>
      <w:rFonts w:ascii="Times New Roman" w:eastAsia="Arial Unicode MS" w:hAnsi="Times New Roman" w:cs="Times New Roman"/>
      <w:b/>
      <w:bCs/>
      <w:sz w:val="32"/>
      <w:szCs w:val="3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unhideWhenUsed/>
    <w:rsid w:val="009562E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562E0"/>
    <w:rPr>
      <w:rFonts w:ascii="Tahoma" w:hAnsi="Tahoma" w:cs="Tahoma"/>
      <w:sz w:val="16"/>
      <w:szCs w:val="16"/>
    </w:rPr>
  </w:style>
  <w:style w:type="character" w:customStyle="1" w:styleId="20">
    <w:name w:val="Заголовок 2 Знак"/>
    <w:basedOn w:val="a0"/>
    <w:link w:val="2"/>
    <w:uiPriority w:val="9"/>
    <w:semiHidden/>
    <w:rsid w:val="00BE12FF"/>
    <w:rPr>
      <w:rFonts w:asciiTheme="majorHAnsi" w:eastAsiaTheme="majorEastAsia" w:hAnsiTheme="majorHAnsi" w:cstheme="majorBidi"/>
      <w:b/>
      <w:bCs/>
      <w:color w:val="4F81BD" w:themeColor="accent1"/>
      <w:sz w:val="26"/>
      <w:szCs w:val="26"/>
    </w:rPr>
  </w:style>
  <w:style w:type="paragraph" w:styleId="a5">
    <w:name w:val="No Spacing"/>
    <w:uiPriority w:val="1"/>
    <w:qFormat/>
    <w:rsid w:val="00BE12FF"/>
    <w:pPr>
      <w:spacing w:after="0" w:line="240" w:lineRule="auto"/>
    </w:pPr>
    <w:rPr>
      <w:rFonts w:ascii="Calibri" w:eastAsia="Calibri" w:hAnsi="Calibri" w:cs="Times New Roman"/>
    </w:rPr>
  </w:style>
  <w:style w:type="paragraph" w:customStyle="1" w:styleId="ConsPlusNormal">
    <w:name w:val="ConsPlusNormal"/>
    <w:rsid w:val="00BE12F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formattext">
    <w:name w:val="formattext"/>
    <w:basedOn w:val="a"/>
    <w:rsid w:val="00BE12F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rsid w:val="00CA721F"/>
    <w:rPr>
      <w:rFonts w:ascii="Times New Roman" w:eastAsia="Arial Unicode MS" w:hAnsi="Times New Roman" w:cs="Times New Roman"/>
      <w:b/>
      <w:bCs/>
      <w:sz w:val="32"/>
      <w:szCs w:val="36"/>
      <w:lang w:val="x-none" w:eastAsia="x-none"/>
    </w:rPr>
  </w:style>
  <w:style w:type="numbering" w:customStyle="1" w:styleId="1">
    <w:name w:val="Нет списка1"/>
    <w:next w:val="a2"/>
    <w:semiHidden/>
    <w:rsid w:val="00CA721F"/>
  </w:style>
  <w:style w:type="paragraph" w:customStyle="1" w:styleId="ConsPlusNonformat">
    <w:name w:val="ConsPlusNonformat"/>
    <w:rsid w:val="00CA721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A721F"/>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6">
    <w:name w:val="Обычный.Название подразделения"/>
    <w:rsid w:val="00CA721F"/>
    <w:pPr>
      <w:spacing w:after="0" w:line="240" w:lineRule="auto"/>
    </w:pPr>
    <w:rPr>
      <w:rFonts w:ascii="SchoolBook" w:eastAsia="Times New Roman" w:hAnsi="SchoolBook" w:cs="Times New Roman"/>
      <w:sz w:val="28"/>
      <w:szCs w:val="20"/>
      <w:lang w:eastAsia="ru-RU"/>
    </w:rPr>
  </w:style>
  <w:style w:type="paragraph" w:styleId="21">
    <w:name w:val="Body Text Indent 2"/>
    <w:basedOn w:val="a"/>
    <w:link w:val="22"/>
    <w:rsid w:val="00CA721F"/>
    <w:pPr>
      <w:spacing w:after="120" w:line="480" w:lineRule="auto"/>
      <w:ind w:left="283"/>
    </w:pPr>
    <w:rPr>
      <w:rFonts w:ascii="Times New Roman" w:eastAsia="Times New Roman" w:hAnsi="Times New Roman" w:cs="Times New Roman"/>
      <w:sz w:val="20"/>
      <w:szCs w:val="20"/>
      <w:lang w:eastAsia="ru-RU"/>
    </w:rPr>
  </w:style>
  <w:style w:type="character" w:customStyle="1" w:styleId="22">
    <w:name w:val="Основной текст с отступом 2 Знак"/>
    <w:basedOn w:val="a0"/>
    <w:link w:val="21"/>
    <w:rsid w:val="00CA721F"/>
    <w:rPr>
      <w:rFonts w:ascii="Times New Roman" w:eastAsia="Times New Roman" w:hAnsi="Times New Roman" w:cs="Times New Roman"/>
      <w:sz w:val="20"/>
      <w:szCs w:val="20"/>
      <w:lang w:eastAsia="ru-RU"/>
    </w:rPr>
  </w:style>
  <w:style w:type="table" w:styleId="a7">
    <w:name w:val="Table Grid"/>
    <w:basedOn w:val="a1"/>
    <w:rsid w:val="00CA721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 Знак"/>
    <w:basedOn w:val="a"/>
    <w:rsid w:val="00CA721F"/>
    <w:pPr>
      <w:spacing w:after="160" w:line="240" w:lineRule="exact"/>
    </w:pPr>
    <w:rPr>
      <w:rFonts w:ascii="Verdana" w:eastAsia="Times New Roman" w:hAnsi="Verdana" w:cs="Times New Roman"/>
      <w:sz w:val="24"/>
      <w:szCs w:val="24"/>
      <w:lang w:val="en-US"/>
    </w:rPr>
  </w:style>
  <w:style w:type="paragraph" w:styleId="a9">
    <w:name w:val="header"/>
    <w:basedOn w:val="a"/>
    <w:link w:val="aa"/>
    <w:rsid w:val="00CA721F"/>
    <w:pPr>
      <w:tabs>
        <w:tab w:val="center" w:pos="4536"/>
        <w:tab w:val="right" w:pos="9072"/>
      </w:tabs>
      <w:spacing w:after="0" w:line="240" w:lineRule="auto"/>
    </w:pPr>
    <w:rPr>
      <w:rFonts w:ascii="Times New Roman" w:eastAsia="Times New Roman" w:hAnsi="Times New Roman" w:cs="Times New Roman"/>
      <w:sz w:val="28"/>
      <w:szCs w:val="20"/>
      <w:lang w:eastAsia="ru-RU"/>
    </w:rPr>
  </w:style>
  <w:style w:type="character" w:customStyle="1" w:styleId="aa">
    <w:name w:val="Верхний колонтитул Знак"/>
    <w:basedOn w:val="a0"/>
    <w:link w:val="a9"/>
    <w:rsid w:val="00CA721F"/>
    <w:rPr>
      <w:rFonts w:ascii="Times New Roman" w:eastAsia="Times New Roman" w:hAnsi="Times New Roman" w:cs="Times New Roman"/>
      <w:sz w:val="28"/>
      <w:szCs w:val="20"/>
      <w:lang w:eastAsia="ru-RU"/>
    </w:rPr>
  </w:style>
  <w:style w:type="paragraph" w:customStyle="1" w:styleId="11">
    <w:name w:val=" Знак1 Знак Знак Знак1"/>
    <w:basedOn w:val="a"/>
    <w:rsid w:val="00CA721F"/>
    <w:pPr>
      <w:spacing w:after="160" w:line="240" w:lineRule="exact"/>
    </w:pPr>
    <w:rPr>
      <w:rFonts w:ascii="Verdana" w:eastAsia="Times New Roman" w:hAnsi="Verdana" w:cs="Times New Roman"/>
      <w:sz w:val="24"/>
      <w:szCs w:val="24"/>
      <w:lang w:val="en-US"/>
    </w:rPr>
  </w:style>
  <w:style w:type="paragraph" w:styleId="ab">
    <w:name w:val="Body Text"/>
    <w:basedOn w:val="a"/>
    <w:link w:val="ac"/>
    <w:rsid w:val="00CA721F"/>
    <w:pPr>
      <w:spacing w:after="120" w:line="240" w:lineRule="auto"/>
    </w:pPr>
    <w:rPr>
      <w:rFonts w:ascii="Times New Roman" w:eastAsia="Times New Roman" w:hAnsi="Times New Roman" w:cs="Times New Roman"/>
      <w:sz w:val="20"/>
      <w:szCs w:val="20"/>
      <w:lang w:eastAsia="ru-RU"/>
    </w:rPr>
  </w:style>
  <w:style w:type="character" w:customStyle="1" w:styleId="ac">
    <w:name w:val="Основной текст Знак"/>
    <w:basedOn w:val="a0"/>
    <w:link w:val="ab"/>
    <w:rsid w:val="00CA721F"/>
    <w:rPr>
      <w:rFonts w:ascii="Times New Roman" w:eastAsia="Times New Roman" w:hAnsi="Times New Roman" w:cs="Times New Roman"/>
      <w:sz w:val="20"/>
      <w:szCs w:val="20"/>
      <w:lang w:eastAsia="ru-RU"/>
    </w:rPr>
  </w:style>
  <w:style w:type="character" w:styleId="ad">
    <w:name w:val="Hyperlink"/>
    <w:rsid w:val="00CA721F"/>
    <w:rPr>
      <w:color w:val="0000FF"/>
      <w:u w:val="single"/>
    </w:rPr>
  </w:style>
  <w:style w:type="paragraph" w:styleId="ae">
    <w:name w:val="List Paragraph"/>
    <w:basedOn w:val="a"/>
    <w:uiPriority w:val="34"/>
    <w:qFormat/>
    <w:rsid w:val="00CA721F"/>
    <w:pPr>
      <w:ind w:left="720"/>
      <w:contextualSpacing/>
    </w:pPr>
    <w:rPr>
      <w:rFonts w:ascii="Calibri" w:eastAsia="Calibri" w:hAnsi="Calibri" w:cs="Times New Roman"/>
    </w:rPr>
  </w:style>
  <w:style w:type="paragraph" w:customStyle="1" w:styleId="10">
    <w:name w:val="Абзац списка1"/>
    <w:basedOn w:val="a"/>
    <w:rsid w:val="00CA721F"/>
    <w:pPr>
      <w:ind w:left="720"/>
      <w:contextualSpacing/>
    </w:pPr>
    <w:rPr>
      <w:rFonts w:ascii="Calibri" w:eastAsia="Times New Roman" w:hAnsi="Calibri" w:cs="Times New Roman"/>
    </w:rPr>
  </w:style>
  <w:style w:type="paragraph" w:styleId="af">
    <w:name w:val="Normal (Web)"/>
    <w:basedOn w:val="a"/>
    <w:uiPriority w:val="99"/>
    <w:unhideWhenUsed/>
    <w:rsid w:val="00CA721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0">
    <w:name w:val="Body Text Indent"/>
    <w:basedOn w:val="a"/>
    <w:link w:val="af1"/>
    <w:rsid w:val="00CA721F"/>
    <w:pPr>
      <w:spacing w:after="120" w:line="240" w:lineRule="auto"/>
      <w:ind w:left="283"/>
    </w:pPr>
    <w:rPr>
      <w:rFonts w:ascii="Times New Roman" w:eastAsia="Times New Roman" w:hAnsi="Times New Roman" w:cs="Times New Roman"/>
      <w:sz w:val="20"/>
      <w:szCs w:val="20"/>
      <w:lang w:eastAsia="ru-RU"/>
    </w:rPr>
  </w:style>
  <w:style w:type="character" w:customStyle="1" w:styleId="af1">
    <w:name w:val="Основной текст с отступом Знак"/>
    <w:basedOn w:val="a0"/>
    <w:link w:val="af0"/>
    <w:rsid w:val="00CA721F"/>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879953">
      <w:bodyDiv w:val="1"/>
      <w:marLeft w:val="0"/>
      <w:marRight w:val="0"/>
      <w:marTop w:val="0"/>
      <w:marBottom w:val="0"/>
      <w:divBdr>
        <w:top w:val="none" w:sz="0" w:space="0" w:color="auto"/>
        <w:left w:val="none" w:sz="0" w:space="0" w:color="auto"/>
        <w:bottom w:val="none" w:sz="0" w:space="0" w:color="auto"/>
        <w:right w:val="none" w:sz="0" w:space="0" w:color="auto"/>
      </w:divBdr>
    </w:div>
    <w:div w:id="180435262">
      <w:bodyDiv w:val="1"/>
      <w:marLeft w:val="0"/>
      <w:marRight w:val="0"/>
      <w:marTop w:val="0"/>
      <w:marBottom w:val="0"/>
      <w:divBdr>
        <w:top w:val="none" w:sz="0" w:space="0" w:color="auto"/>
        <w:left w:val="none" w:sz="0" w:space="0" w:color="auto"/>
        <w:bottom w:val="none" w:sz="0" w:space="0" w:color="auto"/>
        <w:right w:val="none" w:sz="0" w:space="0" w:color="auto"/>
      </w:divBdr>
    </w:div>
    <w:div w:id="369842187">
      <w:bodyDiv w:val="1"/>
      <w:marLeft w:val="0"/>
      <w:marRight w:val="0"/>
      <w:marTop w:val="0"/>
      <w:marBottom w:val="0"/>
      <w:divBdr>
        <w:top w:val="none" w:sz="0" w:space="0" w:color="auto"/>
        <w:left w:val="none" w:sz="0" w:space="0" w:color="auto"/>
        <w:bottom w:val="none" w:sz="0" w:space="0" w:color="auto"/>
        <w:right w:val="none" w:sz="0" w:space="0" w:color="auto"/>
      </w:divBdr>
    </w:div>
    <w:div w:id="1757627021">
      <w:bodyDiv w:val="1"/>
      <w:marLeft w:val="0"/>
      <w:marRight w:val="0"/>
      <w:marTop w:val="0"/>
      <w:marBottom w:val="0"/>
      <w:divBdr>
        <w:top w:val="none" w:sz="0" w:space="0" w:color="auto"/>
        <w:left w:val="none" w:sz="0" w:space="0" w:color="auto"/>
        <w:bottom w:val="none" w:sz="0" w:space="0" w:color="auto"/>
        <w:right w:val="none" w:sz="0" w:space="0" w:color="auto"/>
      </w:divBdr>
      <w:divsChild>
        <w:div w:id="351344734">
          <w:marLeft w:val="0"/>
          <w:marRight w:val="0"/>
          <w:marTop w:val="0"/>
          <w:marBottom w:val="150"/>
          <w:divBdr>
            <w:top w:val="none" w:sz="0" w:space="0" w:color="auto"/>
            <w:left w:val="none" w:sz="0" w:space="0" w:color="auto"/>
            <w:bottom w:val="none" w:sz="0" w:space="0" w:color="auto"/>
            <w:right w:val="none" w:sz="0" w:space="0" w:color="auto"/>
          </w:divBdr>
        </w:div>
      </w:divsChild>
    </w:div>
    <w:div w:id="2145266320">
      <w:bodyDiv w:val="1"/>
      <w:marLeft w:val="0"/>
      <w:marRight w:val="0"/>
      <w:marTop w:val="0"/>
      <w:marBottom w:val="0"/>
      <w:divBdr>
        <w:top w:val="none" w:sz="0" w:space="0" w:color="auto"/>
        <w:left w:val="none" w:sz="0" w:space="0" w:color="auto"/>
        <w:bottom w:val="none" w:sz="0" w:space="0" w:color="auto"/>
        <w:right w:val="none" w:sz="0" w:space="0" w:color="auto"/>
      </w:divBdr>
      <w:divsChild>
        <w:div w:id="959872152">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_________Microsoft_Word_97-20031.doc"/><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37</Pages>
  <Words>9092</Words>
  <Characters>51829</Characters>
  <Application>Microsoft Office Word</Application>
  <DocSecurity>0</DocSecurity>
  <Lines>431</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60800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еее</dc:creator>
  <cp:lastModifiedBy>Admin</cp:lastModifiedBy>
  <cp:revision>3</cp:revision>
  <cp:lastPrinted>2018-05-03T05:23:00Z</cp:lastPrinted>
  <dcterms:created xsi:type="dcterms:W3CDTF">2018-07-17T05:36:00Z</dcterms:created>
  <dcterms:modified xsi:type="dcterms:W3CDTF">2018-07-17T05:43:00Z</dcterms:modified>
</cp:coreProperties>
</file>