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63" w:rsidRPr="00F754A6" w:rsidRDefault="00852063" w:rsidP="00852063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754A6">
        <w:rPr>
          <w:rFonts w:ascii="Arial" w:eastAsia="Arial" w:hAnsi="Arial" w:cs="Arial"/>
          <w:bCs/>
          <w:caps/>
          <w:sz w:val="24"/>
          <w:szCs w:val="24"/>
        </w:rPr>
        <w:t>РОССИЙСКАЯ ФЕДЕРАЦИЯ</w:t>
      </w:r>
    </w:p>
    <w:p w:rsidR="00852063" w:rsidRPr="00F754A6" w:rsidRDefault="00852063" w:rsidP="00852063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754A6">
        <w:rPr>
          <w:rFonts w:ascii="Arial" w:eastAsia="Arial" w:hAnsi="Arial" w:cs="Arial"/>
          <w:bCs/>
          <w:caps/>
          <w:sz w:val="24"/>
          <w:szCs w:val="24"/>
        </w:rPr>
        <w:t>АДМИНИСТРАЦИЯ</w:t>
      </w:r>
    </w:p>
    <w:p w:rsidR="00852063" w:rsidRPr="00F754A6" w:rsidRDefault="00023CF7" w:rsidP="00852063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754A6">
        <w:rPr>
          <w:rFonts w:ascii="Arial" w:eastAsia="Arial" w:hAnsi="Arial" w:cs="Arial"/>
          <w:bCs/>
          <w:caps/>
          <w:sz w:val="24"/>
          <w:szCs w:val="24"/>
        </w:rPr>
        <w:t>ХРЕЩАТОВСКОГО</w:t>
      </w:r>
      <w:r w:rsidR="00852063" w:rsidRPr="00F754A6">
        <w:rPr>
          <w:rFonts w:ascii="Arial" w:eastAsia="Arial" w:hAnsi="Arial" w:cs="Arial"/>
          <w:bCs/>
          <w:caps/>
          <w:sz w:val="24"/>
          <w:szCs w:val="24"/>
        </w:rPr>
        <w:t xml:space="preserve"> СЕЛЬСКОГО ПОСЕЛЕНИЯ</w:t>
      </w:r>
    </w:p>
    <w:p w:rsidR="00852063" w:rsidRPr="00F754A6" w:rsidRDefault="00852063" w:rsidP="00852063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754A6">
        <w:rPr>
          <w:rFonts w:ascii="Arial" w:eastAsia="Arial" w:hAnsi="Arial" w:cs="Arial"/>
          <w:bCs/>
          <w:caps/>
          <w:sz w:val="24"/>
          <w:szCs w:val="24"/>
        </w:rPr>
        <w:t>КАЛАЧЕЕВСКОГО МУНИЦИПАЛЬНОГО РАЙОНА</w:t>
      </w:r>
    </w:p>
    <w:p w:rsidR="00852063" w:rsidRPr="00F754A6" w:rsidRDefault="00852063" w:rsidP="00852063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754A6">
        <w:rPr>
          <w:rFonts w:ascii="Arial" w:eastAsia="Arial" w:hAnsi="Arial" w:cs="Arial"/>
          <w:bCs/>
          <w:caps/>
          <w:sz w:val="24"/>
          <w:szCs w:val="24"/>
        </w:rPr>
        <w:t>ВОРОНЕЖСКОЙ ОБЛАСТИ</w:t>
      </w:r>
    </w:p>
    <w:p w:rsidR="00852063" w:rsidRPr="00F754A6" w:rsidRDefault="00852063" w:rsidP="00852063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754A6">
        <w:rPr>
          <w:rFonts w:ascii="Arial" w:eastAsia="Arial" w:hAnsi="Arial" w:cs="Arial"/>
          <w:bCs/>
          <w:caps/>
          <w:sz w:val="24"/>
          <w:szCs w:val="24"/>
        </w:rPr>
        <w:t>ПОСТАНОВЛЕНИЕ</w:t>
      </w:r>
    </w:p>
    <w:p w:rsidR="00852063" w:rsidRPr="00F754A6" w:rsidRDefault="004D4C8A" w:rsidP="00852063">
      <w:pPr>
        <w:spacing w:after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от </w:t>
      </w:r>
      <w:bookmarkStart w:id="0" w:name="_GoBack"/>
      <w:bookmarkEnd w:id="0"/>
      <w:r w:rsidR="00CC72F6">
        <w:rPr>
          <w:rFonts w:ascii="Arial" w:eastAsia="Calibri" w:hAnsi="Arial" w:cs="Arial"/>
          <w:bCs/>
          <w:sz w:val="24"/>
          <w:szCs w:val="24"/>
        </w:rPr>
        <w:t>21</w:t>
      </w:r>
      <w:r w:rsidR="00852063" w:rsidRPr="00F754A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5916BD" w:rsidRPr="00F754A6">
        <w:rPr>
          <w:rFonts w:ascii="Arial" w:eastAsia="Calibri" w:hAnsi="Arial" w:cs="Arial"/>
          <w:bCs/>
          <w:sz w:val="24"/>
          <w:szCs w:val="24"/>
        </w:rPr>
        <w:t>октября</w:t>
      </w:r>
      <w:r w:rsidR="00852063" w:rsidRPr="00F754A6">
        <w:rPr>
          <w:rFonts w:ascii="Arial" w:eastAsia="Calibri" w:hAnsi="Arial" w:cs="Arial"/>
          <w:bCs/>
          <w:sz w:val="24"/>
          <w:szCs w:val="24"/>
        </w:rPr>
        <w:t xml:space="preserve"> 2019 г. № </w:t>
      </w:r>
      <w:r w:rsidR="00023CF7" w:rsidRPr="00F754A6">
        <w:rPr>
          <w:rFonts w:ascii="Arial" w:eastAsia="Calibri" w:hAnsi="Arial" w:cs="Arial"/>
          <w:bCs/>
          <w:sz w:val="24"/>
          <w:szCs w:val="24"/>
        </w:rPr>
        <w:t>9</w:t>
      </w:r>
      <w:r w:rsidR="00706A3A" w:rsidRPr="00F754A6">
        <w:rPr>
          <w:rFonts w:ascii="Arial" w:eastAsia="Calibri" w:hAnsi="Arial" w:cs="Arial"/>
          <w:bCs/>
          <w:sz w:val="24"/>
          <w:szCs w:val="24"/>
        </w:rPr>
        <w:t>6</w:t>
      </w:r>
    </w:p>
    <w:p w:rsidR="00852063" w:rsidRDefault="00023CF7" w:rsidP="004E1909">
      <w:pPr>
        <w:spacing w:after="0"/>
        <w:rPr>
          <w:rFonts w:ascii="Arial" w:eastAsia="Calibri" w:hAnsi="Arial" w:cs="Arial"/>
          <w:bCs/>
          <w:sz w:val="24"/>
          <w:szCs w:val="24"/>
        </w:rPr>
      </w:pPr>
      <w:r w:rsidRPr="00F754A6">
        <w:rPr>
          <w:rFonts w:ascii="Arial" w:eastAsia="Calibri" w:hAnsi="Arial" w:cs="Arial"/>
          <w:bCs/>
          <w:sz w:val="24"/>
          <w:szCs w:val="24"/>
        </w:rPr>
        <w:t xml:space="preserve">с. </w:t>
      </w:r>
      <w:proofErr w:type="spellStart"/>
      <w:r w:rsidRPr="00F754A6">
        <w:rPr>
          <w:rFonts w:ascii="Arial" w:eastAsia="Calibri" w:hAnsi="Arial" w:cs="Arial"/>
          <w:bCs/>
          <w:sz w:val="24"/>
          <w:szCs w:val="24"/>
        </w:rPr>
        <w:t>Хрещатое</w:t>
      </w:r>
      <w:proofErr w:type="spellEnd"/>
    </w:p>
    <w:p w:rsidR="004E1909" w:rsidRPr="00F754A6" w:rsidRDefault="004E1909" w:rsidP="00852063">
      <w:pPr>
        <w:spacing w:after="0"/>
        <w:ind w:left="708" w:firstLine="372"/>
        <w:rPr>
          <w:rFonts w:ascii="Arial" w:eastAsia="Calibri" w:hAnsi="Arial" w:cs="Arial"/>
          <w:bCs/>
          <w:sz w:val="24"/>
          <w:szCs w:val="24"/>
        </w:rPr>
      </w:pPr>
    </w:p>
    <w:p w:rsidR="00852063" w:rsidRPr="00F754A6" w:rsidRDefault="00852063" w:rsidP="00852063">
      <w:pPr>
        <w:spacing w:after="0"/>
        <w:ind w:right="98"/>
        <w:jc w:val="center"/>
        <w:rPr>
          <w:rFonts w:ascii="Arial" w:eastAsia="Calibri" w:hAnsi="Arial" w:cs="Arial"/>
          <w:b/>
          <w:sz w:val="32"/>
          <w:szCs w:val="32"/>
        </w:rPr>
      </w:pPr>
      <w:proofErr w:type="gramStart"/>
      <w:r w:rsidRPr="00F754A6">
        <w:rPr>
          <w:rFonts w:ascii="Arial" w:eastAsia="Calibri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023CF7" w:rsidRPr="00F754A6">
        <w:rPr>
          <w:rFonts w:ascii="Arial" w:eastAsia="Calibri" w:hAnsi="Arial" w:cs="Arial"/>
          <w:b/>
          <w:sz w:val="32"/>
          <w:szCs w:val="32"/>
        </w:rPr>
        <w:t>Хрещатовского</w:t>
      </w:r>
      <w:proofErr w:type="spellEnd"/>
      <w:r w:rsidR="00EB78AC" w:rsidRPr="00F754A6">
        <w:rPr>
          <w:rFonts w:ascii="Arial" w:eastAsia="Calibri" w:hAnsi="Arial" w:cs="Arial"/>
          <w:b/>
          <w:sz w:val="32"/>
          <w:szCs w:val="32"/>
        </w:rPr>
        <w:t xml:space="preserve"> сельского поселения от 28.05.2018 г. № 26</w:t>
      </w:r>
      <w:r w:rsidRPr="00F754A6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F754A6">
        <w:rPr>
          <w:rFonts w:ascii="Arial" w:hAnsi="Arial" w:cs="Arial"/>
          <w:b/>
          <w:sz w:val="32"/>
          <w:szCs w:val="32"/>
        </w:rPr>
        <w:t xml:space="preserve">«Об утверждении административного регламента администрации </w:t>
      </w:r>
      <w:proofErr w:type="spellStart"/>
      <w:r w:rsidR="00023CF7" w:rsidRPr="00F754A6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F754A6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по предоставлению муниципальной услуги «</w:t>
      </w:r>
      <w:r w:rsidRPr="00F754A6">
        <w:rPr>
          <w:rFonts w:ascii="Arial" w:eastAsia="Calibri" w:hAnsi="Arial" w:cs="Arial"/>
          <w:b/>
          <w:sz w:val="32"/>
          <w:szCs w:val="32"/>
        </w:rPr>
        <w:t>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</w:t>
      </w:r>
      <w:r w:rsidR="00EB78AC" w:rsidRPr="00F754A6">
        <w:rPr>
          <w:rFonts w:ascii="Arial" w:hAnsi="Arial" w:cs="Arial"/>
          <w:b/>
          <w:sz w:val="32"/>
          <w:szCs w:val="32"/>
        </w:rPr>
        <w:t>» (в ред.</w:t>
      </w:r>
      <w:r w:rsidR="00A355EC" w:rsidRPr="00F754A6">
        <w:rPr>
          <w:rFonts w:ascii="Arial" w:hAnsi="Arial" w:cs="Arial"/>
          <w:b/>
          <w:sz w:val="32"/>
          <w:szCs w:val="32"/>
        </w:rPr>
        <w:t xml:space="preserve"> от 21.03</w:t>
      </w:r>
      <w:r w:rsidRPr="00F754A6">
        <w:rPr>
          <w:rFonts w:ascii="Arial" w:hAnsi="Arial" w:cs="Arial"/>
          <w:b/>
          <w:sz w:val="32"/>
          <w:szCs w:val="32"/>
        </w:rPr>
        <w:t>.2019 № 1</w:t>
      </w:r>
      <w:r w:rsidR="00A355EC" w:rsidRPr="00F754A6">
        <w:rPr>
          <w:rFonts w:ascii="Arial" w:hAnsi="Arial" w:cs="Arial"/>
          <w:b/>
          <w:sz w:val="32"/>
          <w:szCs w:val="32"/>
        </w:rPr>
        <w:t>1</w:t>
      </w:r>
      <w:r w:rsidRPr="00F754A6">
        <w:rPr>
          <w:rFonts w:ascii="Arial" w:hAnsi="Arial" w:cs="Arial"/>
          <w:b/>
          <w:sz w:val="32"/>
          <w:szCs w:val="32"/>
        </w:rPr>
        <w:t>)</w:t>
      </w:r>
      <w:proofErr w:type="gramEnd"/>
    </w:p>
    <w:p w:rsidR="00852063" w:rsidRPr="00F754A6" w:rsidRDefault="00852063" w:rsidP="00852063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754A6">
        <w:rPr>
          <w:rFonts w:ascii="Arial" w:hAnsi="Arial" w:cs="Arial"/>
          <w:bCs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частью 1 статьи 7, частями 8, 9, 10 статьи 11.1. и частью 7 статьи 11.2. Федерального закона от 27.07.2010 г. № 210-ФЗ «Об организации предоставления государственных и муниципальных услуг», в целях приведения нормативных правовых актов </w:t>
      </w:r>
      <w:proofErr w:type="spellStart"/>
      <w:r w:rsidR="00023CF7" w:rsidRPr="00F754A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754A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 w:rsidR="00023CF7" w:rsidRPr="00F754A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754A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</w:t>
      </w:r>
      <w:r w:rsidR="00F754A6">
        <w:rPr>
          <w:rFonts w:ascii="Arial" w:hAnsi="Arial" w:cs="Arial"/>
          <w:bCs/>
          <w:sz w:val="24"/>
          <w:szCs w:val="24"/>
        </w:rPr>
        <w:t xml:space="preserve"> области постановляет</w:t>
      </w:r>
      <w:r w:rsidRPr="00F754A6">
        <w:rPr>
          <w:rFonts w:ascii="Arial" w:hAnsi="Arial" w:cs="Arial"/>
          <w:bCs/>
          <w:sz w:val="24"/>
          <w:szCs w:val="24"/>
        </w:rPr>
        <w:t>:</w:t>
      </w:r>
    </w:p>
    <w:p w:rsidR="00852063" w:rsidRPr="00F754A6" w:rsidRDefault="00852063" w:rsidP="00852063">
      <w:pPr>
        <w:tabs>
          <w:tab w:val="left" w:pos="5103"/>
          <w:tab w:val="left" w:pos="6096"/>
          <w:tab w:val="left" w:pos="6237"/>
        </w:tabs>
        <w:spacing w:after="0"/>
        <w:ind w:right="-1"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F754A6">
        <w:rPr>
          <w:rFonts w:ascii="Arial" w:hAnsi="Arial" w:cs="Arial"/>
          <w:bCs/>
          <w:sz w:val="24"/>
          <w:szCs w:val="24"/>
        </w:rPr>
        <w:t xml:space="preserve">1. </w:t>
      </w:r>
      <w:proofErr w:type="gramStart"/>
      <w:r w:rsidRPr="00F754A6"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</w:t>
      </w:r>
      <w:proofErr w:type="spellStart"/>
      <w:r w:rsidR="00023CF7" w:rsidRPr="00F754A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754A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от </w:t>
      </w:r>
      <w:r w:rsidR="00A355EC" w:rsidRPr="00F754A6">
        <w:rPr>
          <w:rFonts w:ascii="Arial" w:eastAsia="Calibri" w:hAnsi="Arial" w:cs="Arial"/>
          <w:bCs/>
          <w:sz w:val="24"/>
          <w:szCs w:val="24"/>
        </w:rPr>
        <w:t>28.05.2018 г. № 26</w:t>
      </w:r>
      <w:r w:rsidRPr="00F754A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F754A6">
        <w:rPr>
          <w:rFonts w:ascii="Arial" w:hAnsi="Arial" w:cs="Arial"/>
          <w:bCs/>
          <w:sz w:val="24"/>
          <w:szCs w:val="24"/>
        </w:rPr>
        <w:t xml:space="preserve">«Об утверждении административного регламента администрации </w:t>
      </w:r>
      <w:proofErr w:type="spellStart"/>
      <w:r w:rsidR="00023CF7" w:rsidRPr="00F754A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754A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по предоставлению муниципальной услуги «</w:t>
      </w:r>
      <w:r w:rsidRPr="00F754A6">
        <w:rPr>
          <w:rFonts w:ascii="Arial" w:eastAsia="Calibri" w:hAnsi="Arial" w:cs="Arial"/>
          <w:bCs/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</w:t>
      </w:r>
      <w:r w:rsidRPr="00F754A6">
        <w:rPr>
          <w:rFonts w:ascii="Arial" w:hAnsi="Arial" w:cs="Arial"/>
          <w:bCs/>
          <w:sz w:val="24"/>
          <w:szCs w:val="24"/>
        </w:rPr>
        <w:t>»</w:t>
      </w:r>
      <w:r w:rsidR="009915FE" w:rsidRPr="00F754A6">
        <w:rPr>
          <w:rFonts w:ascii="Arial" w:hAnsi="Arial" w:cs="Arial"/>
          <w:bCs/>
          <w:sz w:val="24"/>
          <w:szCs w:val="24"/>
        </w:rPr>
        <w:t xml:space="preserve"> (</w:t>
      </w:r>
      <w:r w:rsidR="00A355EC" w:rsidRPr="00F754A6">
        <w:rPr>
          <w:rFonts w:ascii="Arial" w:hAnsi="Arial" w:cs="Arial"/>
          <w:bCs/>
          <w:sz w:val="24"/>
          <w:szCs w:val="24"/>
        </w:rPr>
        <w:t>в ред. от 21.03.2019 № 11</w:t>
      </w:r>
      <w:r w:rsidRPr="00F754A6">
        <w:rPr>
          <w:rFonts w:ascii="Arial" w:hAnsi="Arial" w:cs="Arial"/>
          <w:bCs/>
          <w:sz w:val="24"/>
          <w:szCs w:val="24"/>
        </w:rPr>
        <w:t>)</w:t>
      </w:r>
      <w:r w:rsidRPr="00F754A6">
        <w:rPr>
          <w:rFonts w:ascii="Arial" w:eastAsia="Calibri" w:hAnsi="Arial" w:cs="Arial"/>
          <w:bCs/>
          <w:sz w:val="24"/>
          <w:szCs w:val="24"/>
        </w:rPr>
        <w:t xml:space="preserve"> следующие изменения: </w:t>
      </w:r>
      <w:proofErr w:type="gramEnd"/>
    </w:p>
    <w:p w:rsidR="00852063" w:rsidRPr="00F754A6" w:rsidRDefault="00852063" w:rsidP="00852063">
      <w:pPr>
        <w:tabs>
          <w:tab w:val="left" w:pos="5103"/>
          <w:tab w:val="left" w:pos="6096"/>
          <w:tab w:val="left" w:pos="6237"/>
        </w:tabs>
        <w:spacing w:after="0"/>
        <w:ind w:right="-1"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F754A6">
        <w:rPr>
          <w:rFonts w:ascii="Arial" w:eastAsia="Calibri" w:hAnsi="Arial" w:cs="Arial"/>
          <w:bCs/>
          <w:sz w:val="24"/>
          <w:szCs w:val="24"/>
        </w:rPr>
        <w:t>1.1. В административный регламент:</w:t>
      </w:r>
    </w:p>
    <w:p w:rsidR="00852063" w:rsidRPr="00F754A6" w:rsidRDefault="00852063" w:rsidP="00104B0D">
      <w:pPr>
        <w:tabs>
          <w:tab w:val="left" w:pos="5103"/>
          <w:tab w:val="left" w:pos="6096"/>
          <w:tab w:val="left" w:pos="6237"/>
        </w:tabs>
        <w:spacing w:after="0"/>
        <w:ind w:right="-1" w:firstLine="567"/>
        <w:jc w:val="both"/>
        <w:rPr>
          <w:rFonts w:ascii="Arial" w:hAnsi="Arial" w:cs="Arial"/>
          <w:bCs/>
          <w:color w:val="000000"/>
          <w:sz w:val="24"/>
          <w:szCs w:val="24"/>
          <w:lang w:eastAsia="ar-SA"/>
        </w:rPr>
      </w:pPr>
      <w:r w:rsidRPr="00F754A6">
        <w:rPr>
          <w:rFonts w:ascii="Arial" w:eastAsia="Calibri" w:hAnsi="Arial" w:cs="Arial"/>
          <w:bCs/>
          <w:sz w:val="24"/>
          <w:szCs w:val="24"/>
        </w:rPr>
        <w:t>1.1.1. Пункт 2.6.1. раздела 2 после слов «К заявлению прилагаются следующие документы</w:t>
      </w:r>
      <w:proofErr w:type="gramStart"/>
      <w:r w:rsidRPr="00F754A6">
        <w:rPr>
          <w:rFonts w:ascii="Arial" w:eastAsia="Calibri" w:hAnsi="Arial" w:cs="Arial"/>
          <w:bCs/>
          <w:sz w:val="24"/>
          <w:szCs w:val="24"/>
        </w:rPr>
        <w:t>:»</w:t>
      </w:r>
      <w:proofErr w:type="gramEnd"/>
      <w:r w:rsidRPr="00F754A6">
        <w:rPr>
          <w:rFonts w:ascii="Arial" w:eastAsia="Calibri" w:hAnsi="Arial" w:cs="Arial"/>
          <w:bCs/>
          <w:sz w:val="24"/>
          <w:szCs w:val="24"/>
        </w:rPr>
        <w:t xml:space="preserve"> дополнить </w:t>
      </w:r>
      <w:r w:rsidRPr="00F754A6">
        <w:rPr>
          <w:rFonts w:ascii="Arial" w:hAnsi="Arial" w:cs="Arial"/>
          <w:bCs/>
          <w:sz w:val="24"/>
          <w:szCs w:val="24"/>
        </w:rPr>
        <w:t>абзац</w:t>
      </w:r>
      <w:r w:rsidR="00706A3A" w:rsidRPr="00F754A6">
        <w:rPr>
          <w:rFonts w:ascii="Arial" w:hAnsi="Arial" w:cs="Arial"/>
          <w:bCs/>
          <w:sz w:val="24"/>
          <w:szCs w:val="24"/>
        </w:rPr>
        <w:t>а</w:t>
      </w:r>
      <w:r w:rsidRPr="00F754A6">
        <w:rPr>
          <w:rFonts w:ascii="Arial" w:hAnsi="Arial" w:cs="Arial"/>
          <w:bCs/>
          <w:sz w:val="24"/>
          <w:szCs w:val="24"/>
        </w:rPr>
        <w:t>м</w:t>
      </w:r>
      <w:r w:rsidR="00706A3A" w:rsidRPr="00F754A6">
        <w:rPr>
          <w:rFonts w:ascii="Arial" w:hAnsi="Arial" w:cs="Arial"/>
          <w:bCs/>
          <w:sz w:val="24"/>
          <w:szCs w:val="24"/>
        </w:rPr>
        <w:t>и</w:t>
      </w:r>
      <w:r w:rsidRPr="00F754A6">
        <w:rPr>
          <w:rFonts w:ascii="Arial" w:hAnsi="Arial" w:cs="Arial"/>
          <w:bCs/>
          <w:sz w:val="24"/>
          <w:szCs w:val="24"/>
        </w:rPr>
        <w:t xml:space="preserve"> следующего содержания:</w:t>
      </w:r>
      <w:r w:rsidRPr="00F754A6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 </w:t>
      </w:r>
    </w:p>
    <w:p w:rsidR="00852063" w:rsidRPr="00F754A6" w:rsidRDefault="00852063" w:rsidP="00852063">
      <w:pPr>
        <w:pStyle w:val="1"/>
        <w:ind w:right="279" w:firstLine="567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F754A6">
        <w:rPr>
          <w:rFonts w:ascii="Arial" w:hAnsi="Arial" w:cs="Arial"/>
          <w:bCs/>
          <w:sz w:val="24"/>
          <w:szCs w:val="24"/>
          <w:lang w:eastAsia="ar-SA"/>
        </w:rPr>
        <w:lastRenderedPageBreak/>
        <w:t xml:space="preserve">«- </w:t>
      </w:r>
      <w:r w:rsidR="00104B0D" w:rsidRPr="00F754A6">
        <w:rPr>
          <w:rFonts w:ascii="Arial" w:hAnsi="Arial" w:cs="Arial"/>
          <w:bCs/>
          <w:sz w:val="24"/>
          <w:szCs w:val="24"/>
          <w:lang w:eastAsia="ar-SA"/>
        </w:rPr>
        <w:t xml:space="preserve">протокол общего собрания собственников помещений в многоквартирном доме, содержащий решение об их согласии на перевод </w:t>
      </w:r>
      <w:r w:rsidR="00427CF4" w:rsidRPr="00F754A6">
        <w:rPr>
          <w:rFonts w:ascii="Arial" w:hAnsi="Arial" w:cs="Arial"/>
          <w:bCs/>
          <w:sz w:val="24"/>
          <w:szCs w:val="24"/>
          <w:lang w:eastAsia="ar-SA"/>
        </w:rPr>
        <w:t>жилого помещения в нежилое помещение</w:t>
      </w:r>
      <w:r w:rsidRPr="00F754A6">
        <w:rPr>
          <w:rFonts w:ascii="Arial" w:hAnsi="Arial" w:cs="Arial"/>
          <w:bCs/>
          <w:sz w:val="24"/>
          <w:szCs w:val="24"/>
          <w:lang w:eastAsia="ar-SA"/>
        </w:rPr>
        <w:t>;</w:t>
      </w:r>
    </w:p>
    <w:p w:rsidR="00852063" w:rsidRPr="00F754A6" w:rsidRDefault="00852063" w:rsidP="00427CF4">
      <w:pPr>
        <w:pStyle w:val="1"/>
        <w:ind w:right="279" w:firstLine="567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F754A6">
        <w:rPr>
          <w:rFonts w:ascii="Arial" w:hAnsi="Arial" w:cs="Arial"/>
          <w:bCs/>
          <w:sz w:val="24"/>
          <w:szCs w:val="24"/>
          <w:lang w:eastAsia="ar-SA"/>
        </w:rPr>
        <w:t xml:space="preserve">- </w:t>
      </w:r>
      <w:r w:rsidR="00427CF4" w:rsidRPr="00F754A6">
        <w:rPr>
          <w:rFonts w:ascii="Arial" w:hAnsi="Arial" w:cs="Arial"/>
          <w:bCs/>
          <w:sz w:val="24"/>
          <w:szCs w:val="24"/>
          <w:lang w:eastAsia="ar-SA"/>
        </w:rPr>
        <w:t>согласие каждого собственника всех помещений, примыкающих к переводимому помещению, на перевод жилого помещения в нежилое помещение</w:t>
      </w:r>
      <w:proofErr w:type="gramStart"/>
      <w:r w:rsidRPr="00F754A6">
        <w:rPr>
          <w:rFonts w:ascii="Arial" w:hAnsi="Arial" w:cs="Arial"/>
          <w:bCs/>
          <w:sz w:val="24"/>
          <w:szCs w:val="24"/>
          <w:lang w:eastAsia="ar-SA"/>
        </w:rPr>
        <w:t>;»</w:t>
      </w:r>
      <w:proofErr w:type="gramEnd"/>
      <w:r w:rsidR="00EB7002" w:rsidRPr="00F754A6">
        <w:rPr>
          <w:rFonts w:ascii="Arial" w:hAnsi="Arial" w:cs="Arial"/>
          <w:bCs/>
          <w:sz w:val="24"/>
          <w:szCs w:val="24"/>
          <w:lang w:eastAsia="ar-SA"/>
        </w:rPr>
        <w:t>;</w:t>
      </w:r>
    </w:p>
    <w:p w:rsidR="00EB7002" w:rsidRPr="00F754A6" w:rsidRDefault="00EB7002" w:rsidP="00032E7A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F754A6">
        <w:rPr>
          <w:rFonts w:ascii="Arial" w:hAnsi="Arial" w:cs="Arial"/>
          <w:bCs/>
          <w:sz w:val="24"/>
          <w:szCs w:val="24"/>
          <w:lang w:eastAsia="ar-SA"/>
        </w:rPr>
        <w:t xml:space="preserve">1.1.2. </w:t>
      </w:r>
      <w:r w:rsidRPr="00F754A6">
        <w:rPr>
          <w:rFonts w:ascii="Arial" w:hAnsi="Arial" w:cs="Arial"/>
          <w:sz w:val="24"/>
          <w:szCs w:val="24"/>
        </w:rPr>
        <w:t xml:space="preserve"> Пункт 3.4. раздела 3 изложить в новой редакции:</w:t>
      </w:r>
    </w:p>
    <w:p w:rsidR="00EB7002" w:rsidRPr="00F754A6" w:rsidRDefault="00EB7002" w:rsidP="00EB7002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F754A6">
        <w:rPr>
          <w:rFonts w:ascii="Arial" w:hAnsi="Arial" w:cs="Arial"/>
          <w:sz w:val="24"/>
          <w:szCs w:val="24"/>
        </w:rPr>
        <w:t>«</w:t>
      </w:r>
      <w:r w:rsidRPr="00F754A6">
        <w:rPr>
          <w:rFonts w:ascii="Arial" w:eastAsia="Calibri" w:hAnsi="Arial" w:cs="Arial"/>
          <w:sz w:val="24"/>
          <w:szCs w:val="24"/>
        </w:rPr>
        <w:t xml:space="preserve">3.4. </w:t>
      </w:r>
      <w:r w:rsidRPr="00F754A6">
        <w:rPr>
          <w:rFonts w:ascii="Arial" w:hAnsi="Arial" w:cs="Arial"/>
          <w:sz w:val="24"/>
          <w:szCs w:val="24"/>
        </w:rPr>
        <w:t xml:space="preserve">Принятие решения о </w:t>
      </w:r>
      <w:r w:rsidRPr="00F754A6">
        <w:rPr>
          <w:rFonts w:ascii="Arial" w:eastAsia="Calibri" w:hAnsi="Arial" w:cs="Arial"/>
          <w:sz w:val="24"/>
          <w:szCs w:val="24"/>
        </w:rPr>
        <w:t>переводе или об отказе в переводе жилого помещения в нежилое помещение или нежилого помещения в жилое помещение</w:t>
      </w:r>
      <w:proofErr w:type="gramStart"/>
      <w:r w:rsidRPr="00F754A6"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EB7002" w:rsidRPr="00F754A6" w:rsidRDefault="00EB7002" w:rsidP="00EB7002">
      <w:pPr>
        <w:suppressAutoHyphens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F754A6">
        <w:rPr>
          <w:rFonts w:ascii="Arial" w:hAnsi="Arial" w:cs="Arial"/>
          <w:sz w:val="24"/>
          <w:szCs w:val="24"/>
        </w:rPr>
        <w:t>1.1.3. Пункт 3.4.1. раздела 3 дополнить абзацем следующего содержания:</w:t>
      </w:r>
    </w:p>
    <w:p w:rsidR="00EB7002" w:rsidRPr="00F754A6" w:rsidRDefault="00EB7002" w:rsidP="00EB7002">
      <w:pPr>
        <w:suppressAutoHyphens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F754A6">
        <w:rPr>
          <w:rFonts w:ascii="Arial" w:hAnsi="Arial" w:cs="Arial"/>
          <w:sz w:val="24"/>
          <w:szCs w:val="24"/>
        </w:rPr>
        <w:t xml:space="preserve">«Перевод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F754A6">
        <w:rPr>
          <w:rFonts w:ascii="Arial" w:hAnsi="Arial" w:cs="Arial"/>
          <w:sz w:val="24"/>
          <w:szCs w:val="24"/>
        </w:rPr>
        <w:t>также</w:t>
      </w:r>
      <w:proofErr w:type="gramEnd"/>
      <w:r w:rsidRPr="00F754A6">
        <w:rPr>
          <w:rFonts w:ascii="Arial" w:hAnsi="Arial" w:cs="Arial"/>
          <w:sz w:val="24"/>
          <w:szCs w:val="24"/>
        </w:rPr>
        <w:t xml:space="preserve"> если право собственности на переводимое помещение обременено правами каких-либо лиц. В помещение после его 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</w:t>
      </w:r>
      <w:proofErr w:type="gramStart"/>
      <w:r w:rsidRPr="00F754A6">
        <w:rPr>
          <w:rFonts w:ascii="Arial" w:hAnsi="Arial" w:cs="Arial"/>
          <w:sz w:val="24"/>
          <w:szCs w:val="24"/>
        </w:rPr>
        <w:t>.».</w:t>
      </w:r>
      <w:proofErr w:type="gramEnd"/>
    </w:p>
    <w:p w:rsidR="00852063" w:rsidRPr="00F754A6" w:rsidRDefault="00852063" w:rsidP="00905BA5">
      <w:pPr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F754A6">
        <w:rPr>
          <w:rFonts w:ascii="Arial" w:hAnsi="Arial" w:cs="Arial"/>
          <w:bCs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023CF7" w:rsidRPr="00F754A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754A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="00023CF7" w:rsidRPr="00F754A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754A6">
        <w:rPr>
          <w:rFonts w:ascii="Arial" w:hAnsi="Arial" w:cs="Arial"/>
          <w:bCs/>
          <w:sz w:val="24"/>
          <w:szCs w:val="24"/>
        </w:rPr>
        <w:t xml:space="preserve"> сельского поселения в сети Интернет.</w:t>
      </w:r>
    </w:p>
    <w:p w:rsidR="00852063" w:rsidRPr="00F754A6" w:rsidRDefault="00852063" w:rsidP="001D40EF">
      <w:pPr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F754A6">
        <w:rPr>
          <w:rFonts w:ascii="Arial" w:hAnsi="Arial" w:cs="Arial"/>
          <w:bCs/>
          <w:sz w:val="24"/>
          <w:szCs w:val="24"/>
        </w:rPr>
        <w:t xml:space="preserve">3. </w:t>
      </w:r>
      <w:proofErr w:type="gramStart"/>
      <w:r w:rsidRPr="00F754A6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F754A6">
        <w:rPr>
          <w:rFonts w:ascii="Arial" w:hAnsi="Arial" w:cs="Arial"/>
          <w:bCs/>
          <w:sz w:val="24"/>
          <w:szCs w:val="24"/>
        </w:rPr>
        <w:t xml:space="preserve"> исполнением настоящего </w:t>
      </w:r>
      <w:r w:rsidR="00CA312F">
        <w:rPr>
          <w:rFonts w:ascii="Arial" w:hAnsi="Arial" w:cs="Arial"/>
          <w:bCs/>
          <w:sz w:val="24"/>
          <w:szCs w:val="24"/>
        </w:rPr>
        <w:t>постановления оставляю за собой.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688"/>
        <w:gridCol w:w="4140"/>
      </w:tblGrid>
      <w:tr w:rsidR="00852063" w:rsidRPr="00F754A6" w:rsidTr="00852063">
        <w:tc>
          <w:tcPr>
            <w:tcW w:w="5688" w:type="dxa"/>
            <w:hideMark/>
          </w:tcPr>
          <w:p w:rsidR="00852063" w:rsidRPr="00F754A6" w:rsidRDefault="00852063" w:rsidP="001D40EF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54A6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 w:rsidR="00023CF7" w:rsidRPr="00F754A6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F754A6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852063" w:rsidRPr="00F754A6" w:rsidRDefault="00852063" w:rsidP="001D40EF">
            <w:pPr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754A6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140" w:type="dxa"/>
          </w:tcPr>
          <w:p w:rsidR="00852063" w:rsidRPr="00F754A6" w:rsidRDefault="00852063" w:rsidP="001D40EF">
            <w:pPr>
              <w:suppressAutoHyphens/>
              <w:snapToGrid w:val="0"/>
              <w:spacing w:after="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852063" w:rsidRPr="00F754A6" w:rsidRDefault="00852063" w:rsidP="001D40EF">
            <w:pPr>
              <w:suppressAutoHyphens/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:rsidR="00852063" w:rsidRPr="00F754A6" w:rsidRDefault="00023CF7" w:rsidP="001D40EF">
            <w:pPr>
              <w:suppressAutoHyphens/>
              <w:spacing w:after="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proofErr w:type="spellStart"/>
            <w:r w:rsidRPr="00F754A6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Н.И.Шулекин</w:t>
            </w:r>
            <w:proofErr w:type="spellEnd"/>
          </w:p>
        </w:tc>
      </w:tr>
    </w:tbl>
    <w:p w:rsidR="00852063" w:rsidRPr="00F754A6" w:rsidRDefault="00852063" w:rsidP="00852063">
      <w:pPr>
        <w:rPr>
          <w:rFonts w:ascii="Arial" w:eastAsia="Times New Roman" w:hAnsi="Arial" w:cs="Arial"/>
          <w:bCs/>
          <w:sz w:val="24"/>
          <w:szCs w:val="24"/>
        </w:rPr>
      </w:pPr>
    </w:p>
    <w:p w:rsidR="00852063" w:rsidRPr="00F754A6" w:rsidRDefault="00852063" w:rsidP="00852063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0408C5" w:rsidRPr="00F754A6" w:rsidRDefault="000408C5">
      <w:pPr>
        <w:rPr>
          <w:rFonts w:ascii="Arial" w:hAnsi="Arial" w:cs="Arial"/>
          <w:sz w:val="24"/>
          <w:szCs w:val="24"/>
        </w:rPr>
      </w:pPr>
    </w:p>
    <w:sectPr w:rsidR="000408C5" w:rsidRPr="00F754A6" w:rsidSect="00CA312F">
      <w:pgSz w:w="12240" w:h="15840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63"/>
    <w:rsid w:val="00023CF7"/>
    <w:rsid w:val="00032E7A"/>
    <w:rsid w:val="000408C5"/>
    <w:rsid w:val="00104B0D"/>
    <w:rsid w:val="001D40EF"/>
    <w:rsid w:val="00231F41"/>
    <w:rsid w:val="00271498"/>
    <w:rsid w:val="002B23EB"/>
    <w:rsid w:val="00375B3F"/>
    <w:rsid w:val="00427CF4"/>
    <w:rsid w:val="00453914"/>
    <w:rsid w:val="004D4C8A"/>
    <w:rsid w:val="004E1909"/>
    <w:rsid w:val="005916BD"/>
    <w:rsid w:val="00706A3A"/>
    <w:rsid w:val="00793D47"/>
    <w:rsid w:val="00852063"/>
    <w:rsid w:val="00905BA5"/>
    <w:rsid w:val="009915FE"/>
    <w:rsid w:val="00A076F5"/>
    <w:rsid w:val="00A355EC"/>
    <w:rsid w:val="00CA312F"/>
    <w:rsid w:val="00CC72F6"/>
    <w:rsid w:val="00CF7A4D"/>
    <w:rsid w:val="00DA0343"/>
    <w:rsid w:val="00E33673"/>
    <w:rsid w:val="00EB7002"/>
    <w:rsid w:val="00EB78AC"/>
    <w:rsid w:val="00F72540"/>
    <w:rsid w:val="00F7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06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85206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bullet3gif">
    <w:name w:val="msonormalbullet3.gif"/>
    <w:basedOn w:val="a"/>
    <w:rsid w:val="0085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06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85206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bullet3gif">
    <w:name w:val="msonormalbullet3.gif"/>
    <w:basedOn w:val="a"/>
    <w:rsid w:val="0085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20C7-E9FA-4F0C-8350-EE6A62C2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2019-10-15T05:40:00Z</cp:lastPrinted>
  <dcterms:created xsi:type="dcterms:W3CDTF">2019-10-21T07:11:00Z</dcterms:created>
  <dcterms:modified xsi:type="dcterms:W3CDTF">2019-10-21T07:46:00Z</dcterms:modified>
</cp:coreProperties>
</file>