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816" w:rsidRDefault="00502816" w:rsidP="006B39F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</w:p>
    <w:p w:rsidR="00502816" w:rsidRDefault="00502816" w:rsidP="006B39F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</w:p>
    <w:p w:rsidR="006B39F9" w:rsidRPr="00192A6D" w:rsidRDefault="006B39F9" w:rsidP="006B39F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b/>
          <w:spacing w:val="2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pacing w:val="2"/>
          <w:sz w:val="26"/>
          <w:szCs w:val="26"/>
          <w:lang w:eastAsia="ru-RU"/>
        </w:rPr>
        <w:t>РОССИЙСКАЯ ФЕДЕРАЦИЯ</w:t>
      </w:r>
    </w:p>
    <w:p w:rsidR="006B39F9" w:rsidRPr="00192A6D" w:rsidRDefault="006B39F9" w:rsidP="006B39F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b/>
          <w:spacing w:val="2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pacing w:val="2"/>
          <w:sz w:val="26"/>
          <w:szCs w:val="26"/>
          <w:lang w:eastAsia="ru-RU"/>
        </w:rPr>
        <w:t>АДМИНИСТРАЦИЯ</w:t>
      </w:r>
    </w:p>
    <w:p w:rsidR="006B39F9" w:rsidRPr="00192A6D" w:rsidRDefault="0022795B" w:rsidP="006B39F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b/>
          <w:spacing w:val="2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pacing w:val="2"/>
          <w:sz w:val="26"/>
          <w:szCs w:val="26"/>
          <w:lang w:eastAsia="ru-RU"/>
        </w:rPr>
        <w:t>ХРЕЩАТОВСКОГО СЕЛЬСКОГО  ПОСЕЛЕНИЯ</w:t>
      </w:r>
    </w:p>
    <w:p w:rsidR="006B39F9" w:rsidRPr="00192A6D" w:rsidRDefault="006B39F9" w:rsidP="006B39F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b/>
          <w:spacing w:val="2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pacing w:val="2"/>
          <w:sz w:val="26"/>
          <w:szCs w:val="26"/>
          <w:lang w:eastAsia="ru-RU"/>
        </w:rPr>
        <w:t>КАЛАЧЕЕВСКОГО МУНИЦИПАЛЬНОГО РАЙОНА</w:t>
      </w:r>
    </w:p>
    <w:p w:rsidR="006B39F9" w:rsidRPr="00192A6D" w:rsidRDefault="006B39F9" w:rsidP="006B39F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b/>
          <w:spacing w:val="2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pacing w:val="2"/>
          <w:sz w:val="26"/>
          <w:szCs w:val="26"/>
          <w:lang w:eastAsia="ru-RU"/>
        </w:rPr>
        <w:t>ВОРОНЕЖСКОЙ ОБЛАСТИ</w:t>
      </w:r>
    </w:p>
    <w:p w:rsidR="006B39F9" w:rsidRPr="00192A6D" w:rsidRDefault="006B39F9" w:rsidP="006B39F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b/>
          <w:spacing w:val="2"/>
          <w:sz w:val="26"/>
          <w:szCs w:val="26"/>
          <w:lang w:eastAsia="ru-RU"/>
        </w:rPr>
      </w:pPr>
    </w:p>
    <w:p w:rsidR="006B39F9" w:rsidRPr="00192A6D" w:rsidRDefault="006B39F9" w:rsidP="006B39F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b/>
          <w:spacing w:val="2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pacing w:val="2"/>
          <w:sz w:val="26"/>
          <w:szCs w:val="26"/>
          <w:lang w:eastAsia="ru-RU"/>
        </w:rPr>
        <w:t>ПОСТАНОВЛЕНИЕ</w:t>
      </w:r>
    </w:p>
    <w:p w:rsidR="006B39F9" w:rsidRPr="00192A6D" w:rsidRDefault="006B39F9" w:rsidP="0050281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6"/>
          <w:szCs w:val="26"/>
          <w:lang w:eastAsia="ru-RU"/>
        </w:rPr>
      </w:pPr>
    </w:p>
    <w:p w:rsidR="006B39F9" w:rsidRPr="00192A6D" w:rsidRDefault="006B39F9" w:rsidP="006B39F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>от «</w:t>
      </w:r>
      <w:r w:rsidR="00475028"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>28</w:t>
      </w:r>
      <w:r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>»</w:t>
      </w:r>
      <w:r w:rsidR="00522291"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 xml:space="preserve"> </w:t>
      </w:r>
      <w:r w:rsidR="00C10457"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>ма</w:t>
      </w:r>
      <w:r w:rsidR="00522291"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>я</w:t>
      </w:r>
      <w:r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 xml:space="preserve"> 2018</w:t>
      </w:r>
      <w:r w:rsidR="00475028"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 xml:space="preserve"> г.     № 30</w:t>
      </w:r>
    </w:p>
    <w:p w:rsidR="006B39F9" w:rsidRPr="00192A6D" w:rsidRDefault="0022795B" w:rsidP="006B39F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 xml:space="preserve"> </w:t>
      </w:r>
      <w:proofErr w:type="spellStart"/>
      <w:r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>с</w:t>
      </w:r>
      <w:proofErr w:type="gramStart"/>
      <w:r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>.Х</w:t>
      </w:r>
      <w:proofErr w:type="gramEnd"/>
      <w:r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>рещатое</w:t>
      </w:r>
      <w:proofErr w:type="spellEnd"/>
      <w:r w:rsidR="006B39F9"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br/>
      </w:r>
    </w:p>
    <w:p w:rsidR="00502816" w:rsidRPr="00192A6D" w:rsidRDefault="006B39F9" w:rsidP="00502816">
      <w:pPr>
        <w:shd w:val="clear" w:color="auto" w:fill="FFFFFF"/>
        <w:spacing w:after="0" w:line="345" w:lineRule="atLeast"/>
        <w:outlineLvl w:val="1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Об утверждении </w:t>
      </w:r>
      <w:r w:rsidR="00FF1A43"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>а</w:t>
      </w: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дминистративного регламента </w:t>
      </w:r>
    </w:p>
    <w:p w:rsidR="00502816" w:rsidRPr="00192A6D" w:rsidRDefault="006B39F9" w:rsidP="00502816">
      <w:pPr>
        <w:shd w:val="clear" w:color="auto" w:fill="FFFFFF"/>
        <w:spacing w:after="0" w:line="345" w:lineRule="atLeast"/>
        <w:outlineLvl w:val="1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проведения проверок юридических лиц и индивидуальных </w:t>
      </w:r>
    </w:p>
    <w:p w:rsidR="00502816" w:rsidRPr="00192A6D" w:rsidRDefault="006B39F9" w:rsidP="00502816">
      <w:pPr>
        <w:shd w:val="clear" w:color="auto" w:fill="FFFFFF"/>
        <w:spacing w:after="0" w:line="345" w:lineRule="atLeast"/>
        <w:outlineLvl w:val="1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предпринимателей при осуществлении муниципального </w:t>
      </w:r>
    </w:p>
    <w:p w:rsidR="00502816" w:rsidRPr="00192A6D" w:rsidRDefault="006B39F9" w:rsidP="00502816">
      <w:pPr>
        <w:shd w:val="clear" w:color="auto" w:fill="FFFFFF"/>
        <w:spacing w:after="0" w:line="345" w:lineRule="atLeast"/>
        <w:outlineLvl w:val="1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контроля в области торговой деятельности на территории </w:t>
      </w:r>
    </w:p>
    <w:p w:rsidR="006B39F9" w:rsidRPr="00192A6D" w:rsidRDefault="0022795B" w:rsidP="00502816">
      <w:pPr>
        <w:shd w:val="clear" w:color="auto" w:fill="FFFFFF"/>
        <w:spacing w:after="0" w:line="345" w:lineRule="atLeast"/>
        <w:outlineLvl w:val="1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>Хрещатовского сельского  поселения</w:t>
      </w:r>
    </w:p>
    <w:p w:rsidR="00502816" w:rsidRPr="00192A6D" w:rsidRDefault="00502816" w:rsidP="00502816">
      <w:pPr>
        <w:shd w:val="clear" w:color="auto" w:fill="FFFFFF"/>
        <w:spacing w:after="0" w:line="345" w:lineRule="atLeast"/>
        <w:outlineLvl w:val="1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B39F9" w:rsidRPr="00192A6D" w:rsidRDefault="00024CBC" w:rsidP="006B39F9">
      <w:pPr>
        <w:shd w:val="clear" w:color="auto" w:fill="FFFFFF"/>
        <w:spacing w:after="0" w:line="315" w:lineRule="atLeast"/>
        <w:ind w:firstLine="1134"/>
        <w:jc w:val="both"/>
        <w:textAlignment w:val="baseline"/>
        <w:rPr>
          <w:rFonts w:ascii="Arial" w:eastAsia="Times New Roman" w:hAnsi="Arial" w:cs="Arial"/>
          <w:spacing w:val="2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>Рассмотрев представление Прокуратуры Калачеевского района от 02.04.2018 № 2-1-2018, в</w:t>
      </w:r>
      <w:r w:rsidR="006B39F9"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 xml:space="preserve"> соответствии со статьей 17.1 Федерального закона от 06.10.2003 N 131-ФЗ "Об общих принципах организации местного самоуправления в Российской Федерации", 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администрация </w:t>
      </w:r>
      <w:r w:rsidR="0022795B"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>Хрещатовского сельского  поселения</w:t>
      </w:r>
      <w:r w:rsidR="006B39F9"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 xml:space="preserve"> </w:t>
      </w:r>
      <w:proofErr w:type="gramStart"/>
      <w:r w:rsidR="006B39F9"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>П</w:t>
      </w:r>
      <w:proofErr w:type="gramEnd"/>
      <w:r w:rsidR="006B39F9"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 xml:space="preserve"> О С Т А Н </w:t>
      </w:r>
      <w:proofErr w:type="gramStart"/>
      <w:r w:rsidR="006B39F9"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>О</w:t>
      </w:r>
      <w:proofErr w:type="gramEnd"/>
      <w:r w:rsidR="006B39F9"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 xml:space="preserve"> В Л Я Е Т:</w:t>
      </w:r>
    </w:p>
    <w:p w:rsidR="006B39F9" w:rsidRPr="00192A6D" w:rsidRDefault="006B39F9" w:rsidP="006B39F9">
      <w:pPr>
        <w:shd w:val="clear" w:color="auto" w:fill="FFFFFF"/>
        <w:spacing w:after="0" w:line="315" w:lineRule="atLeast"/>
        <w:ind w:firstLine="1134"/>
        <w:jc w:val="both"/>
        <w:textAlignment w:val="baseline"/>
        <w:rPr>
          <w:rFonts w:ascii="Arial" w:eastAsia="Times New Roman" w:hAnsi="Arial" w:cs="Arial"/>
          <w:spacing w:val="2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 xml:space="preserve">1. Утвердить административный регламент администрации </w:t>
      </w:r>
      <w:r w:rsidR="0022795B"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 xml:space="preserve"> по исполнению муниципальной функции </w:t>
      </w:r>
      <w:r w:rsidR="00FF1A43"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 xml:space="preserve">проведения проверок юридических лиц и индивидуальных предпринимателей при осуществлении муниципального контроля в области торговой деятельности на территории </w:t>
      </w:r>
      <w:r w:rsidR="0022795B"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>Хрещатовского сельского  поселения</w:t>
      </w:r>
      <w:r w:rsidR="00FF1A43"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 xml:space="preserve"> </w:t>
      </w:r>
      <w:r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 xml:space="preserve"> согласно приложению.</w:t>
      </w:r>
    </w:p>
    <w:p w:rsidR="006B39F9" w:rsidRPr="00192A6D" w:rsidRDefault="006B39F9" w:rsidP="006B39F9">
      <w:pPr>
        <w:shd w:val="clear" w:color="auto" w:fill="FFFFFF"/>
        <w:spacing w:after="0" w:line="315" w:lineRule="atLeast"/>
        <w:ind w:firstLine="1134"/>
        <w:jc w:val="both"/>
        <w:textAlignment w:val="baseline"/>
        <w:rPr>
          <w:rFonts w:ascii="Arial" w:eastAsia="Times New Roman" w:hAnsi="Arial" w:cs="Arial"/>
          <w:spacing w:val="2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 xml:space="preserve">2. Опубликовать настоящее постановление в Вестнике муниципальных правовых актов </w:t>
      </w:r>
      <w:r w:rsidR="0022795B"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 xml:space="preserve"> Калачеевского муниципального района Воронежской области, разместить на официальном сайте администрации </w:t>
      </w:r>
      <w:r w:rsidR="0022795B"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>.</w:t>
      </w:r>
    </w:p>
    <w:p w:rsidR="006B39F9" w:rsidRDefault="006B39F9" w:rsidP="00192A6D">
      <w:pPr>
        <w:shd w:val="clear" w:color="auto" w:fill="FFFFFF"/>
        <w:spacing w:after="0" w:line="315" w:lineRule="atLeast"/>
        <w:ind w:firstLine="1134"/>
        <w:jc w:val="both"/>
        <w:textAlignment w:val="baseline"/>
        <w:rPr>
          <w:rFonts w:ascii="Arial" w:eastAsia="Times New Roman" w:hAnsi="Arial" w:cs="Arial"/>
          <w:spacing w:val="2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 xml:space="preserve">3. </w:t>
      </w:r>
      <w:proofErr w:type="gramStart"/>
      <w:r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>Контроль за</w:t>
      </w:r>
      <w:proofErr w:type="gramEnd"/>
      <w:r w:rsidRPr="00192A6D">
        <w:rPr>
          <w:rFonts w:ascii="Arial" w:eastAsia="Times New Roman" w:hAnsi="Arial" w:cs="Arial"/>
          <w:spacing w:val="2"/>
          <w:sz w:val="26"/>
          <w:szCs w:val="26"/>
          <w:lang w:eastAsia="ru-RU"/>
        </w:rPr>
        <w:t xml:space="preserve"> исполнением настоящего постановления оставляю за собой.</w:t>
      </w:r>
    </w:p>
    <w:p w:rsidR="00192A6D" w:rsidRPr="00192A6D" w:rsidRDefault="00192A6D" w:rsidP="00192A6D">
      <w:pPr>
        <w:shd w:val="clear" w:color="auto" w:fill="FFFFFF"/>
        <w:spacing w:after="0" w:line="315" w:lineRule="atLeast"/>
        <w:ind w:firstLine="1134"/>
        <w:jc w:val="both"/>
        <w:textAlignment w:val="baseline"/>
        <w:rPr>
          <w:rFonts w:ascii="Arial" w:eastAsia="Times New Roman" w:hAnsi="Arial" w:cs="Arial"/>
          <w:spacing w:val="2"/>
          <w:sz w:val="26"/>
          <w:szCs w:val="26"/>
          <w:lang w:eastAsia="ru-RU"/>
        </w:rPr>
      </w:pPr>
    </w:p>
    <w:p w:rsidR="00192A6D" w:rsidRDefault="006B39F9" w:rsidP="006B39F9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Глава </w:t>
      </w:r>
      <w:proofErr w:type="spellStart"/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</w:t>
      </w:r>
      <w:proofErr w:type="spellEnd"/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</w:t>
      </w:r>
      <w:r w:rsidR="00192A6D">
        <w:rPr>
          <w:rFonts w:ascii="Arial" w:eastAsia="Times New Roman" w:hAnsi="Arial" w:cs="Arial"/>
          <w:sz w:val="26"/>
          <w:szCs w:val="26"/>
          <w:lang w:eastAsia="ru-RU"/>
        </w:rPr>
        <w:t xml:space="preserve">            </w:t>
      </w:r>
    </w:p>
    <w:p w:rsidR="006B39F9" w:rsidRPr="00192A6D" w:rsidRDefault="00192A6D" w:rsidP="006B39F9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                                     </w:t>
      </w:r>
      <w:bookmarkStart w:id="0" w:name="_GoBack"/>
      <w:bookmarkEnd w:id="0"/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Н.И. Шулекин</w:t>
      </w:r>
    </w:p>
    <w:p w:rsidR="006B39F9" w:rsidRPr="00192A6D" w:rsidRDefault="006B39F9" w:rsidP="006B39F9">
      <w:pPr>
        <w:shd w:val="clear" w:color="auto" w:fill="FFFFFF"/>
        <w:spacing w:before="375" w:after="225" w:line="240" w:lineRule="auto"/>
        <w:jc w:val="right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26"/>
          <w:szCs w:val="26"/>
          <w:lang w:eastAsia="ru-RU"/>
        </w:rPr>
      </w:pPr>
    </w:p>
    <w:p w:rsidR="006B39F9" w:rsidRPr="00192A6D" w:rsidRDefault="006B39F9" w:rsidP="006B39F9">
      <w:pPr>
        <w:shd w:val="clear" w:color="auto" w:fill="FFFFFF"/>
        <w:spacing w:before="375" w:after="225" w:line="240" w:lineRule="auto"/>
        <w:jc w:val="right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26"/>
          <w:szCs w:val="26"/>
          <w:lang w:eastAsia="ru-RU"/>
        </w:rPr>
        <w:sectPr w:rsidR="006B39F9" w:rsidRPr="00192A6D" w:rsidSect="00502816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Приложение</w:t>
      </w: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                              к постановлению администрации</w:t>
      </w: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                             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Хрещатовского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сельского</w:t>
      </w: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                              поселения от </w:t>
      </w:r>
      <w:r w:rsidR="00475028" w:rsidRPr="00192A6D">
        <w:rPr>
          <w:rFonts w:ascii="Arial" w:eastAsia="Times New Roman" w:hAnsi="Arial" w:cs="Arial"/>
          <w:sz w:val="26"/>
          <w:szCs w:val="26"/>
          <w:lang w:eastAsia="ru-RU"/>
        </w:rPr>
        <w:t>28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>.0</w:t>
      </w:r>
      <w:r w:rsidR="00C10457" w:rsidRPr="00192A6D">
        <w:rPr>
          <w:rFonts w:ascii="Arial" w:eastAsia="Times New Roman" w:hAnsi="Arial" w:cs="Arial"/>
          <w:sz w:val="26"/>
          <w:szCs w:val="26"/>
          <w:lang w:eastAsia="ru-RU"/>
        </w:rPr>
        <w:t>5</w:t>
      </w:r>
      <w:r w:rsidR="00475028" w:rsidRPr="00192A6D">
        <w:rPr>
          <w:rFonts w:ascii="Arial" w:eastAsia="Times New Roman" w:hAnsi="Arial" w:cs="Arial"/>
          <w:sz w:val="26"/>
          <w:szCs w:val="26"/>
          <w:lang w:eastAsia="ru-RU"/>
        </w:rPr>
        <w:t>.2018 № 30</w:t>
      </w: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>Административный регламент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проверок юридических лиц и индивидуальных предпринимателей при осуществлении муниципального контроля в области торговой деятельности на территории </w:t>
      </w:r>
      <w:r w:rsidR="0022795B"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>Хрещатовского сельского  поселения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>I. Общие положения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1.1 Административный регламент проверок юридических лиц и индивидуальных предпринимателей при осуществлении муниципального контроля в области торговой деятельности на территории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(далее по тексту - административный регламент) устанавливает сроки и последовательность административных процедур и административных действий должностных лиц при проведении проверок соблюдения законодательства, требований в области торговой деятельности юридическими лицами и индивидуальными предпринимателями.</w:t>
      </w:r>
      <w:proofErr w:type="gramEnd"/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1.2 Органом местного самоуправления, уполномоченным на осуществление муниципального контроля проверок юридических лиц и индивидуальных предпринимателей при осуществлении муниципального контроля в области торговой деятельности на территории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, является администрация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Калачеевского муниципального района Воронежской области (далее – администрация).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1.3 Функция по проведению проверок юридических лиц и индивидуальных предпринимателей при осуществлении муниципального контроля при осуществлении торговой деятельности осуществляется в соответствии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с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-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- Постановлением Правительства Российской Федерации от 30.06.2010 № 489 «Об утверждении Правил подготовки органами государственного контроля (надзора) и органами местного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контроля ежегодных планов проведения плановых проверок юридических лиц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и индивидуальных предпринимателей»;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- Приказ Министерства экономического развития Российской Федерации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- Уставом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Калачеевского муниципального района Воронежской области;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1.4 Должностное лицо – лицо, замещающее муниципальную должность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, уполномоченное на исполнение административных процедур в рамках осуществления муниципального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соблюдением торговой деятельности согласно распоряжению органа муниципального контроля (далее по тексту – должностное лицо).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1.5 Предмет муниципального контроля – объекты на территории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>; сведения, устанавливающие их организационно-правовую форму; правоотношения, связанные с их эксплуатацией и осуществлением деятельности юридических лиц, индивидуальных предпринимателей; исполнение ими обязательных требований в области торговой деятельности; выявление и предупреждение фактов нарушения в области торговой деятельности.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1.6 Исчерпывающий перечень видов документов (сведений), которые безвозмездно </w:t>
      </w:r>
      <w:proofErr w:type="spell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истребуются</w:t>
      </w:r>
      <w:proofErr w:type="spell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от юридических лиц, индивидуальных предпринимателей в ходе осуществления муниципального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соблюдением правил благоустройства: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- документы, удостоверяющие права на проверяемый объект;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- сведения о лицах, осуществляющих деятельность на проверяемом объекте;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- сведения и материалы об организации мероприятий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по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осуществлении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торговой деятельности.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>2. Требования к порядку осуществления муниципального контроля в области торговой деятельности</w:t>
      </w:r>
    </w:p>
    <w:p w:rsidR="009562E0" w:rsidRPr="00192A6D" w:rsidRDefault="009562E0" w:rsidP="009562E0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2.1. Информация о месте нахождения, графике работы и контактных телефонах администрации </w:t>
      </w:r>
      <w:proofErr w:type="spellStart"/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</w:t>
      </w:r>
      <w:proofErr w:type="spellEnd"/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, адресе электронной почты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приводится в </w:t>
      </w:r>
      <w:r w:rsidRPr="00192A6D">
        <w:rPr>
          <w:rFonts w:ascii="Arial" w:eastAsia="Times New Roman" w:hAnsi="Arial" w:cs="Arial"/>
          <w:sz w:val="26"/>
          <w:szCs w:val="26"/>
          <w:u w:val="single"/>
          <w:lang w:eastAsia="ru-RU"/>
        </w:rPr>
        <w:t>приложении 1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и размещается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на официальном сайте </w:t>
      </w:r>
      <w:proofErr w:type="spellStart"/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</w:t>
      </w:r>
      <w:proofErr w:type="spellEnd"/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9877D7" w:rsidRPr="00192A6D">
        <w:rPr>
          <w:rFonts w:ascii="Arial" w:eastAsia="Times New Roman" w:hAnsi="Arial" w:cs="Arial"/>
          <w:sz w:val="26"/>
          <w:szCs w:val="26"/>
          <w:lang w:val="en-US" w:eastAsia="ru-RU"/>
        </w:rPr>
        <w:t>www</w:t>
      </w:r>
      <w:r w:rsidR="009877D7" w:rsidRPr="00192A6D">
        <w:rPr>
          <w:rFonts w:ascii="Arial" w:eastAsia="Times New Roman" w:hAnsi="Arial" w:cs="Arial"/>
          <w:sz w:val="26"/>
          <w:szCs w:val="26"/>
          <w:lang w:eastAsia="ru-RU"/>
        </w:rPr>
        <w:t>.</w:t>
      </w:r>
      <w:proofErr w:type="spellStart"/>
      <w:r w:rsidR="009877D7" w:rsidRPr="00192A6D">
        <w:rPr>
          <w:rFonts w:ascii="Arial" w:eastAsia="Times New Roman" w:hAnsi="Arial" w:cs="Arial"/>
          <w:sz w:val="26"/>
          <w:szCs w:val="26"/>
          <w:lang w:val="en-US" w:eastAsia="ru-RU"/>
        </w:rPr>
        <w:t>hrechatovskoe</w:t>
      </w:r>
      <w:proofErr w:type="spellEnd"/>
      <w:r w:rsidR="009877D7" w:rsidRPr="00192A6D">
        <w:rPr>
          <w:rFonts w:ascii="Arial" w:eastAsia="Times New Roman" w:hAnsi="Arial" w:cs="Arial"/>
          <w:sz w:val="26"/>
          <w:szCs w:val="26"/>
          <w:lang w:eastAsia="ru-RU"/>
        </w:rPr>
        <w:t>.</w:t>
      </w:r>
      <w:proofErr w:type="spellStart"/>
      <w:r w:rsidR="009877D7" w:rsidRPr="00192A6D">
        <w:rPr>
          <w:rFonts w:ascii="Arial" w:eastAsia="Times New Roman" w:hAnsi="Arial" w:cs="Arial"/>
          <w:sz w:val="26"/>
          <w:szCs w:val="26"/>
          <w:lang w:val="en-US" w:eastAsia="ru-RU"/>
        </w:rPr>
        <w:t>ru</w:t>
      </w:r>
      <w:proofErr w:type="spellEnd"/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Для получения информации об осуществлении муниципального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соблюдением правил благоустройства территорий субъекты проверок и иные заинтересованные лица (далее - заявители) обращаются в администрацию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2.2. Информация по вопросам осуществления  муниципального контроля в области торговой деятельности, сведений о ходе осуществления муниципального контроля области торговой деятельности предоставляется заявителям в устной (лично или по телефону) или письменной форме, в том числе в электронной форме.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Письменное информирование заявителя осуществляется при получении от него письменного обращения лично или посредством почтового отправления, обращения в электронной форме о предоставлении информации по вопросам осуществления муниципального контроля в области торговой деятельности, сведений о ходе осуществления муниципального контроля в области торговой деятельности. Письменное обращение регистрируется в день поступления в администрацию сельского поселения.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При обращении за информацией по электронной почте и в письменной форме посредством почтового отправления ответ направляется по адресу электронной почты или в виде почтового отправления соответственно, в адрес заявителя в течение 30 дней со дня регистрации обращения.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В письменном ответе на обращение указывается фамилия и номер телефона исполнителя.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2.3. Срок проведения выездной проверки не может превышать двадцать рабочих дней.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</w:t>
      </w:r>
      <w:proofErr w:type="spell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микропредприятия</w:t>
      </w:r>
      <w:proofErr w:type="spell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в год.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Плановые проверки в отношении юридических лиц и индивидуальных предпринимателей проводятся не чаще чем один раз в три года.</w:t>
      </w:r>
    </w:p>
    <w:p w:rsidR="009562E0" w:rsidRPr="00192A6D" w:rsidRDefault="009562E0" w:rsidP="009562E0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>3. Состав, последовательность и сроки выполнения административных процедур (действий), требования к порядку их выполнения</w:t>
      </w:r>
    </w:p>
    <w:p w:rsidR="009562E0" w:rsidRPr="00192A6D" w:rsidRDefault="009562E0" w:rsidP="009562E0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Осуществление муниципального контроля в области торговой деятельности предусматривает выполнение следующих административных процедур: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- подготовка и утверждение ежегодных планов проведения плановых проверок;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- принятие решения о проведении проверки и подготовка к проведению проверки;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- проведение проверки и составление акта проверки;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- принятие мер при выявлении нарушений в деятельности субъекта проверки.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Блок-схема осуществления муниципального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деятельностью по соблюдению правил в сфере благоустройства представлена в </w:t>
      </w:r>
      <w:r w:rsidRPr="00192A6D">
        <w:rPr>
          <w:rFonts w:ascii="Arial" w:eastAsia="Times New Roman" w:hAnsi="Arial" w:cs="Arial"/>
          <w:sz w:val="26"/>
          <w:szCs w:val="26"/>
          <w:u w:val="single"/>
          <w:lang w:eastAsia="ru-RU"/>
        </w:rPr>
        <w:t>приложении 2.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3.1. Подготовка и утверждение ежегодных планов проведения плановых проверок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3.1.1. Основанием для начала административной процедуры является: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по подготовке и утверждению ежегодного плана проведения плановых проверок юридических лиц и индивидуальных предпринимателей - требование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3.1.2.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Проект ежегодного плана проведения плановых проверок юридических лиц и индивидуальных предпринимателей разрабатывается по типовой форме ежегодного плана проведения плановых проверок юридических лиц и индивидуальных предпринимателей, установленной постановлением Правительства Российской Федерации от 30.06.2010 N 489 "Об утверждении Правил подготовки органами государственного контроля (надзора) и органами муниципального контроля ежегодных планов 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проведения плановых проверок юридических лиц, индивидуальных предпринимателей" </w:t>
      </w:r>
      <w:r w:rsidRPr="00192A6D">
        <w:rPr>
          <w:rFonts w:ascii="Arial" w:eastAsia="Times New Roman" w:hAnsi="Arial" w:cs="Arial"/>
          <w:sz w:val="26"/>
          <w:szCs w:val="26"/>
          <w:u w:val="single"/>
          <w:lang w:eastAsia="ru-RU"/>
        </w:rPr>
        <w:t>приложение 3.</w:t>
      </w:r>
      <w:proofErr w:type="gramEnd"/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Подготовленный проект ежегодного плана проведения плановых проверок юридических лиц и индивидуальных предпринимателей согласовывается путем визирования главой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и до 1 сентября года, предшествующего году проведения плановых проверок, направляется ответственным должностным лицом администрации сельского поселения в прокуратуру Калачеевского  района.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Администрация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рассматривает предложения прокуратуры Калачеевского района и по итогам их рассмотрения до 1 ноября года, предшествующего году проведения плановых проверок, распоряжением главы администрации сельского поселения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утверждает ежегодный план проведения плановых проверок юридических лиц и индивидуальных предпринимателей и направляет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его в прокуратуру Калачеевского  района </w:t>
      </w:r>
      <w:r w:rsidRPr="00192A6D">
        <w:rPr>
          <w:rFonts w:ascii="Arial" w:eastAsia="Times New Roman" w:hAnsi="Arial" w:cs="Arial"/>
          <w:sz w:val="26"/>
          <w:szCs w:val="26"/>
          <w:u w:val="single"/>
          <w:lang w:eastAsia="ru-RU"/>
        </w:rPr>
        <w:t>(приложение 4).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3.1.3 Ежегодные планы проведения плановых проверок юридических лиц и индивидуальных предпринимателей, доводятся до сведения заинтересованных лиц посредством их размещения на официальном сайте администрации сельского поселения.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3.1.4. Результатом административной процедуры по подготовке и утверждению ежегодного плана проведения плановых проверок является утвержденный главой администрации сельского поселения план проведения плановых проверок юридических лиц и индивидуальных предпринимателей.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3.1.5. Срок административной процедуры по подготовке и утверждению ежегодных планов проведения плановых проверок юридических лиц, индивидуальных предпринимателей - до 1 ноября года, предшествующего году проведения плановых проверок.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3.2. Принятие решения о проведении проверки и подготовка к проведению проверки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3.2.1.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ежегодный план проведения плановых проверок юридических лиц и индивидуальных предпринимателей.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3.2.2. Основанием для проведения внеплановой проверки является: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3.2.2.1. истечение срока исполнения юридическим лицом, индивидуальным предпринимателем ранее выданного предписания об устранении выявленного нарушения обязательных требований федеральных законов, муниципальных правовых актов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по вопросам осуществлении муниципального контроля в области торговой деятельности.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3.2.2.2. поступление в администрацию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фактах нарушения правил в сфере благоустройства.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3.2.3. Обращения и заявления, не позволяющие установить лицо, обратившееся в администрацию сельского поселения, а также обращения и заявления, не содержащие сведений о фактах, указанных в </w:t>
      </w:r>
      <w:proofErr w:type="spell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п.п</w:t>
      </w:r>
      <w:proofErr w:type="spell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. 3.2.2.2, не могут служить основанием для проведения внеплановой проверки.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3.2.4. Плановые и внеплановые проверки проводятся на основании распоряжения главы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о проведении проверки.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Подготовку к проведению проверки (плановой, внеплановой) осуществляют должностные лица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>, ответственные за организацию проведения проверки.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Не позднее 14 дней до дня проведения плановой проверки, указанной в ежегодном плане, специалист, ответственный за организацию проведения проверки (далее - специалист, ответственный за организацию проверки), осуществляет в течение трех рабочих дней подготовку проекта распоряжения главы администрации: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о проведении плановой проверки юридического лица, индивидуального предпринимателя - в соответствии с типовой формой распоряжения, утвержденного приказом Министерства экономического развития Российской Федерации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- приказ Минэкономразвития РФ).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Специалист, ответственный за организацию проверки, после подготовки проекта распоряжения главы администрации о проведении плановой проверки обеспечивает его согласование путем визирования.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Согласованный проект распоряжения главы администрации о проведении плановой проверки подписывается главой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в течение трех рабочих дней со дня его передачи на подпись.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3.2.5. Внеплановая выездная проверка по месту осуществления деятельности юридических лиц (их филиалов, представительств, обособленных структурных подразделений) и индивидуальных предпринимателей осуществляется должностными лицами   администрации сельского поселения по основаниям, указанным в подпункте 3.2.2.2, после согласования с органами прокуратуры на основании распоряжения главы администрации сельского поселения о проведении внеплановой проверки.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В день подписания распоряжения главы администрации о проведении внеплановой выездной проверки в отношении юридического лица, индивидуального предпринимателя специалист, ответственный за организацию проверки,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документа, подписанного электронной цифровой подписью, в орган прокуратуры по месту осуществления деятельности субъекта проверки заявление о согласовании проведения внеплановой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выездной проверки по типовой форме (далее - заявление) </w:t>
      </w:r>
      <w:r w:rsidRPr="00192A6D">
        <w:rPr>
          <w:rFonts w:ascii="Arial" w:eastAsia="Times New Roman" w:hAnsi="Arial" w:cs="Arial"/>
          <w:sz w:val="26"/>
          <w:szCs w:val="26"/>
          <w:u w:val="single"/>
          <w:lang w:eastAsia="ru-RU"/>
        </w:rPr>
        <w:t>приложение 5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>, утвержденной приказом Минэкономразвития РФ. К заявлению прилагается копия распоряжения главы администрации о проведении внеплановой выездной проверки и документы, содержащие сведения, послужившие основанием для ее проведения.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3.2.6. При получении решения прокурора или его заместителя о согласовании проведения внеплановой выездной проверки юридического лица, индивидуального предпринимателя должностные лица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осуществляют мероприятия по ее подготовке.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При получении решения прокурора или его заместителя об отказе в согласовании проведения внеплановой выездной проверки юридического лица, индивидуального предпринимателя специалистом, ответственным за организацию проверки, в течение одного дня осуществляется подготовка распоряжения главы администрации об отмене распоряжения главы администрации о проведении проверки.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3.2.7. Должностные лица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уведомляют субъекта проверки о проведении проверки посредством направления копии распоряжения главы администрации о проведении проверки заказным почтовым отправлением с уведомлением о вручении или любым доступным способом: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при проведении плановой проверки - не позднее чем в течение трех рабочих дней до начала ее проведения;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при проведении внеплановой выездной проверки, за исключением внеплановой выездной проверки,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основания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проведения которой указаны в подпункте 3.2.2.2, - не менее чем за двадцать четыре часа до начала ее проведения.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3.2.8. Если в результате деятельности субъекта проверки причинен или причиняется вред жизни, здоровью граждан, вред животным, растениям, окружающей среде, предварительное уведомление субъекта проверки о начале проведения внеплановой выездной проверки не требуется.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3.2.9. Результатом административной процедуры по принятию решения о проведении проверки и подготовке к проведению проверки является распоряжение главы администрации о проведении проверки либо распоряжение главы администрации об отмене распоряжения о проведении внеплановой проверки.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3.2.10. Срок административной процедуры по принятию решения о проведении проверки и подготовке к проведению проверки составляет 14 рабочих дней.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3.3. Проведение проверки и составление акта проверки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3.3.1. Основанием для начала административной процедуры по проведению проверки и составлению акта проверки является распоряжение главы администрации о проведении проверки.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3.3.2. Плановая и внеплановая проверки проводятся в форме выездной проверки.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Проверка проводится уполномоченными должностными лицами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>, указанными в распоряжении главы администрации.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3.3.3.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Если достоверность сведений, имеющихся в распоряжении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, вызывает обоснованные сомнения, либо эти сведения не позволяют оценить исполнение субъектом проверки требований законов, муниципальных правовых актов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по вопросам осуществлении муниципального контроля в области торговой деятельности, должностное лицо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направляет в адрес субъекта проверки мотивированный запрос с требованием представить необходимые для рассмотрения в ходе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проведения проверки документы. 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В течение десяти рабочих дней со дня получения мотивированного запроса субъекты проверок обязаны направить в администрацию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указанные в запросе документы.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Указанные в запросе документы представляются в виде копий, заверенных подписью руководителя, иного должностного лица или уполномоченного представителя субъекта проверки и печатью (при ее наличии), а также в электронной форме.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3.3.4. Выездная проверка (плановая, внеплановая) проводится по месту нахождения и (или) по месту фактического осуществления деятельности субъекта проверки.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3.3.5.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Выездная проверка начинается с предъявления служебного удостоверения должностным лицом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, обязательного ознакомления субъекта проверки (его уполномоченного представителя) с распоряжением главы администрации о проведении выездной проверки и с полномочиями проводящих проверку должностных лиц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>, а также с целями, задачами, основаниями проведения выездной проверки, видами и объемом мероприятий по контролю, составом экспертов, представителями экспертных организаций, привлекаемых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к выездной проверке, со сроками и условиями ее проведения.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Заверенная печатью копия распоряжения главы администрации о проведении проверки вручается под роспись должностным лицом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субъекту проверки (его уполномоченному представителю) одновременно с предъявлением служебного удостоверения.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По результатам проверки, непосредственно после ее завершения, должностное лицо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составляет в двух экземплярах акт проверки органом муниципального контроля юридического лица, индивидуального предпринимателя по типовой форме </w:t>
      </w:r>
      <w:r w:rsidRPr="00192A6D">
        <w:rPr>
          <w:rFonts w:ascii="Arial" w:eastAsia="Times New Roman" w:hAnsi="Arial" w:cs="Arial"/>
          <w:sz w:val="26"/>
          <w:szCs w:val="26"/>
          <w:u w:val="single"/>
          <w:lang w:eastAsia="ru-RU"/>
        </w:rPr>
        <w:t>(приложение 6)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(далее - акт проверки юридического лица и индивидуального предпринимателя), утвержденной приказом Минэкономразвития РФ.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3.3.6. К акту проверки юридического лица и индивидуального предпринимателя прилагаются материалы, документы или их копии, связанные с проверкой, в том числе информация, объяснения и пояснения (далее - документы и материалы) субъекта проверки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.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192A6D">
        <w:rPr>
          <w:rFonts w:ascii="Arial" w:eastAsia="Times New Roman" w:hAnsi="Arial" w:cs="Arial"/>
          <w:sz w:val="26"/>
          <w:szCs w:val="26"/>
          <w:u w:val="single"/>
          <w:lang w:eastAsia="ru-RU"/>
        </w:rPr>
        <w:t>(</w:t>
      </w:r>
      <w:proofErr w:type="gramStart"/>
      <w:r w:rsidRPr="00192A6D">
        <w:rPr>
          <w:rFonts w:ascii="Arial" w:eastAsia="Times New Roman" w:hAnsi="Arial" w:cs="Arial"/>
          <w:sz w:val="26"/>
          <w:szCs w:val="26"/>
          <w:u w:val="single"/>
          <w:lang w:eastAsia="ru-RU"/>
        </w:rPr>
        <w:t>п</w:t>
      </w:r>
      <w:proofErr w:type="gramEnd"/>
      <w:r w:rsidRPr="00192A6D">
        <w:rPr>
          <w:rFonts w:ascii="Arial" w:eastAsia="Times New Roman" w:hAnsi="Arial" w:cs="Arial"/>
          <w:sz w:val="26"/>
          <w:szCs w:val="26"/>
          <w:u w:val="single"/>
          <w:lang w:eastAsia="ru-RU"/>
        </w:rPr>
        <w:t>риложение 7)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3.3.7.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В день составления акта проверки юридического лица и индивидуального предпринимателя должностным лицом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по результатам проведения проверки в журнале учета проверок, находящемся у юридических лиц и индивидуальных предпринимателей, производится запись о проведенной проверке, содержащая сведения о наименовании юридических лиц или фамилии, имени, отчестве индивидуальных предпринимателей, датах начала и окончания проведения проверки, времени ее проведения, правовых основаниях, целях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задачах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и предмете проверки, о выявленных нарушениях и выданных предписаниях, а также указываются фамилии, имена, отчества и должности должностных лиц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>, их подписи.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При отсутствии журнала учета проверок у юридических лиц и индивидуальных предпринимателей в акте проверки юридического лица и индивидуального предпринимателя делается соответствующая запись.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3.3.8. Один экземпляр акта проверки юридического лица и индивидуального предпринимателя с копиями приложений вручается субъекту проверки (его уполномоченному представителю) под расписку об ознакомлении либо об отказе в ознакомлении с актом.</w:t>
      </w:r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При отсутствии субъекта проверки (его уполномоченного представителя), а также в случае отказа субъекта проверки дать расписку об ознакомлении либо об отказе в ознакомлении с актом проверки юридического лица и индивидуального предпринимателя либо актом проверки физического лица, он направляется заказным почтовым отправлением с уведомлением о вручении, которое приобщается к экземпляру акта проверки, хранящемуся в деле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>.</w:t>
      </w:r>
      <w:proofErr w:type="gramEnd"/>
    </w:p>
    <w:p w:rsidR="009562E0" w:rsidRPr="00192A6D" w:rsidRDefault="009562E0" w:rsidP="009562E0">
      <w:pPr>
        <w:spacing w:after="0" w:line="240" w:lineRule="auto"/>
        <w:ind w:firstLine="99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3.3.9.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При отказе субъекта проверки (его уполномоченного представителя) от получения для ознакомления акта проверки юридического лица и индивидуального предпринимателя либо акта проверки физического лица на обоих экземплярах акта проверки должностные лица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делают надпись "от получения для ознакомления акта проверки отказался" с указанием должности, фамилии, имени, отчества субъекта проверки (его уполномоченного представителя) и удостоверяют ее своей подписью.</w:t>
      </w:r>
      <w:proofErr w:type="gramEnd"/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3.3.10. Акт проверки юридического лица и индивидуального предпринимателя либо акт проверки физического лица считается полученным субъектом проверки: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с момента его вручения субъекту проверки под расписку;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в день его получения субъектом проверки, если он направлен заказным почтовым отправлением с уведомлением о вручении.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3.3.11.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Субъект проверки в случае несогласия с фактами, выводами, предложениями, изложенными в акте проверки юридического лица и индивидуального предпринимателя, либо с выданным предписанием об устранении выявленных нарушений в течение пятнадцати дней с даты получения акта проверки юридического лица и индивидуального предпринимателя вправе представить в администрацию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в письменной форме возражения в отношении акта проверки юридического лица и индивидуального предпринимателя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и (или) выданного предписания об устранении выявленных нарушений в целом или его отдельных положений. При этом субъект проверки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администрацию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3.3.12. Результатом исполнения административной процедуры по проведению проверки и составлению акта проверки является акт проверки юридического лица и индивидуального предпринимателя и вручение (направление) его субъекту проверки.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3.4. Принятие мер при выявлении нарушений в деятельности субъекта проверки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3.4.1. Основанием для начала административной процедуры по принятию мер при выявлении нарушений в деятельности субъекта проверки является акт проверки, в котором выявлены нарушения субъектом проверки 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требований законов, муниципальных правовых актов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по вопросам соблюдения правил в сфере благоустройства.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3.4.2. В случае выявления при проведении проверки нарушений субъектом проверки требований законов, муниципальных правовых актов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по вопросам осуществлении муниципального контроля в области торговой деятельности должностные лица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в пределах полномочий, обязаны: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в день составления акта проверки юридического лица и индивидуального предпринимателя выдать предписание </w:t>
      </w:r>
      <w:r w:rsidRPr="00192A6D">
        <w:rPr>
          <w:rFonts w:ascii="Arial" w:eastAsia="Times New Roman" w:hAnsi="Arial" w:cs="Arial"/>
          <w:sz w:val="26"/>
          <w:szCs w:val="26"/>
          <w:u w:val="single"/>
          <w:lang w:eastAsia="ru-RU"/>
        </w:rPr>
        <w:t>(приложение 8)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субъекту проверки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людей;</w:t>
      </w:r>
      <w:proofErr w:type="gramEnd"/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принять меры по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контролю за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устранением выявленных нарушений, их предупреждению, предотвращению возможного причинения вреда жизни, здоровью людей.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3.4.3. О мерах, принятых для выполнения предписания, субъект проверки должен сообщить в администрацию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в установленный таким предписанием срок.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3.4.4. При непредставлении субъектом проверки в установленные сроки информации об устранении нарушений должностное лицо администрации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рассматривает и устанавливает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возможность продления сроков устранения нарушений в случае наличия уважительных причин, не позволивших в установленные сроки устранить указанные нарушения;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наличие основания для привлечения виновных лиц к административной ответственности за неисполнение предписания.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3.4.5. Продление сроков устранения нарушений возможно при наличии ходатайства </w:t>
      </w:r>
      <w:r w:rsidRPr="00192A6D">
        <w:rPr>
          <w:rFonts w:ascii="Arial" w:eastAsia="Times New Roman" w:hAnsi="Arial" w:cs="Arial"/>
          <w:sz w:val="26"/>
          <w:szCs w:val="26"/>
          <w:u w:val="single"/>
          <w:lang w:eastAsia="ru-RU"/>
        </w:rPr>
        <w:t>(приложение 9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>) субъекта проверки с изложением причин, не позволивших устранить нарушения в установленные сроки, и подтверждением принятых к устранению мер. Определение  о продлении сроков исполнения предписания по устранения нарушений (приложение 10)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3.4.6. В течение пяти рабочих дней должностное лицо администрации при наличии оснований для возбуждения административного производства направляет материалы на рассмотрение должностному лицу, уполномоченному на составление протокола об административном правонарушении.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3.4.7. Результатом административной процедуры по принятию мер при выявлении нарушений в деятельности субъекта проверки является принятие мер, предусмотренных законодательством Российской Федерации, по устранению выявленных нарушений требований, муниципальных правовых актов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по вопросам соблюдения правил в сфере благоустройства и привлечению субъектов проверки, допустивших нарушения, к ответственности.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3.4.8. Срок административной процедуры по принятию мер при выявлении нарушений в деятельности субъекта проверки составляет один рабочий день - для выдачи предписания, пять рабочих дней - для направления материалов на рассмотрение должностному лицу, 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>уполномоченному на составление протокола об административном правонарушении.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>4. Досудебный (внесудебный) порядок обжалования решений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и действий (бездействия) администрации </w:t>
      </w:r>
      <w:r w:rsidR="0022795B"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и ее должностных лиц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4.1. Заявители вправе обжаловать решения, действия (бездействие)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, должностных лиц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в досудебном (внесудебном) порядке.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4.2. Основанием для начала процедуры досудебного (внесудебного) обжалования является поступившее обращение заявителя об обжаловании решений, действий (бездействия)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, должностных лиц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4.3. Требования к порядку подачи жалобы: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- жалоба подается в письменной форме на бумажном носителе, в электронной форме в администрацию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или устно в ходе проведения личного приема;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- жалоба на решения, принятые администрацией, подается главе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>,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- жалоба на решения и действия (бездействие) главы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подается главе Калачеевского  муниципального района;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Жалоба может быть направлена по почте, официальный сайт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>, а также может быть принята при личном приеме заявителя.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4.4. Письменная жалоба должна содержать: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- наименование органа, осуществляющего муниципальный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контроль за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деятельностью по соблюдению правил в сфере благоустройства;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- наименование должности, фамилию, имя, отчество должностного лица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>, решения, действия (бездействие) которого обжалуются;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- фамилию, имя, отчество (наименование) заявителя, подающего жалобу, его место жительства (место нахождения), почтовый адрес и (или) адрес электронной почты, по которому должен быть направлен ответ;</w:t>
      </w:r>
      <w:proofErr w:type="gramEnd"/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- сведения об обжалуемых решениях, действиях (бездействии);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- доводы, на основании которых заявитель не согласен с решением, действием (бездействием);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- подпись заявителя или его представителя (печать - при наличии) и дату.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Заявителем могут быть представлены документы, подтверждающие его доводы, изложенные в жалобе, или их копии. В таком случае в жалобе приводится перечень прилагаемых к ней документов.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4.5. Заявитель имеет право на получение информации и документов, необходимых для обоснования и рассмотрения жалобы.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5.6. Жалоба заявителя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регистрируется в день поступления и рассматривается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в течение 30 дней со дня ее регистрации в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4.7. Содержание устной жалобы заносится в карточку личного приема заявителя. Если изложенные в устной жалобе факты и обстоятельства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являются очевидными и не требуют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дополнительной проверки, ответ на жалобу, с согласия заявителя, может быть дан устно в ходе личного приема заявителя. В остальных случаях дается письменный ответ по существу поставленных в жалобе вопросов.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4.8. По результатам рассмотрения жалобы принимается решение об удовлетворении требований заявителя либо об отказе в удовлетворении требований, о чем не позднее дня, следующего за днем принятия решения, заявителю в письменной форме направляется мотивированный ответ о результатах рассмотрения жалобы (способом, указанным заявителем в жалобе: лично, по почте или электронной почтой).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4.9.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Если текст жалобы в письменной форме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пяти дней со дня регистрации жалобы сообщается заявителю, направившему жалобу, если его фамилия (наименование) и почтовый адрес или адрес электронной почты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поддаются прочтению.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Если в тексте жалобы содержатся нецензурные, либо оскорбительные выражения, угрозы жизни, здоровью и имуществу должностного лица, а также членов его семьи, должностное лицо администрации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вправе оставить жалобу без ответа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Если в тексте жалобы содержится вопрос, на который заявителю многократно давались ответы в письменной форме по существу в связи с ранее направленными жалобами, и при этом в жалобе не приводятся новые доводы или обстоятельства, должностное лицо администрации, которому направлена жалоба,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и ранее направляемые жалобы направлялись одному и тому же должностному лицу администрации. О данном решении уведомляется заявитель, направивший жалобу.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Если в письменной жалобе не указаны фамилия (наименование) заявителя, направившего жалобу, почтовый адрес (адрес местонахождения), адрес электронной почты, по которому должен быть направлен ответ, ответ на жалобу не дается. Если в тексте жалобы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  <w:sectPr w:rsidR="009562E0" w:rsidRPr="00192A6D" w:rsidSect="009562E0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9562E0" w:rsidRPr="00192A6D" w:rsidRDefault="009562E0" w:rsidP="009562E0">
      <w:pPr>
        <w:spacing w:after="0" w:line="240" w:lineRule="auto"/>
        <w:ind w:firstLine="1134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Приложение 1</w:t>
      </w:r>
    </w:p>
    <w:p w:rsidR="009562E0" w:rsidRPr="00192A6D" w:rsidRDefault="009562E0" w:rsidP="009562E0">
      <w:pPr>
        <w:spacing w:after="0" w:line="240" w:lineRule="auto"/>
        <w:ind w:firstLine="1134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к административному регламенту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877D7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Место нахождения администрации </w:t>
      </w:r>
      <w:proofErr w:type="spellStart"/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</w:t>
      </w:r>
      <w:proofErr w:type="spellEnd"/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(далее – администрация):397606, Воронежская область, Калачеевский район</w:t>
      </w:r>
      <w:r w:rsidR="009877D7"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.</w:t>
      </w:r>
      <w:r w:rsidR="009877D7" w:rsidRPr="00192A6D">
        <w:rPr>
          <w:rFonts w:ascii="Arial" w:eastAsia="Times New Roman" w:hAnsi="Arial" w:cs="Arial"/>
          <w:sz w:val="26"/>
          <w:szCs w:val="26"/>
          <w:lang w:val="en-US" w:eastAsia="ru-RU"/>
        </w:rPr>
        <w:t>c</w:t>
      </w:r>
      <w:r w:rsidR="00981FDD" w:rsidRPr="00192A6D">
        <w:rPr>
          <w:rFonts w:ascii="Arial" w:eastAsia="Times New Roman" w:hAnsi="Arial" w:cs="Arial"/>
          <w:sz w:val="26"/>
          <w:szCs w:val="26"/>
          <w:lang w:eastAsia="ru-RU"/>
        </w:rPr>
        <w:t>.</w:t>
      </w:r>
      <w:proofErr w:type="spellStart"/>
      <w:r w:rsidR="00981FDD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Хрещатое</w:t>
      </w:r>
      <w:proofErr w:type="gramStart"/>
      <w:r w:rsidR="00981FDD" w:rsidRPr="00192A6D">
        <w:rPr>
          <w:rFonts w:ascii="Arial" w:eastAsia="Times New Roman" w:hAnsi="Arial" w:cs="Arial"/>
          <w:sz w:val="26"/>
          <w:szCs w:val="26"/>
          <w:lang w:eastAsia="ru-RU"/>
        </w:rPr>
        <w:t>,</w:t>
      </w:r>
      <w:r w:rsidR="009877D7" w:rsidRPr="00192A6D">
        <w:rPr>
          <w:rFonts w:ascii="Arial" w:eastAsia="Times New Roman" w:hAnsi="Arial" w:cs="Arial"/>
          <w:sz w:val="26"/>
          <w:szCs w:val="26"/>
          <w:lang w:eastAsia="ru-RU"/>
        </w:rPr>
        <w:t>К</w:t>
      </w:r>
      <w:proofErr w:type="gramEnd"/>
      <w:r w:rsidR="009877D7" w:rsidRPr="00192A6D">
        <w:rPr>
          <w:rFonts w:ascii="Arial" w:eastAsia="Times New Roman" w:hAnsi="Arial" w:cs="Arial"/>
          <w:sz w:val="26"/>
          <w:szCs w:val="26"/>
          <w:lang w:eastAsia="ru-RU"/>
        </w:rPr>
        <w:t>расная</w:t>
      </w:r>
      <w:proofErr w:type="spellEnd"/>
      <w:r w:rsidR="009877D7"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площадь,1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График (режим) работы администрации: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понедельник - пятница: с 08.00 до 17.00;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перерыв: с 12.00 до 13.45.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Праздничные дни, а также продолжительность рабочего времени в предпраздничные дни, устанавливаются в соответствии с законодательством Российской Федерации.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Адрес официального сайта администрации в информационно-телекоммуникационной сети "Интернет" (далее - сеть Интернет): </w:t>
      </w:r>
      <w:proofErr w:type="spell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www</w:t>
      </w:r>
      <w:proofErr w:type="spell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9877D7"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="009877D7" w:rsidRPr="00192A6D">
        <w:rPr>
          <w:rFonts w:ascii="Arial" w:eastAsia="Times New Roman" w:hAnsi="Arial" w:cs="Arial"/>
          <w:sz w:val="26"/>
          <w:szCs w:val="26"/>
          <w:lang w:val="en-US" w:eastAsia="ru-RU"/>
        </w:rPr>
        <w:t>hrechatovskoe</w:t>
      </w:r>
      <w:proofErr w:type="spell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.</w:t>
      </w:r>
      <w:proofErr w:type="spell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ru</w:t>
      </w:r>
      <w:proofErr w:type="spellEnd"/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Адрес электронной почты администрации: </w:t>
      </w:r>
      <w:r w:rsidR="009877D7"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="009877D7" w:rsidRPr="00192A6D">
        <w:rPr>
          <w:rFonts w:ascii="Arial" w:eastAsia="Times New Roman" w:hAnsi="Arial" w:cs="Arial"/>
          <w:sz w:val="26"/>
          <w:szCs w:val="26"/>
          <w:lang w:val="en-US" w:eastAsia="ru-RU"/>
        </w:rPr>
        <w:t>hrech</w:t>
      </w:r>
      <w:proofErr w:type="spellEnd"/>
      <w:r w:rsidR="009877D7" w:rsidRPr="00192A6D">
        <w:rPr>
          <w:rFonts w:ascii="Arial" w:eastAsia="Times New Roman" w:hAnsi="Arial" w:cs="Arial"/>
          <w:sz w:val="26"/>
          <w:szCs w:val="26"/>
          <w:lang w:eastAsia="ru-RU"/>
        </w:rPr>
        <w:t>.</w:t>
      </w:r>
      <w:proofErr w:type="spellStart"/>
      <w:r w:rsidR="009877D7" w:rsidRPr="00192A6D">
        <w:rPr>
          <w:rFonts w:ascii="Arial" w:eastAsia="Times New Roman" w:hAnsi="Arial" w:cs="Arial"/>
          <w:sz w:val="26"/>
          <w:szCs w:val="26"/>
          <w:lang w:val="en-US" w:eastAsia="ru-RU"/>
        </w:rPr>
        <w:t>kalach</w:t>
      </w:r>
      <w:proofErr w:type="spellEnd"/>
      <w:r w:rsidR="009877D7" w:rsidRPr="00192A6D">
        <w:rPr>
          <w:rFonts w:ascii="Arial" w:eastAsia="Times New Roman" w:hAnsi="Arial" w:cs="Arial"/>
          <w:sz w:val="26"/>
          <w:szCs w:val="26"/>
          <w:lang w:eastAsia="ru-RU"/>
        </w:rPr>
        <w:t>.</w:t>
      </w:r>
      <w:proofErr w:type="spellStart"/>
      <w:r w:rsidR="009877D7" w:rsidRPr="00192A6D">
        <w:rPr>
          <w:rFonts w:ascii="Arial" w:eastAsia="Times New Roman" w:hAnsi="Arial" w:cs="Arial"/>
          <w:sz w:val="26"/>
          <w:szCs w:val="26"/>
          <w:lang w:val="en-US" w:eastAsia="ru-RU"/>
        </w:rPr>
        <w:t>govvrn</w:t>
      </w:r>
      <w:proofErr w:type="spell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.</w:t>
      </w:r>
      <w:proofErr w:type="spell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ru</w:t>
      </w:r>
      <w:proofErr w:type="spell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Контактный телефон администрации: `7-(47363) </w:t>
      </w:r>
      <w:r w:rsidR="009877D7"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33-3-48</w:t>
      </w:r>
    </w:p>
    <w:p w:rsidR="009562E0" w:rsidRPr="00192A6D" w:rsidRDefault="009562E0" w:rsidP="009562E0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  <w:sectPr w:rsidR="009562E0" w:rsidRPr="00192A6D" w:rsidSect="009562E0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9562E0" w:rsidRPr="00192A6D" w:rsidRDefault="009562E0" w:rsidP="009562E0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Приложение №2</w:t>
      </w: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к административному регламенту 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>Блок-схема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>осуществления муниципального контроля</w:t>
      </w:r>
    </w:p>
    <w:p w:rsidR="009562E0" w:rsidRPr="00192A6D" w:rsidRDefault="009562E0" w:rsidP="009562E0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143293" wp14:editId="5AE4DAE9">
                <wp:simplePos x="0" y="0"/>
                <wp:positionH relativeFrom="column">
                  <wp:posOffset>110490</wp:posOffset>
                </wp:positionH>
                <wp:positionV relativeFrom="paragraph">
                  <wp:posOffset>100330</wp:posOffset>
                </wp:positionV>
                <wp:extent cx="3076575" cy="255270"/>
                <wp:effectExtent l="9525" t="5080" r="9525" b="635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Pr="002A45B8" w:rsidRDefault="00C10457" w:rsidP="009562E0">
                            <w:r w:rsidRPr="002A45B8">
                              <w:t>Принятие решения о проведении проверки</w:t>
                            </w:r>
                          </w:p>
                          <w:p w:rsidR="00C10457" w:rsidRDefault="00C10457" w:rsidP="009562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6" style="position:absolute;left:0;text-align:left;margin-left:8.7pt;margin-top:7.9pt;width:242.25pt;height:2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">
                <v:textbox>
                  <w:txbxContent>
                    <w:p w:rsidR="00C10457" w:rsidRPr="002A45B8" w:rsidRDefault="00C10457" w:rsidP="009562E0">
                      <w:r w:rsidRPr="002A45B8">
                        <w:t>Принятие решения о проведении проверки</w:t>
                      </w:r>
                    </w:p>
                    <w:p w:rsidR="00C10457" w:rsidRDefault="00C10457" w:rsidP="009562E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AF0E9D" wp14:editId="0ED05B14">
                <wp:simplePos x="0" y="0"/>
                <wp:positionH relativeFrom="column">
                  <wp:posOffset>1624965</wp:posOffset>
                </wp:positionH>
                <wp:positionV relativeFrom="paragraph">
                  <wp:posOffset>142240</wp:posOffset>
                </wp:positionV>
                <wp:extent cx="19050" cy="200025"/>
                <wp:effectExtent l="38100" t="12700" r="57150" b="2540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972BD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8" o:spid="_x0000_s1026" type="#_x0000_t32" style="position:absolute;margin-left:127.95pt;margin-top:11.2pt;width:1.5pt;height:1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">
                <v:stroke endarrow="block"/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42D106" wp14:editId="2059CD51">
                <wp:simplePos x="0" y="0"/>
                <wp:positionH relativeFrom="column">
                  <wp:posOffset>110490</wp:posOffset>
                </wp:positionH>
                <wp:positionV relativeFrom="paragraph">
                  <wp:posOffset>16510</wp:posOffset>
                </wp:positionV>
                <wp:extent cx="5924550" cy="556260"/>
                <wp:effectExtent l="9525" t="8890" r="9525" b="635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455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>
                              <w:t>Издание распоряжения органа муниципального контроля о проведении проверки и направлении его юридическому лицу, индивидуальному предпринимателю, в отношении которого поводится проверка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7" style="position:absolute;left:0;text-align:left;margin-left:8.7pt;margin-top:1.3pt;width:466.5pt;height:4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">
                <v:textbox>
                  <w:txbxContent>
                    <w:p w:rsidR="00C10457" w:rsidRDefault="00C10457" w:rsidP="009562E0">
                      <w:r>
                        <w:t>Издание распоряжения органа муниципального контроля о проведении проверки и направлении его юридическому лицу, индивидуальному предпринимателю, в отношении которого поводится проверка</w:t>
                      </w:r>
                    </w:p>
                  </w:txbxContent>
                </v:textbox>
              </v:rect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2652C0" wp14:editId="49415DAD">
                <wp:simplePos x="0" y="0"/>
                <wp:positionH relativeFrom="column">
                  <wp:posOffset>158115</wp:posOffset>
                </wp:positionH>
                <wp:positionV relativeFrom="paragraph">
                  <wp:posOffset>163195</wp:posOffset>
                </wp:positionV>
                <wp:extent cx="2105025" cy="226695"/>
                <wp:effectExtent l="9525" t="5080" r="9525" b="635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05025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Pr="00665B9B" w:rsidRDefault="00C10457" w:rsidP="009562E0">
                            <w:r w:rsidRPr="00665B9B">
                              <w:t>Выездная проверка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8" style="position:absolute;left:0;text-align:left;margin-left:12.45pt;margin-top:12.85pt;width:165.75pt;height:17.8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">
                <v:textbox>
                  <w:txbxContent>
                    <w:p w:rsidR="00C10457" w:rsidRPr="00665B9B" w:rsidRDefault="00C10457" w:rsidP="009562E0">
                      <w:r w:rsidRPr="00665B9B">
                        <w:t>Выездная проверка</w:t>
                      </w:r>
                    </w:p>
                  </w:txbxContent>
                </v:textbox>
              </v:rect>
            </w:pict>
          </mc:Fallback>
        </mc:AlternateContent>
      </w: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B38C16" wp14:editId="62122AD1">
                <wp:simplePos x="0" y="0"/>
                <wp:positionH relativeFrom="column">
                  <wp:posOffset>1453515</wp:posOffset>
                </wp:positionH>
                <wp:positionV relativeFrom="paragraph">
                  <wp:posOffset>29845</wp:posOffset>
                </wp:positionV>
                <wp:extent cx="0" cy="200025"/>
                <wp:effectExtent l="57150" t="5080" r="57150" b="2349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152177" id="Прямая со стрелкой 25" o:spid="_x0000_s1026" type="#_x0000_t32" style="position:absolute;margin-left:114.45pt;margin-top:2.35pt;width:0;height:1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">
                <v:stroke endarrow="block"/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017375" wp14:editId="48B7400C">
                <wp:simplePos x="0" y="0"/>
                <wp:positionH relativeFrom="column">
                  <wp:posOffset>1644015</wp:posOffset>
                </wp:positionH>
                <wp:positionV relativeFrom="paragraph">
                  <wp:posOffset>161290</wp:posOffset>
                </wp:positionV>
                <wp:extent cx="0" cy="228600"/>
                <wp:effectExtent l="57150" t="6985" r="57150" b="2159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DB061B6" id="Прямая со стрелкой 24" o:spid="_x0000_s1026" type="#_x0000_t32" style="position:absolute;margin-left:129.45pt;margin-top:12.7pt;width:0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">
                <v:stroke endarrow="block"/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20DF9B" wp14:editId="3D2F0F95">
                <wp:simplePos x="0" y="0"/>
                <wp:positionH relativeFrom="column">
                  <wp:posOffset>158115</wp:posOffset>
                </wp:positionH>
                <wp:positionV relativeFrom="paragraph">
                  <wp:posOffset>161290</wp:posOffset>
                </wp:positionV>
                <wp:extent cx="2819400" cy="276225"/>
                <wp:effectExtent l="9525" t="10795" r="9525" b="825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 w:rsidRPr="002A45B8">
                              <w:t>Документарная проверка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9" style="position:absolute;left:0;text-align:left;margin-left:12.45pt;margin-top:12.7pt;width:222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">
                <v:textbox>
                  <w:txbxContent>
                    <w:p w:rsidR="00C10457" w:rsidRDefault="00C10457" w:rsidP="009562E0">
                      <w:r w:rsidRPr="002A45B8">
                        <w:t>Документарная проверка</w:t>
                      </w:r>
                    </w:p>
                  </w:txbxContent>
                </v:textbox>
              </v:rect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758B8A" wp14:editId="257700C1">
                <wp:simplePos x="0" y="0"/>
                <wp:positionH relativeFrom="column">
                  <wp:posOffset>1948815</wp:posOffset>
                </wp:positionH>
                <wp:positionV relativeFrom="paragraph">
                  <wp:posOffset>86995</wp:posOffset>
                </wp:positionV>
                <wp:extent cx="28575" cy="139065"/>
                <wp:effectExtent l="28575" t="10795" r="57150" b="31115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" cy="139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1413C2" id="Прямая со стрелкой 22" o:spid="_x0000_s1026" type="#_x0000_t32" style="position:absolute;margin-left:153.45pt;margin-top:6.85pt;width:2.25pt;height:10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">
                <v:stroke endarrow="block"/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4BADC" wp14:editId="70618673">
                <wp:simplePos x="0" y="0"/>
                <wp:positionH relativeFrom="column">
                  <wp:posOffset>205740</wp:posOffset>
                </wp:positionH>
                <wp:positionV relativeFrom="paragraph">
                  <wp:posOffset>50800</wp:posOffset>
                </wp:positionV>
                <wp:extent cx="5924550" cy="421005"/>
                <wp:effectExtent l="9525" t="6985" r="9525" b="1016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4550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 w:rsidRPr="002A45B8">
                              <w:t>Изучение документов юридических лиц, индивидуальных предпринимателей, имеющихся в распоряжении органа муниципального контроля, а также полученных по запросам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0" style="position:absolute;left:0;text-align:left;margin-left:16.2pt;margin-top:4pt;width:466.5pt;height:3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">
                <v:textbox>
                  <w:txbxContent>
                    <w:p w:rsidR="00C10457" w:rsidRDefault="00C10457" w:rsidP="009562E0">
                      <w:r w:rsidRPr="002A45B8">
                        <w:t>Изучение документов юридических лиц, индивидуальных предпринимателей, имеющихся в распоряжении органа муниципального контроля, а также полученных по запросам</w:t>
                      </w:r>
                    </w:p>
                  </w:txbxContent>
                </v:textbox>
              </v:rect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6FE5A2" wp14:editId="27C95B6F">
                <wp:simplePos x="0" y="0"/>
                <wp:positionH relativeFrom="column">
                  <wp:posOffset>2348865</wp:posOffset>
                </wp:positionH>
                <wp:positionV relativeFrom="paragraph">
                  <wp:posOffset>121285</wp:posOffset>
                </wp:positionV>
                <wp:extent cx="0" cy="337185"/>
                <wp:effectExtent l="57150" t="8890" r="57150" b="15875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7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88F1DBD" id="Прямая со стрелкой 20" o:spid="_x0000_s1026" type="#_x0000_t32" style="position:absolute;margin-left:184.95pt;margin-top:9.55pt;width:0;height:26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C57428" wp14:editId="1C0623A3">
                <wp:simplePos x="0" y="0"/>
                <wp:positionH relativeFrom="column">
                  <wp:posOffset>110490</wp:posOffset>
                </wp:positionH>
                <wp:positionV relativeFrom="paragraph">
                  <wp:posOffset>108585</wp:posOffset>
                </wp:positionV>
                <wp:extent cx="6019800" cy="533400"/>
                <wp:effectExtent l="9525" t="9525" r="9525" b="952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 w:rsidRPr="002A45B8">
                              <w:t>Предъявление служебного удостоверения, ознакомление представителей юридических лиц, индивидуальных предпринимателей с распоряжением о проведении проверки, целями, задачами, видами и объемом мероприятий по контролю, со сроками и условиями ее проведения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1" style="position:absolute;left:0;text-align:left;margin-left:8.7pt;margin-top:8.55pt;width:474pt;height:4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">
                <v:textbox>
                  <w:txbxContent>
                    <w:p w:rsidR="00C10457" w:rsidRDefault="00C10457" w:rsidP="009562E0">
                      <w:r w:rsidRPr="002A45B8">
                        <w:t>Предъявление служебного удостоверения, ознакомление представителей юридических лиц, индивидуальных предпринимателей с распоряжением о проведении проверки, целями, задачами, видами и объемом мероприятий по контролю, со сроками и условиями ее проведения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291D67E" wp14:editId="1FDE750B">
                <wp:simplePos x="0" y="0"/>
                <wp:positionH relativeFrom="column">
                  <wp:posOffset>2472690</wp:posOffset>
                </wp:positionH>
                <wp:positionV relativeFrom="paragraph">
                  <wp:posOffset>146685</wp:posOffset>
                </wp:positionV>
                <wp:extent cx="9525" cy="100965"/>
                <wp:effectExtent l="47625" t="10795" r="57150" b="2159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00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E88CD0" id="Прямая со стрелкой 18" o:spid="_x0000_s1026" type="#_x0000_t32" style="position:absolute;margin-left:194.7pt;margin-top:11.55pt;width:.75pt;height:7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">
                <v:stroke endarrow="block"/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3CF599" wp14:editId="21A6B6D1">
                <wp:simplePos x="0" y="0"/>
                <wp:positionH relativeFrom="column">
                  <wp:posOffset>158115</wp:posOffset>
                </wp:positionH>
                <wp:positionV relativeFrom="paragraph">
                  <wp:posOffset>72390</wp:posOffset>
                </wp:positionV>
                <wp:extent cx="4514850" cy="249555"/>
                <wp:effectExtent l="9525" t="6985" r="9525" b="1016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 w:rsidRPr="002A45B8">
                              <w:t>Изучение полученных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7" o:spid="_x0000_s1032" type="#_x0000_t202" style="position:absolute;left:0;text-align:left;margin-left:12.45pt;margin-top:5.7pt;width:355.5pt;height:1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">
                <v:textbox>
                  <w:txbxContent>
                    <w:p w:rsidR="00C10457" w:rsidRDefault="00C10457" w:rsidP="009562E0">
                      <w:r w:rsidRPr="002A45B8">
                        <w:t>Изучение полученных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C0274D" wp14:editId="4DB0715D">
                <wp:simplePos x="0" y="0"/>
                <wp:positionH relativeFrom="column">
                  <wp:posOffset>2920365</wp:posOffset>
                </wp:positionH>
                <wp:positionV relativeFrom="paragraph">
                  <wp:posOffset>146685</wp:posOffset>
                </wp:positionV>
                <wp:extent cx="171450" cy="118110"/>
                <wp:effectExtent l="47625" t="8890" r="9525" b="5397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" cy="118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D9D32A" id="Прямая со стрелкой 16" o:spid="_x0000_s1026" type="#_x0000_t32" style="position:absolute;margin-left:229.95pt;margin-top:11.55pt;width:13.5pt;height:9.3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">
                <v:stroke endarrow="block"/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F9E610" wp14:editId="01FBAF29">
                <wp:simplePos x="0" y="0"/>
                <wp:positionH relativeFrom="column">
                  <wp:posOffset>158115</wp:posOffset>
                </wp:positionH>
                <wp:positionV relativeFrom="paragraph">
                  <wp:posOffset>89535</wp:posOffset>
                </wp:positionV>
                <wp:extent cx="5876925" cy="377190"/>
                <wp:effectExtent l="9525" t="12700" r="9525" b="1016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6925" cy="37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 w:rsidRPr="002A45B8">
                              <w:t>Проведение мероприятий по контролю (изучение документов, обследование проверяемых объектов, фотографирование и др.)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33" type="#_x0000_t202" style="position:absolute;left:0;text-align:left;margin-left:12.45pt;margin-top:7.05pt;width:462.75pt;height:29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">
                <v:textbox>
                  <w:txbxContent>
                    <w:p w:rsidR="00C10457" w:rsidRDefault="00C10457" w:rsidP="009562E0">
                      <w:r w:rsidRPr="002A45B8">
                        <w:t>Проведение мероприятий по контролю (изучение документов, обследование проверяемых объектов, фотографирование и др.)</w:t>
                      </w:r>
                    </w:p>
                  </w:txbxContent>
                </v:textbox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F7B65FA" wp14:editId="2C03F680">
                <wp:simplePos x="0" y="0"/>
                <wp:positionH relativeFrom="column">
                  <wp:posOffset>2796540</wp:posOffset>
                </wp:positionH>
                <wp:positionV relativeFrom="paragraph">
                  <wp:posOffset>116205</wp:posOffset>
                </wp:positionV>
                <wp:extent cx="180975" cy="177165"/>
                <wp:effectExtent l="9525" t="8890" r="47625" b="5207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177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C1CA04" id="Прямая со стрелкой 14" o:spid="_x0000_s1026" type="#_x0000_t32" style="position:absolute;margin-left:220.2pt;margin-top:9.15pt;width:14.25pt;height:13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">
                <v:stroke endarrow="block"/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144C57" wp14:editId="38C17627">
                <wp:simplePos x="0" y="0"/>
                <wp:positionH relativeFrom="column">
                  <wp:posOffset>158115</wp:posOffset>
                </wp:positionH>
                <wp:positionV relativeFrom="paragraph">
                  <wp:posOffset>118110</wp:posOffset>
                </wp:positionV>
                <wp:extent cx="5810250" cy="260985"/>
                <wp:effectExtent l="9525" t="5080" r="9525" b="1016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 w:rsidRPr="002A45B8">
                              <w:t>Принятие и оформление решения о проведении выездной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4" style="position:absolute;left:0;text-align:left;margin-left:12.45pt;margin-top:9.3pt;width:457.5pt;height:20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">
                <v:textbox>
                  <w:txbxContent>
                    <w:p w:rsidR="00C10457" w:rsidRDefault="00C10457" w:rsidP="009562E0">
                      <w:r w:rsidRPr="002A45B8">
                        <w:t>Принятие и оформление решения о проведении выездной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DE9A1F" wp14:editId="26CB7CF1">
                <wp:simplePos x="0" y="0"/>
                <wp:positionH relativeFrom="column">
                  <wp:posOffset>110490</wp:posOffset>
                </wp:positionH>
                <wp:positionV relativeFrom="paragraph">
                  <wp:posOffset>45720</wp:posOffset>
                </wp:positionV>
                <wp:extent cx="5924550" cy="822960"/>
                <wp:effectExtent l="9525" t="6985" r="9525" b="825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>
                              <w:t xml:space="preserve">1) Составление акта проверки .2) Вручение экземпляра акта проверки представителю юридического лица, индивидуального предпринимателя или направление заказным письмом с уведомлением о вручении 3) Подписание акта должностным лицом органа муниципального контроля 4) Ознакомление представителя юридического лица, индивидуального предпринимателя с содержанием акта проверки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35" type="#_x0000_t202" style="position:absolute;left:0;text-align:left;margin-left:8.7pt;margin-top:3.6pt;width:466.5pt;height:64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">
                <v:textbox>
                  <w:txbxContent>
                    <w:p w:rsidR="00C10457" w:rsidRDefault="00C10457" w:rsidP="009562E0">
                      <w:r>
                        <w:t xml:space="preserve">1) Составление акта проверки .2) Вручение экземпляра акта проверки представителю юридического лица, индивидуального предпринимателя или направление заказным письмом с уведомлением о вручении 3) Подписание акта должностным лицом органа муниципального контроля 4) Ознакомление представителя юридического лица, индивидуального предпринимателя с содержанием акта проверки </w:t>
                      </w:r>
                    </w:p>
                  </w:txbxContent>
                </v:textbox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84EFC2" wp14:editId="71EEC6E1">
                <wp:simplePos x="0" y="0"/>
                <wp:positionH relativeFrom="column">
                  <wp:posOffset>2920365</wp:posOffset>
                </wp:positionH>
                <wp:positionV relativeFrom="paragraph">
                  <wp:posOffset>167640</wp:posOffset>
                </wp:positionV>
                <wp:extent cx="171450" cy="49530"/>
                <wp:effectExtent l="28575" t="10795" r="9525" b="5397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C5E484" id="Прямая со стрелкой 11" o:spid="_x0000_s1026" type="#_x0000_t32" style="position:absolute;margin-left:229.95pt;margin-top:13.2pt;width:13.5pt;height:3.9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">
                <v:stroke endarrow="block"/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50AB08" wp14:editId="61BE5780">
                <wp:simplePos x="0" y="0"/>
                <wp:positionH relativeFrom="column">
                  <wp:posOffset>110490</wp:posOffset>
                </wp:positionH>
                <wp:positionV relativeFrom="paragraph">
                  <wp:posOffset>41910</wp:posOffset>
                </wp:positionV>
                <wp:extent cx="5857875" cy="438150"/>
                <wp:effectExtent l="9525" t="12700" r="9525" b="635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>
                              <w:t xml:space="preserve">1)Оформление результата и принятие мер по результатам проверки </w:t>
                            </w:r>
                          </w:p>
                          <w:p w:rsidR="00C10457" w:rsidRDefault="00C10457" w:rsidP="009562E0">
                            <w:r>
                              <w:t xml:space="preserve">2) Нарушения выявлены </w:t>
                            </w:r>
                            <w:proofErr w:type="gramStart"/>
                            <w:r>
                              <w:t xml:space="preserve">3) </w:t>
                            </w:r>
                            <w:proofErr w:type="gramEnd"/>
                            <w:r>
                              <w:t xml:space="preserve">Нарушения не выявлены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6" type="#_x0000_t202" style="position:absolute;left:0;text-align:left;margin-left:8.7pt;margin-top:3.3pt;width:461.25pt;height:3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">
                <v:textbox>
                  <w:txbxContent>
                    <w:p w:rsidR="00C10457" w:rsidRDefault="00C10457" w:rsidP="009562E0">
                      <w:r>
                        <w:t xml:space="preserve">1)Оформление результата и принятие мер по результатам проверки </w:t>
                      </w:r>
                    </w:p>
                    <w:p w:rsidR="00C10457" w:rsidRDefault="00C10457" w:rsidP="009562E0">
                      <w:r>
                        <w:t xml:space="preserve">2) Нарушения выявлены </w:t>
                      </w:r>
                      <w:proofErr w:type="gramStart"/>
                      <w:r>
                        <w:t xml:space="preserve">3) </w:t>
                      </w:r>
                      <w:proofErr w:type="gramEnd"/>
                      <w:r>
                        <w:t xml:space="preserve">Нарушения не выявлены </w:t>
                      </w:r>
                    </w:p>
                  </w:txbxContent>
                </v:textbox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2FC49B" wp14:editId="699658DB">
                <wp:simplePos x="0" y="0"/>
                <wp:positionH relativeFrom="column">
                  <wp:posOffset>3777615</wp:posOffset>
                </wp:positionH>
                <wp:positionV relativeFrom="paragraph">
                  <wp:posOffset>129540</wp:posOffset>
                </wp:positionV>
                <wp:extent cx="38100" cy="91440"/>
                <wp:effectExtent l="57150" t="12700" r="9525" b="3873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0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328380" id="Прямая со стрелкой 9" o:spid="_x0000_s1026" type="#_x0000_t32" style="position:absolute;margin-left:297.45pt;margin-top:10.2pt;width:3pt;height:7.2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">
                <v:stroke endarrow="block"/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BAEA3" wp14:editId="51C77E54">
                <wp:simplePos x="0" y="0"/>
                <wp:positionH relativeFrom="column">
                  <wp:posOffset>158115</wp:posOffset>
                </wp:positionH>
                <wp:positionV relativeFrom="paragraph">
                  <wp:posOffset>45720</wp:posOffset>
                </wp:positionV>
                <wp:extent cx="5810250" cy="281940"/>
                <wp:effectExtent l="9525" t="8890" r="9525" b="1397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 w:rsidRPr="002A45B8">
                              <w:t>Выдача предписания об устранении выявленных в ходе проверки нарушений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37" type="#_x0000_t202" style="position:absolute;left:0;text-align:left;margin-left:12.45pt;margin-top:3.6pt;width:457.5pt;height:2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">
                <v:textbox>
                  <w:txbxContent>
                    <w:p w:rsidR="00C10457" w:rsidRDefault="00C10457" w:rsidP="009562E0">
                      <w:r w:rsidRPr="002A45B8">
                        <w:t>Выдача предписания об устранении выявленных в ходе проверки нарушений</w:t>
                      </w:r>
                    </w:p>
                  </w:txbxContent>
                </v:textbox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46318F" wp14:editId="38E81B02">
                <wp:simplePos x="0" y="0"/>
                <wp:positionH relativeFrom="column">
                  <wp:posOffset>4053840</wp:posOffset>
                </wp:positionH>
                <wp:positionV relativeFrom="paragraph">
                  <wp:posOffset>152400</wp:posOffset>
                </wp:positionV>
                <wp:extent cx="76200" cy="80010"/>
                <wp:effectExtent l="47625" t="5080" r="9525" b="4826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" cy="80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A0894B" id="Прямая со стрелкой 7" o:spid="_x0000_s1026" type="#_x0000_t32" style="position:absolute;margin-left:319.2pt;margin-top:12pt;width:6pt;height:6.3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">
                <v:stroke endarrow="block"/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60F079" wp14:editId="10F61625">
                <wp:simplePos x="0" y="0"/>
                <wp:positionH relativeFrom="column">
                  <wp:posOffset>110490</wp:posOffset>
                </wp:positionH>
                <wp:positionV relativeFrom="paragraph">
                  <wp:posOffset>57150</wp:posOffset>
                </wp:positionV>
                <wp:extent cx="4562475" cy="260985"/>
                <wp:effectExtent l="9525" t="8890" r="9525" b="635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247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 w:rsidRPr="002A45B8">
                              <w:t xml:space="preserve">Решение о возбуждении дела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38" type="#_x0000_t202" style="position:absolute;left:0;text-align:left;margin-left:8.7pt;margin-top:4.5pt;width:359.25pt;height:2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">
                <v:textbox>
                  <w:txbxContent>
                    <w:p w:rsidR="00C10457" w:rsidRDefault="00C10457" w:rsidP="009562E0">
                      <w:r w:rsidRPr="002A45B8">
                        <w:t xml:space="preserve">Решение о возбуждении дела  </w:t>
                      </w:r>
                    </w:p>
                  </w:txbxContent>
                </v:textbox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BC4828" wp14:editId="112901A6">
                <wp:simplePos x="0" y="0"/>
                <wp:positionH relativeFrom="column">
                  <wp:posOffset>2348865</wp:posOffset>
                </wp:positionH>
                <wp:positionV relativeFrom="paragraph">
                  <wp:posOffset>142875</wp:posOffset>
                </wp:positionV>
                <wp:extent cx="123825" cy="86995"/>
                <wp:effectExtent l="9525" t="12700" r="47625" b="5270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" cy="86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C81652" id="Прямая со стрелкой 5" o:spid="_x0000_s1026" type="#_x0000_t32" style="position:absolute;margin-left:184.95pt;margin-top:11.25pt;width:9.75pt;height:6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">
                <v:stroke endarrow="block"/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30EBFC" wp14:editId="08DA029C">
                <wp:simplePos x="0" y="0"/>
                <wp:positionH relativeFrom="column">
                  <wp:posOffset>205740</wp:posOffset>
                </wp:positionH>
                <wp:positionV relativeFrom="paragraph">
                  <wp:posOffset>54610</wp:posOffset>
                </wp:positionV>
                <wp:extent cx="4695825" cy="381000"/>
                <wp:effectExtent l="9525" t="13970" r="9525" b="508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58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>
                              <w:t xml:space="preserve">В рамках компетенции органа муниципального контроля  Подпись: Вне рамок компетенции органа муниципального контроля  </w:t>
                            </w:r>
                          </w:p>
                          <w:p w:rsidR="00C10457" w:rsidRDefault="00C10457" w:rsidP="009562E0">
                            <w:r>
                              <w:t xml:space="preserve"> </w:t>
                            </w:r>
                          </w:p>
                          <w:p w:rsidR="00C10457" w:rsidRDefault="00C10457" w:rsidP="009562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39" type="#_x0000_t202" style="position:absolute;left:0;text-align:left;margin-left:16.2pt;margin-top:4.3pt;width:369.75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">
                <v:textbox>
                  <w:txbxContent>
                    <w:p w:rsidR="00C10457" w:rsidRDefault="00C10457" w:rsidP="009562E0">
                      <w:r>
                        <w:t xml:space="preserve">В рамках компетенции органа муниципального контроля  Подпись: Вне рамок компетенции органа муниципального контроля  </w:t>
                      </w:r>
                    </w:p>
                    <w:p w:rsidR="00C10457" w:rsidRDefault="00C10457" w:rsidP="009562E0">
                      <w:r>
                        <w:t xml:space="preserve"> </w:t>
                      </w:r>
                    </w:p>
                    <w:p w:rsidR="00C10457" w:rsidRDefault="00C10457" w:rsidP="009562E0"/>
                  </w:txbxContent>
                </v:textbox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A2C90E" wp14:editId="3607E246">
                <wp:simplePos x="0" y="0"/>
                <wp:positionH relativeFrom="column">
                  <wp:posOffset>2396490</wp:posOffset>
                </wp:positionH>
                <wp:positionV relativeFrom="paragraph">
                  <wp:posOffset>85090</wp:posOffset>
                </wp:positionV>
                <wp:extent cx="152400" cy="133350"/>
                <wp:effectExtent l="9525" t="13970" r="47625" b="5270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61F1102" id="Прямая со стрелкой 3" o:spid="_x0000_s1026" type="#_x0000_t32" style="position:absolute;margin-left:188.7pt;margin-top:6.7pt;width:12pt;height:10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">
                <v:stroke endarrow="block"/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805625" wp14:editId="4175A48E">
                <wp:simplePos x="0" y="0"/>
                <wp:positionH relativeFrom="column">
                  <wp:posOffset>158115</wp:posOffset>
                </wp:positionH>
                <wp:positionV relativeFrom="paragraph">
                  <wp:posOffset>43180</wp:posOffset>
                </wp:positionV>
                <wp:extent cx="5829300" cy="1269365"/>
                <wp:effectExtent l="9525" t="13970" r="9525" b="1206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26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proofErr w:type="gramStart"/>
                            <w:r>
                              <w:t>1)</w:t>
                            </w:r>
                            <w:r w:rsidRPr="001D66F0">
                              <w:t xml:space="preserve"> Материалы проверки направляются в органы прокуратуры, другие правоохранительные органы для решения вопроса о возбуждении дела об административном правонарушении,  возбуждении уголовного дела по признакам преступлений, в соответствии с подведомственностью  </w:t>
                            </w:r>
                            <w:r>
                              <w:t>2)</w:t>
                            </w:r>
                            <w:r w:rsidRPr="001D66F0">
                              <w:t xml:space="preserve"> Принятие мер по контролю за устранением выявленных нарушений, их предупреждению, предотвращению, а также меры по привлечению лиц, допустивших выявленные нарушения, к ответственности (взятие объяснения, составление протокола об административном правонарушении должностным</w:t>
                            </w:r>
                            <w:proofErr w:type="gramEnd"/>
                            <w:r w:rsidRPr="001D66F0">
                              <w:t xml:space="preserve"> лицом, согласно утвержденному Перечню, и направление административного материала для рассмотрения по подведомственности)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40" type="#_x0000_t202" style="position:absolute;left:0;text-align:left;margin-left:12.45pt;margin-top:3.4pt;width:459pt;height:99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">
                <v:textbox>
                  <w:txbxContent>
                    <w:p w:rsidR="00C10457" w:rsidRDefault="00C10457" w:rsidP="009562E0">
                      <w:proofErr w:type="gramStart"/>
                      <w:r>
                        <w:t>1)</w:t>
                      </w:r>
                      <w:r w:rsidRPr="001D66F0">
                        <w:t xml:space="preserve"> Материалы проверки направляются в органы прокуратуры, другие правоохранительные органы для решения вопроса о возбуждении дела об административном правонарушении,  возбуждении уголовного дела по признакам преступлений, в соответствии с подведомственностью  </w:t>
                      </w:r>
                      <w:r>
                        <w:t>2)</w:t>
                      </w:r>
                      <w:r w:rsidRPr="001D66F0">
                        <w:t xml:space="preserve"> Принятие мер по контролю за устранением выявленных нарушений, их предупреждению, предотвращению, а также меры по привлечению лиц, допустивших выявленные нарушения, к ответственности (взятие объяснения, составление протокола об административном правонарушении должностным</w:t>
                      </w:r>
                      <w:proofErr w:type="gramEnd"/>
                      <w:r w:rsidRPr="001D66F0">
                        <w:t xml:space="preserve"> лицом, согласно утвержденному Перечню, и направление административного материала для рассмотрения по подведомственности)</w:t>
                      </w:r>
                    </w:p>
                  </w:txbxContent>
                </v:textbox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36B0A1" wp14:editId="2222F08C">
                <wp:simplePos x="0" y="0"/>
                <wp:positionH relativeFrom="column">
                  <wp:posOffset>110490</wp:posOffset>
                </wp:positionH>
                <wp:positionV relativeFrom="paragraph">
                  <wp:posOffset>109855</wp:posOffset>
                </wp:positionV>
                <wp:extent cx="5543550" cy="228600"/>
                <wp:effectExtent l="9525" t="12065" r="9525" b="698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 w:rsidRPr="001D66F0">
                              <w:t>Архивное хранение материалов проверки в органе муниципального контроля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41" type="#_x0000_t202" style="position:absolute;left:0;text-align:left;margin-left:8.7pt;margin-top:8.65pt;width:436.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">
                <v:textbox>
                  <w:txbxContent>
                    <w:p w:rsidR="00C10457" w:rsidRDefault="00C10457" w:rsidP="009562E0">
                      <w:r w:rsidRPr="001D66F0">
                        <w:t>Архивное хранение материалов проверки в органе муниципального контроля</w:t>
                      </w:r>
                    </w:p>
                  </w:txbxContent>
                </v:textbox>
              </v:shape>
            </w:pict>
          </mc:Fallback>
        </mc:AlternateConten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  <w:sectPr w:rsidR="009562E0" w:rsidRPr="00192A6D" w:rsidSect="009562E0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Приложение 3</w:t>
      </w: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к административному регламенту 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>ПЛАН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>проведения плановых проверок юридических лиц и индивидуальных предпринимателей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год_____________________________________________________________________________________________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Наименование юридического лица (филиала, представительства, обособленного структурного подразделения) (ЮЛ) (</w:t>
      </w:r>
      <w:proofErr w:type="spell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ф.и.о.</w:t>
      </w:r>
      <w:proofErr w:type="spell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индивидуального предпринимателя (ИП)), деятельность которого подлежит проверке 1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Адреса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Основной государственный регистрационный номер (ОГРН)____________________________________________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Идентифика­ционный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номер налогоплательщика (ИНН)________________________________________________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Цель проведения  проверки________________________________________________________________________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Основание проведения проверки____________________________________________________________________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Дата начала проведения проверки 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Срок проведения плановой проверки________________________________________________________________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Форма проведения проверки (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документар­ная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, выездная, документарная и выездная)_______________________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Наименование органа государственного контроля (надзора), органа муниципального контроля, с которым проверка проводится совместно____________________________________________________________________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места нахождения ЮЛ____________________________________________________________________________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места жительства ИП_____________________________________________________________________________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мест фактического осуществления деятельности ЮЛ, ИП______________________________________________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места нахождения объектов 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дата государственной регистрации ЮЛ, ИП__________________________________________________________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дата окончания последней проверки_________________________________________________________________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дата начала осуществления ЮЛ, ИП деятельности в соответствии с представленным уведомлением о ее начале деятельности____________________________________________________________________________________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иные основания в соответствии с федеральным законом 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рабочих дней_______________________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рабочих часов 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(для МСП и МКП)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1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Е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сли планируется проведение мероприятий по контролю в отношении объектов защиты, объектов использования атомной энергии, опасных производственных объектов, гидротехнических сооружений, дополнительно указывается их наименование.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2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Е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сли планируется проведение мероприятий по контролю в отношении объектов защиты, объектов использования атомной энергии, опасных производственных объектов, гидротехнических сооружений, дополнительно указывается их место нахождения.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У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казывается ссылка на положения федерального закона, устанавливающего основания проведения плановой проверки.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4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У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казывается календарный месяц начала проведения проверки.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  <w:sectPr w:rsidR="009562E0" w:rsidRPr="00192A6D" w:rsidSect="009562E0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Приложение № 4</w:t>
      </w: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         к административному регламенту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АДМИНИСТРАЦИЯ </w:t>
      </w:r>
    </w:p>
    <w:p w:rsidR="009562E0" w:rsidRPr="00192A6D" w:rsidRDefault="0022795B" w:rsidP="009562E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>ХРЕЩАТОВСКОГО СЕЛЬСКОГО  ПОСЕЛЕНИЯ</w:t>
      </w:r>
      <w:r w:rsidR="009562E0"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КАЛАЧЕЕВСКОГОМУНИЦИПАЛЬНОГО РАЙОНА 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>ВОРОНЕЖСКОЙ ОБЛАСТИ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>РАСПОРЯЖЕНИЕ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>о проведении проверки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плановой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/внеплановой, документарной/выездной) юридического лица, индивидуального предпринимателя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от “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г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. №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1. Провести проверку в отношении ________________________________________________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(наименование юридического лица, фамилия, имя, отчество (последнее – при наличии)</w:t>
      </w:r>
      <w:proofErr w:type="gramEnd"/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индивидуального предпринимателя)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2. Место нахождения: ___________________________________________________________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(юридического лица (их филиалов, представительств, обособленных структурных подразделений) или место жительства индивидуального предпринимателя и мест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о(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а) фактического осуществления им деятельности)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 Назначить лицо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м(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ми), уполномоченным(ми) на проведение проверки:_____________________________________________________________________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(фамилия, имя, отчество (последнее – при наличии), должность должностного лица (должностных лиц), уполномоченног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о(</w:t>
      </w:r>
      <w:proofErr w:type="spellStart"/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ых</w:t>
      </w:r>
      <w:proofErr w:type="spell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) на проведение проверки)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4. Привлечь к проведению проверки в качестве экспертов, представителей экспертных организаций следующих лиц: ________________________________________________________________________________________________________________________________________________________________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(фамилия, имя, отчество (последнее – при наличии), должности привлекаемых к проведению проверки экспертов и (или) наименование экспертной организации с указанием реквизитов свидетельства об аккредитации и наименования органа по аккредитации, выдавшего свидетельство об аккредитации)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5. Установить, что: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настоящая проверка проводится с целью: __________________________________________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При установлении целей проводимой проверки указывается следующая информация: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а) в случае проведения плановой проверки: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– ссылка на утвержденный ежегодный план проведения плановых проверок;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б) в случае проведения внеплановой выездной проверки: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– реквизиты ранее выданного проверяемому лицу предписания об устранении выявленного нарушения,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срок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для исполнения которого истек;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– реквизиты обращений и заявлений граждан, юридических лиц, индивидуальных предпринимателей, поступивших в органы государственного контроля (надзора), органы муниципального контроля;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– реквизиты приказа (распоряжения) руководителя органа государственного контроля (надзора), изданного в соответствии с поручениями Президента Российской Федерации, Правительства Российской Федерации;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–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обращений;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в) в случае проведения внеплановой выездной проверки, которая подлежит согласованию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требований, если такое причинение вреда либо нарушение требований обнаружено непосредственно в момент его совершения: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– реквизиты прилагаемой копии документа (рапорта, докладной записки и другие), представленного должностным лицом, обнаружившим нарушение;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задачами настоящей проверки являются: 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6. Предметом настоящей проверки является (отметить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нужное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):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соблюдение обязательных требований или требований, установленных муниципальными правовыми актами;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соответствие сведений, содержащихся в уведомлении о начале осуществления отдельных видов предпринимательской деятельности, обязательным требованиям;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выполнение предписаний органов государственного контроля (надзора), органов муниципального контроля;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проведение мероприятий: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по предотвращению причинения вреда жизни, здоровью граждан, вреда животным, растениям, окружающей среде;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по предупреждению возникновения чрезвычайных ситуаций природного и техногенного характера;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по обеспечению безопасности государства;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по ликвидации последствий причинения такого вреда.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7. Срок проведения проверки: 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К проведению проверки приступить с «___»_________________20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Проверку окончить не позднее «_____»_________________20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8. Правовые основания проведения проверки: 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(ссылка на положение нормативного правового акта, в соответствии с которым осуществляется проверка;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ссылка на положения (нормативных) правовых актов, устанавливающих требования, которые являются предметом проверки)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9. В процессе проверки провести следующие мероприятия по контролю, необходимые для достижения целей и задач проведения проверки: 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10. Перечень административных регламентов по осуществлению государственного контроля (надзора), осуществлению муниципального контроля (при их наличии):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>(с указанием наименований, номеров и дат их принятия)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11. Перечень документов, представление которых юридическим лицом, индивидуальным предпринимателем необходимо для достижения целей и задач проведения проверки: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(должность, фамилия, инициалы руководителя, заместителя руководителя органа государственного контроля (надзора), органа муниципального контроля, издавшего распоряжение или приказ о проведении проверки)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(подпись, заверенная печатью)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(фамилия, имя, отчество (последнее – при наличии) и должность должностного лица, непосредственно подготовившего проект распоряжения (приказа), контактный телефон, электронный адрес (при наличии))</w:t>
      </w:r>
      <w:proofErr w:type="gramEnd"/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  <w:sectPr w:rsidR="009562E0" w:rsidRPr="00192A6D" w:rsidSect="009562E0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Приложение № 5</w:t>
      </w: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         к административному регламенту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(Типовая форма)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>ЗАЯВЛЕНИЕ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b/>
          <w:sz w:val="26"/>
          <w:szCs w:val="26"/>
          <w:lang w:eastAsia="ru-RU"/>
        </w:rPr>
        <w:t>о согласовании органом муниципального контроля с органом прокуратуры проведения внеплановой выездной проверки юридического лица, индивидуального предпринимателя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1. В соответствии со статьей 10 Федерального закона от 26 декабря 2008 г. № 294-ФЗ “О защите прав юридических лиц и индивидуальных предпринимателей при осуществлении государственного контроля (надзора) и муниципального контроля” (Собрание законодательства Российской Федерации, 2008, № 52, ст. 6249) просим согласия на проведение внеплановой выездной проверки в отношении 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________________________________________________________________________________________________________________________________________________________________(наименование, адрес (место нахождения) постоянно действующего исполнительного органа юридического лица, государственный регистрационный номер записи о государственной регистрации юридического лица/фамилия, имя и (в случае, если имеется) отчество, место жительства индивидуального предпринимателя,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налогоплательщика)</w:t>
      </w:r>
    </w:p>
    <w:p w:rsidR="009562E0" w:rsidRPr="00192A6D" w:rsidRDefault="009562E0" w:rsidP="009562E0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осуществляющего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предпринимательскую деятельность по адресу: ________________________________________________________________________________2. Основание проведения проверки: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(ссылка на положение Федерального закона от 26 декабря 2008 г. № 294-ФЗ “О защите прав юридических лиц и индивидуальных предпринимателей при осуществлении государственного контроля (надзора)</w:t>
      </w:r>
      <w:proofErr w:type="gramEnd"/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и муниципального контроля”)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 Дата начала проведения проверки: «____»____________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4. Время начала проведения проверки: «____»___________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(указывается в случае, если основанием проведения проверки является часть 12 статьи 10 Федерального закона от 26 декабря 2008 г. № 294-ФЗ “О защите прав юридических лиц и индивидуальных предпринимателей при осуществлении государственного контроля (надзора) и муниципального контроля”)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Приложения: 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(копия распоряжения или приказа руководителя, заместителя руководителя органа государственного контроля (надзора), органа муниципального контроля о проведении внеплановой выездной проверки.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Документы, содержащие сведения, послужившие основанием для проведения внеплановой проверки)</w:t>
      </w:r>
      <w:proofErr w:type="gramEnd"/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(наименование должностного лица)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>(подпись)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(фамилия, имя, отчество</w:t>
      </w:r>
      <w:proofErr w:type="gramEnd"/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(в случае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,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если имеется))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М.П.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Дата и время составления документа: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  <w:sectPr w:rsidR="009562E0" w:rsidRPr="00192A6D" w:rsidSect="009562E0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Приложение № 6</w:t>
      </w: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         к административному регламенту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(наименование органа муниципального контроля)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 "____" ______________ 20__ г.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(место составления акта) (дата составления акта)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(время составления акта)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АКТ ПРОВЕРКИ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органом муниципального контроля юридического лица,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индивидуального предпринимателя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N 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По адресу/адресам: 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(место проведения проверки)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На основании: 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(вид документа с указанием реквизитов (номер, дата))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была проведена ___________________________________________ проверка в отношении: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(плановая/внеплановая, документарная/выездная)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-__________________________________________________________________________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(наименование юридического лица, фамилия, имя, отчество</w:t>
      </w:r>
      <w:proofErr w:type="gramEnd"/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(последнее - при наличии) индивидуального предпринимателя)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Дата и время проведения проверки: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"__" __ 20__ г. с __ час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.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__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м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ин. до __ час. __ мин. Продолжительность 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"__" __ 20__ г. с __ час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.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__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м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ин. до __ час. __ мин. Продолжительность 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(заполняется в случае проведения проверок филиалов, представительств,</w:t>
      </w:r>
      <w:proofErr w:type="gramEnd"/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обособленных структурных подразделений юридического лица или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при</w:t>
      </w:r>
      <w:proofErr w:type="gramEnd"/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осуществлении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деятельности индивидуального предпринимателя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по нескольким адресам)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Общая продолжительность проверки: 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(рабочих дней/часов)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Акт составлен: 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(наименование органа муниципального контроля)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>С копией распоряжения/приказа о проведении проверки ознакомле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н(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ы):       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(заполняется при проведении выездной проверки)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(фамилии, инициалы, подпись, дата, время)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Дата и номер решения прокурора (его заместителя) о согласовании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проведения проверки: 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(заполняется в случае необходимости согласования проверки с органами прокуратуры)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Лиц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о(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а), проводившее проверку: 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(фамилия, имя, отчество (последнее - при наличии), должность должностного лица (должностных лиц), проводившег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о(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их) проверку; в случае привлечения к участию в проверке экспертов, экспертных организаций указываются фамилии, имена, отчества (последнее – при наличии), должности экспертов и/или наименования экспертных организаций с указанием реквизитов свидетельства об аккредитации и наименование органа по аккредитации, выдавшего свидетельство)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При проведении проверки присутствовали: 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(фамилия, имя, отчество (последнее -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уполномоченного</w:t>
      </w:r>
      <w:proofErr w:type="gramEnd"/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представителя саморегулируемой организации (в случае проведения проверки члена саморегулируемой организации), присутствовавших при проведении мероприятий по проверке)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В ходе проведения проверки: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выявлены нарушения обязательных требований или требований, установленных муниципальными правовыми актами (с указанием положений (нормативных) правовых актов): 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(с указанием характера нарушений лиц, допустивших нарушения)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выявлены несоответствия сведений, содержащихся в уведомлении о начале осуществления отдельных видов предпринимательской деятельности, обязательным требованиям (с указанием положений (нормативных) правовых актов):__________________________________________________________________________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выявлены факты невыполнения предписаний органов государственного контроля (надзора), органов муниципального контроля (с указанием реквизитов выданных предписаний): 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>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нарушений не выявлено 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Запись в 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контроля, внесена (заполняется при проведении выездной проверки):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 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(подпись проверяющего) (подпись уполномоченного представителя юридического лица, индивидуального предпринимателя, его уполномоченного представителя)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контроля, отсутствует (заполняется при проведении выездной проверки):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 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(подпись проверяющего) (подпись уполномоченного представителя юридического лица, индивидуального предпринимателя, его уполномоченного представителя)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Прилагаемые документы: 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Подписи лиц, проводивших проверку: 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С актом проверки ознакомле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н(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а), копию акта со всеми приложениями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получи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л(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а) 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(фамилия, имя, отчество (последнее - при наличии), должность руководителя, иного должностного лица или уполномоченного представителя юридического лица, индивидуального</w:t>
      </w:r>
      <w:proofErr w:type="gramEnd"/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предпринимателя, его уполномоченного представителя)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 "_____" ______________ 20__ г.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(подпись)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Пометка об отказе ознакомления с актом проверки: 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(подпись уполномоченного должностного лица (лиц), проводившего проверку)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  <w:sectPr w:rsidR="009562E0" w:rsidRPr="00192A6D" w:rsidSect="009562E0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Приложение 7</w:t>
      </w: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к административному регламенту 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(Типовая форма)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ОБЪЯСНЕНИЕ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п. Калачеевский                         «_____» _________ 20__г.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Я,______________________________________________________________________________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(фамилия, имя, отчество (последнее – при наличии), должность должностного лица, проводившего проверку)</w:t>
      </w:r>
      <w:proofErr w:type="gramEnd"/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Опросил гражданина (ку):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1. Ф.и.о._________________________________________________________________________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2. Дата и место рождения__________________________________________________________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 Адрес регистрации (проживания)_________________________________________________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4. Место работы__________________________________________________________________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5. Документ, удостоверяющий личность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Мне разъяснено положение статьи 51 Конституции РФ о том, что я имею право не свидетельствовать против самого (ой) себя, своего супруга и других близких родственников: родителей, детей, усыновителей, усыновленных, родных братьев и родных сестер, дедушек, бабушек и внуков). ______________________</w:t>
      </w:r>
      <w:proofErr w:type="gramEnd"/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п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одпись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Мне, как лицу, в отношении которого ведется производство по делу об административном правонарушении, разъяснены права и обязанности, предусмотренные </w:t>
      </w:r>
      <w:proofErr w:type="spell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ст.ст</w:t>
      </w:r>
      <w:proofErr w:type="spell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. 24.2-24.4, 25.1-25.7, 30.1 КоАП РФ, о том, что я вправе знакомиться со всеми материалами дела, давать объяснения, предоставлять доказательства, заявлять ходатайства и отводы, присутствовать при рассмотрении дела и пользоваться юридической помощью защитника, выступать на родном языке и пользоваться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услугами переводчика, обжаловать постановление по делу, не свидетельствовать против себя, своего супруга (своей супруги) и близких родственников: родителей, детей, усыновителей, усыновленных, родных братьев и родных сестер, дедушек, бабушек и внуков.______________________</w:t>
      </w:r>
      <w:proofErr w:type="gramEnd"/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       подпись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Мне, как свидетелю совершенного административного правонарушения, разъяснена ответственность по ст. 17.9, ч. 5 ст. 25.6 КоАП РФ за дачу заведомо ложных показаний, разъяснены положения ст. 25.6 КоАП РФ, в том, что я обязан явиться по вызову судьи, органа, должностного лица, в производстве которых находится дело об административном правонарушении, и дать правдивые показания: сообщить все известное по делу, ответить на поставленные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вопросы и удостоверить своей подписью 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правильность занесения своих показаний. Вправе не свидетельствовать против самого себя, своего супруга и близких родственников, давать показания на родном языке, пользоваться бесплатной помощью переводчика, делать замечания по поводу правильности занесения его показания.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подпись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Мне, как потерпевшему, разъяснены положения ст. 25.2 КоАП РФ в том, что я вправе знакомиться со всеми материалами дела, давать объяснения, предоставлять доказательства, заявлять ходатайства и отводы, пользоваться юридической помощью представителя, обжаловать постановление по данному делу, пользоваться иными процессуальными правами в соответствии с КоАП РФ, разъяснена ответственность по ст. 17.9 КоАП РФ за дачу заведомо ложных показаний.</w:t>
      </w:r>
      <w:proofErr w:type="gramEnd"/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                                                                                           подпись</w:t>
      </w: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ind w:firstLine="1134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По существу заданных мне вопросов могу пояснить следующее: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 (с моих слов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записано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верно, мною прочитано, подпись)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  <w:sectPr w:rsidR="009562E0" w:rsidRPr="00192A6D" w:rsidSect="009562E0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Приложение 8</w:t>
      </w: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к административному регламенту 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(Типовая форма)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(наименование органа муниципального контроля)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ПРЕДПИСАНИЕ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об устранении выявленных нарушений обязательных требований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осуществлении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муниципального контроля в области торговой деятельности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(наименование юридического лица, фамилия, имя, отчество (последнее – при наличии)</w:t>
      </w:r>
      <w:proofErr w:type="gramEnd"/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индивидуального предпринимателя, почтовый адрес, контактный телефон правонарушителя)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от «____»___________ №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В порядке осуществления муниципального контроля в области торговой деятельности на основании распоряже____________________________________________________________________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(должность, </w:t>
      </w:r>
      <w:proofErr w:type="spell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ф.и.о.</w:t>
      </w:r>
      <w:proofErr w:type="spell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руководителя (заместителя руководителя) органа муниципального контроля, издавшего распоряжение о проведении проверки)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От «____»____________ №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лицами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: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 (</w:t>
      </w:r>
      <w:proofErr w:type="spell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ф.и.о.</w:t>
      </w:r>
      <w:proofErr w:type="spell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, должность лица (лиц), проводившего (их) проверку)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Была проведена (плановая / внеплановая, документарная / выездная) проверка объекта, расположенного:________________________________________________________________________________________________________________________________________________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Площадью___________ </w:t>
      </w:r>
      <w:proofErr w:type="spell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кв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.м</w:t>
      </w:r>
      <w:proofErr w:type="spellEnd"/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,  кадастровый номер__________________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вид разрешенного использования:______________________________  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используемом____________________________________________________________________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(наименование юридического лица, фамилия, имя, отчество (последнее – при наличии)</w:t>
      </w:r>
      <w:proofErr w:type="gramEnd"/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индивидуального предпринимателя)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на праве_______________________________________________________________________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В ходе проведения проверки выявлены нарушения требований в области торговой деятельности, установленных нормативными правовыми актами </w:t>
      </w:r>
      <w:r w:rsidR="0022795B" w:rsidRPr="00192A6D">
        <w:rPr>
          <w:rFonts w:ascii="Arial" w:eastAsia="Times New Roman" w:hAnsi="Arial" w:cs="Arial"/>
          <w:sz w:val="26"/>
          <w:szCs w:val="26"/>
          <w:lang w:eastAsia="ru-RU"/>
        </w:rPr>
        <w:t>Хрещатовского сельского  поселения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1._____________________________________________________________________________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2._____________________________________________________________________________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ОБЯЗЫВАЮ: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В срок до «_________» _____________ 20___г. устранить допущенное нарушение: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1.______________________________________________________________________________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2.______________________________________________________________________________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3.______________________________________________________________________________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Информацию об исполнении предписания или ходатайство о продлении срока исполнения предписания с указанием причин и принятых мер по устранению нарушения представить до истечения установленного срока по адресу: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Акт и материалы по результатам проверки направляются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в</w:t>
      </w:r>
      <w:proofErr w:type="gramEnd"/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(наименование органа муниципального контроля)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Предписание выдал: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указать должность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(дата)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 (подпись)____________________________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(расшифровка подписи)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Предписание получил:_______________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(дата)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_______________________________(подпись)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(расшифровка подписи)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  <w:sectPr w:rsidR="009562E0" w:rsidRPr="00192A6D" w:rsidSect="009562E0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Приложение 9</w:t>
      </w: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к административному регламенту </w:t>
      </w: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(примерная форма)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Наименование и адрес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уполномоченного органа муниципального контроля,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ф.и.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о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.</w:t>
      </w:r>
      <w:proofErr w:type="spell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должностного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лица, выдавшего предписание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Адрес индивидуального предпринимателя, юридического лица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Ф.и.о.</w:t>
      </w:r>
      <w:proofErr w:type="spell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индивидуального предпринимателя, его уполномоченного представителя, руководителя или иного должностного лица юридического лица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ХОДАТАЙСТВО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о продлении срока устранения нарушения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,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выявленного в области торговой деятельности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Ходатайствую (ем) о продлении срока устранения нарушения норм в области торговой деятельности, установленного предписанием  об устранении выявленных нарушений обязательных требований в области торговой деятельности Приложение:___________________________________________________________________________________________________________________________________________________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(документы, подтверждающие принятие соответствующих мер по устранению нарушения)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________________________________________________________________________________________________________________________________________________________________должностного лица)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м. п.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(подпись)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(фамилия, имя, отчество</w:t>
      </w:r>
      <w:proofErr w:type="gramEnd"/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(в случае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,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если имеется)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  <w:sectPr w:rsidR="009562E0" w:rsidRPr="00192A6D" w:rsidSect="009562E0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Приложение 10</w:t>
      </w:r>
    </w:p>
    <w:p w:rsidR="009562E0" w:rsidRPr="00192A6D" w:rsidRDefault="009562E0" w:rsidP="009562E0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к административному регламенту 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(Типовая форма)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(наименование органа муниципального контроля)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ОПРЕДЕЛЕНИЕ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о продлении срока исполнения предписания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от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 №______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Должностное лицо, уполномоченное на проведение проверки: 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(фамилия, имя, отчество (последнее - при наличии), должность должностного лица (должностных лиц), уполномоченног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о(</w:t>
      </w:r>
      <w:proofErr w:type="spellStart"/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ых</w:t>
      </w:r>
      <w:proofErr w:type="spell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) на проведение проверки) рассмотрев ходатайство о продлении срока исполнения предписания об устранении выявленных нарушений обязательных требований соблюдения норм и в области торговой деятельности, поступившее от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________________________________________________________________________________________________________________________________________________________________(наименование юридического лица, фамилия, имя, отчество (последнее – при наличии) индивидуального предпринимателя, почтовый адрес, контактный телефон правонарушителя)</w:t>
      </w:r>
      <w:proofErr w:type="gramEnd"/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и приложенные к нему материалы.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УСТАНОВИЛ: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На основании распоряжения органа муниципального контроля 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от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_________ №________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проведена проверка соблюдения__________________________________________________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(наименование юридического лица, фамилия, имя, отчество (последнее – при наличии)</w:t>
      </w:r>
      <w:proofErr w:type="gramEnd"/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индивидуального предпринимателя)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В результате проведения проверки выявлено нарушение норм в области торговой деятельности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(наименование юридического лица, фамилия, имя, отчество (последнее – при наличии)</w:t>
      </w:r>
      <w:proofErr w:type="gramEnd"/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индивидуального предпринимателя)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выразившееся____________________________________________________________________________________________________________________________________________________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(описание нарушения норм в области торговой деятельности)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ответственность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за которое предусмотрена ст. _______ Кодекса РФ об административных правонарушениях.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«______» __________ 20___г. по результатам проверки вынесено предписание об устранении выявленных нарушений обязательных </w:t>
      </w:r>
      <w:r w:rsidRPr="00192A6D">
        <w:rPr>
          <w:rFonts w:ascii="Arial" w:eastAsia="Times New Roman" w:hAnsi="Arial" w:cs="Arial"/>
          <w:sz w:val="26"/>
          <w:szCs w:val="26"/>
          <w:lang w:eastAsia="ru-RU"/>
        </w:rPr>
        <w:lastRenderedPageBreak/>
        <w:t>требований соблюдения норм в области торговой деятельности сроком до «_____» _________ 20__г.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(описание действий, предпринятых юридическим лицом, индивидуальным предпринимателем для устранения нарушения)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Принимая во внимание, что_____________________________________________________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(наименование юридического лица, фамилия, имя, отчество (последнее – при наличии)</w:t>
      </w:r>
      <w:proofErr w:type="gramEnd"/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индивидуального предпринимателя)________________________________________________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предпринимает (не принимает) все зависящие от него меры по устранению правонарушения,</w:t>
      </w:r>
    </w:p>
    <w:p w:rsidR="009562E0" w:rsidRPr="00192A6D" w:rsidRDefault="009562E0" w:rsidP="009562E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ОПРЕДЕЛИЛ: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Продлить срок исполнения предписания об устранении выявленных нарушений обязательных требований соблюдения норм в области торговой деятельности от «_____» ________ 20__г.  № ________ до «______» ___________ 20____г.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(Отклонить ходатайство__________________________________________________________</w:t>
      </w:r>
      <w:proofErr w:type="gramEnd"/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(наименование юридического лица, фамилия, имя, отчество (последнее – при наличии)</w:t>
      </w:r>
      <w:proofErr w:type="gramEnd"/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индивидуального предпринимателя)_________________________________________________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и оставить срок, установленный предписанием об устранении выявленных нарушений обязательных требований соблюдения норм в области торговой деятельности  от «_____» ________ 20__г. № ________ без изменения.)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________________________________________________________________________________(наименование должностного лица)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м.п</w:t>
      </w:r>
      <w:proofErr w:type="spell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(подпись)</w:t>
      </w: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(фамилия, имя, отчество</w:t>
      </w:r>
      <w:proofErr w:type="gramEnd"/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562E0" w:rsidRPr="00192A6D" w:rsidRDefault="009562E0" w:rsidP="009562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92A6D">
        <w:rPr>
          <w:rFonts w:ascii="Arial" w:eastAsia="Times New Roman" w:hAnsi="Arial" w:cs="Arial"/>
          <w:sz w:val="26"/>
          <w:szCs w:val="26"/>
          <w:lang w:eastAsia="ru-RU"/>
        </w:rPr>
        <w:t>(в случае</w:t>
      </w:r>
      <w:proofErr w:type="gramStart"/>
      <w:r w:rsidRPr="00192A6D">
        <w:rPr>
          <w:rFonts w:ascii="Arial" w:eastAsia="Times New Roman" w:hAnsi="Arial" w:cs="Arial"/>
          <w:sz w:val="26"/>
          <w:szCs w:val="26"/>
          <w:lang w:eastAsia="ru-RU"/>
        </w:rPr>
        <w:t>,</w:t>
      </w:r>
      <w:proofErr w:type="gramEnd"/>
      <w:r w:rsidRPr="00192A6D">
        <w:rPr>
          <w:rFonts w:ascii="Arial" w:eastAsia="Times New Roman" w:hAnsi="Arial" w:cs="Arial"/>
          <w:sz w:val="26"/>
          <w:szCs w:val="26"/>
          <w:lang w:eastAsia="ru-RU"/>
        </w:rPr>
        <w:t xml:space="preserve"> если имеется)</w:t>
      </w:r>
    </w:p>
    <w:p w:rsidR="00182B07" w:rsidRPr="00192A6D" w:rsidRDefault="00182B07" w:rsidP="009562E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sectPr w:rsidR="00182B07" w:rsidRPr="00192A6D" w:rsidSect="009562E0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9F9"/>
    <w:rsid w:val="00002A8C"/>
    <w:rsid w:val="00003C21"/>
    <w:rsid w:val="000113E8"/>
    <w:rsid w:val="0001371C"/>
    <w:rsid w:val="000149DC"/>
    <w:rsid w:val="0001583D"/>
    <w:rsid w:val="0002014B"/>
    <w:rsid w:val="00020925"/>
    <w:rsid w:val="00021598"/>
    <w:rsid w:val="00024CBC"/>
    <w:rsid w:val="00024E39"/>
    <w:rsid w:val="00026723"/>
    <w:rsid w:val="000310AA"/>
    <w:rsid w:val="00031C92"/>
    <w:rsid w:val="00041722"/>
    <w:rsid w:val="00047D2F"/>
    <w:rsid w:val="00053DD5"/>
    <w:rsid w:val="000546C7"/>
    <w:rsid w:val="00057163"/>
    <w:rsid w:val="00067C92"/>
    <w:rsid w:val="00071FC7"/>
    <w:rsid w:val="00074CFF"/>
    <w:rsid w:val="000833F4"/>
    <w:rsid w:val="00085BAA"/>
    <w:rsid w:val="000919E6"/>
    <w:rsid w:val="0009281E"/>
    <w:rsid w:val="000962FD"/>
    <w:rsid w:val="000A1237"/>
    <w:rsid w:val="000A1263"/>
    <w:rsid w:val="000A1881"/>
    <w:rsid w:val="000A1E6B"/>
    <w:rsid w:val="000B3C23"/>
    <w:rsid w:val="000E03AC"/>
    <w:rsid w:val="000E444F"/>
    <w:rsid w:val="000E4D3F"/>
    <w:rsid w:val="000F4C23"/>
    <w:rsid w:val="000F74F5"/>
    <w:rsid w:val="000F789E"/>
    <w:rsid w:val="00110BE0"/>
    <w:rsid w:val="00110C56"/>
    <w:rsid w:val="00111D60"/>
    <w:rsid w:val="00114B41"/>
    <w:rsid w:val="001167C0"/>
    <w:rsid w:val="00120FE5"/>
    <w:rsid w:val="001234D6"/>
    <w:rsid w:val="00124361"/>
    <w:rsid w:val="001335BD"/>
    <w:rsid w:val="001364D6"/>
    <w:rsid w:val="00136835"/>
    <w:rsid w:val="0013695E"/>
    <w:rsid w:val="00136BBF"/>
    <w:rsid w:val="00136F53"/>
    <w:rsid w:val="00145E39"/>
    <w:rsid w:val="00146FD6"/>
    <w:rsid w:val="0015050D"/>
    <w:rsid w:val="00150F26"/>
    <w:rsid w:val="0016557D"/>
    <w:rsid w:val="001676D6"/>
    <w:rsid w:val="00170AEC"/>
    <w:rsid w:val="0017466B"/>
    <w:rsid w:val="0017617D"/>
    <w:rsid w:val="00182B07"/>
    <w:rsid w:val="001906AB"/>
    <w:rsid w:val="00192A6D"/>
    <w:rsid w:val="00194440"/>
    <w:rsid w:val="00195BEB"/>
    <w:rsid w:val="001A06C8"/>
    <w:rsid w:val="001A6A22"/>
    <w:rsid w:val="001B0454"/>
    <w:rsid w:val="001B460B"/>
    <w:rsid w:val="001B50F6"/>
    <w:rsid w:val="001B6FCC"/>
    <w:rsid w:val="001B70A4"/>
    <w:rsid w:val="001C5543"/>
    <w:rsid w:val="001C7D9F"/>
    <w:rsid w:val="001D2EC2"/>
    <w:rsid w:val="001D3E84"/>
    <w:rsid w:val="001D788B"/>
    <w:rsid w:val="001E4B5A"/>
    <w:rsid w:val="001F2469"/>
    <w:rsid w:val="001F38CA"/>
    <w:rsid w:val="001F53F0"/>
    <w:rsid w:val="001F5EBA"/>
    <w:rsid w:val="00200F00"/>
    <w:rsid w:val="00201841"/>
    <w:rsid w:val="00201AC1"/>
    <w:rsid w:val="00204443"/>
    <w:rsid w:val="002049A2"/>
    <w:rsid w:val="002075A2"/>
    <w:rsid w:val="00221477"/>
    <w:rsid w:val="0022795B"/>
    <w:rsid w:val="00231EDE"/>
    <w:rsid w:val="00232D01"/>
    <w:rsid w:val="002374B4"/>
    <w:rsid w:val="002378E3"/>
    <w:rsid w:val="00242BEB"/>
    <w:rsid w:val="00252F83"/>
    <w:rsid w:val="00255433"/>
    <w:rsid w:val="002604AF"/>
    <w:rsid w:val="00262538"/>
    <w:rsid w:val="00265625"/>
    <w:rsid w:val="00265B67"/>
    <w:rsid w:val="00267C91"/>
    <w:rsid w:val="002764E2"/>
    <w:rsid w:val="00277311"/>
    <w:rsid w:val="00281318"/>
    <w:rsid w:val="00281908"/>
    <w:rsid w:val="002832FD"/>
    <w:rsid w:val="00285933"/>
    <w:rsid w:val="00290FC4"/>
    <w:rsid w:val="002A5FBE"/>
    <w:rsid w:val="002B02BC"/>
    <w:rsid w:val="002B0629"/>
    <w:rsid w:val="002B332E"/>
    <w:rsid w:val="002B4413"/>
    <w:rsid w:val="002B55BC"/>
    <w:rsid w:val="002C03A0"/>
    <w:rsid w:val="002C0A41"/>
    <w:rsid w:val="002C3466"/>
    <w:rsid w:val="002C454E"/>
    <w:rsid w:val="002C50DF"/>
    <w:rsid w:val="002D54AB"/>
    <w:rsid w:val="002F16F6"/>
    <w:rsid w:val="00300405"/>
    <w:rsid w:val="0031040A"/>
    <w:rsid w:val="00316D13"/>
    <w:rsid w:val="003251EB"/>
    <w:rsid w:val="00334A7F"/>
    <w:rsid w:val="0033734C"/>
    <w:rsid w:val="00346090"/>
    <w:rsid w:val="00350AD1"/>
    <w:rsid w:val="00350B76"/>
    <w:rsid w:val="00351F68"/>
    <w:rsid w:val="003625A2"/>
    <w:rsid w:val="003666A8"/>
    <w:rsid w:val="00367FB1"/>
    <w:rsid w:val="0037303E"/>
    <w:rsid w:val="00377C37"/>
    <w:rsid w:val="00377EB8"/>
    <w:rsid w:val="00384DA4"/>
    <w:rsid w:val="003A2641"/>
    <w:rsid w:val="003A2830"/>
    <w:rsid w:val="003A47B2"/>
    <w:rsid w:val="003A7B30"/>
    <w:rsid w:val="003B3B56"/>
    <w:rsid w:val="003B4B1E"/>
    <w:rsid w:val="003B67D8"/>
    <w:rsid w:val="003C095F"/>
    <w:rsid w:val="003C0A31"/>
    <w:rsid w:val="003C54EA"/>
    <w:rsid w:val="003D4F96"/>
    <w:rsid w:val="003D55A4"/>
    <w:rsid w:val="003D6F5D"/>
    <w:rsid w:val="003E5860"/>
    <w:rsid w:val="003F28E9"/>
    <w:rsid w:val="003F46DE"/>
    <w:rsid w:val="003F4E88"/>
    <w:rsid w:val="003F5378"/>
    <w:rsid w:val="00405790"/>
    <w:rsid w:val="00407F18"/>
    <w:rsid w:val="00414DD1"/>
    <w:rsid w:val="00424768"/>
    <w:rsid w:val="00426968"/>
    <w:rsid w:val="004316BD"/>
    <w:rsid w:val="004372A8"/>
    <w:rsid w:val="004524A8"/>
    <w:rsid w:val="00471A12"/>
    <w:rsid w:val="00473F51"/>
    <w:rsid w:val="00474362"/>
    <w:rsid w:val="00475028"/>
    <w:rsid w:val="00485138"/>
    <w:rsid w:val="00491132"/>
    <w:rsid w:val="00493502"/>
    <w:rsid w:val="00493645"/>
    <w:rsid w:val="00494A0E"/>
    <w:rsid w:val="00496607"/>
    <w:rsid w:val="004A48D3"/>
    <w:rsid w:val="004B7B5C"/>
    <w:rsid w:val="004B7E62"/>
    <w:rsid w:val="004C177A"/>
    <w:rsid w:val="004D2E3D"/>
    <w:rsid w:val="004D47FC"/>
    <w:rsid w:val="004E0163"/>
    <w:rsid w:val="004E1155"/>
    <w:rsid w:val="004E7D91"/>
    <w:rsid w:val="004F29A5"/>
    <w:rsid w:val="004F7FD0"/>
    <w:rsid w:val="00502816"/>
    <w:rsid w:val="00506D50"/>
    <w:rsid w:val="00507D68"/>
    <w:rsid w:val="005103FC"/>
    <w:rsid w:val="005141DB"/>
    <w:rsid w:val="00520968"/>
    <w:rsid w:val="00521289"/>
    <w:rsid w:val="00521604"/>
    <w:rsid w:val="00522291"/>
    <w:rsid w:val="00522B52"/>
    <w:rsid w:val="00524C9C"/>
    <w:rsid w:val="0053273C"/>
    <w:rsid w:val="00535302"/>
    <w:rsid w:val="00537069"/>
    <w:rsid w:val="00542419"/>
    <w:rsid w:val="0054297C"/>
    <w:rsid w:val="00545219"/>
    <w:rsid w:val="00546A2E"/>
    <w:rsid w:val="00547F08"/>
    <w:rsid w:val="00563987"/>
    <w:rsid w:val="00570540"/>
    <w:rsid w:val="00585B84"/>
    <w:rsid w:val="0059113A"/>
    <w:rsid w:val="00594398"/>
    <w:rsid w:val="00596784"/>
    <w:rsid w:val="005A44D7"/>
    <w:rsid w:val="005B01DE"/>
    <w:rsid w:val="005B37FD"/>
    <w:rsid w:val="005B3B09"/>
    <w:rsid w:val="005C69CD"/>
    <w:rsid w:val="005C7895"/>
    <w:rsid w:val="005D006F"/>
    <w:rsid w:val="005D7A6B"/>
    <w:rsid w:val="005E0864"/>
    <w:rsid w:val="005E357B"/>
    <w:rsid w:val="005E4DCD"/>
    <w:rsid w:val="005E7F9B"/>
    <w:rsid w:val="005F12B0"/>
    <w:rsid w:val="005F4B56"/>
    <w:rsid w:val="0060206E"/>
    <w:rsid w:val="0060323C"/>
    <w:rsid w:val="006041CB"/>
    <w:rsid w:val="00623D6B"/>
    <w:rsid w:val="006248A8"/>
    <w:rsid w:val="00625CF6"/>
    <w:rsid w:val="00631A3E"/>
    <w:rsid w:val="00631A73"/>
    <w:rsid w:val="0063287D"/>
    <w:rsid w:val="0063388C"/>
    <w:rsid w:val="006404F5"/>
    <w:rsid w:val="0064153E"/>
    <w:rsid w:val="00641C36"/>
    <w:rsid w:val="006465EC"/>
    <w:rsid w:val="0065537B"/>
    <w:rsid w:val="00656AFC"/>
    <w:rsid w:val="00657D4C"/>
    <w:rsid w:val="00664572"/>
    <w:rsid w:val="0066626B"/>
    <w:rsid w:val="0066656C"/>
    <w:rsid w:val="006713A9"/>
    <w:rsid w:val="006850FD"/>
    <w:rsid w:val="006863F2"/>
    <w:rsid w:val="006931A0"/>
    <w:rsid w:val="00696022"/>
    <w:rsid w:val="00697743"/>
    <w:rsid w:val="006A0023"/>
    <w:rsid w:val="006A038B"/>
    <w:rsid w:val="006A0400"/>
    <w:rsid w:val="006A1D57"/>
    <w:rsid w:val="006A7A13"/>
    <w:rsid w:val="006B204C"/>
    <w:rsid w:val="006B39F9"/>
    <w:rsid w:val="006B4BC4"/>
    <w:rsid w:val="006B7FD4"/>
    <w:rsid w:val="006C3A0B"/>
    <w:rsid w:val="006D3534"/>
    <w:rsid w:val="006D6250"/>
    <w:rsid w:val="006E264C"/>
    <w:rsid w:val="006E2DF9"/>
    <w:rsid w:val="006E33E1"/>
    <w:rsid w:val="006E406D"/>
    <w:rsid w:val="006E481D"/>
    <w:rsid w:val="006E5BC4"/>
    <w:rsid w:val="006F544B"/>
    <w:rsid w:val="006F6D6C"/>
    <w:rsid w:val="007019B4"/>
    <w:rsid w:val="00702608"/>
    <w:rsid w:val="00705DF6"/>
    <w:rsid w:val="00710F59"/>
    <w:rsid w:val="00713A2E"/>
    <w:rsid w:val="00721977"/>
    <w:rsid w:val="00725F4D"/>
    <w:rsid w:val="007319EC"/>
    <w:rsid w:val="007347C0"/>
    <w:rsid w:val="0073665F"/>
    <w:rsid w:val="007426FE"/>
    <w:rsid w:val="0074413D"/>
    <w:rsid w:val="00747477"/>
    <w:rsid w:val="00747734"/>
    <w:rsid w:val="00752779"/>
    <w:rsid w:val="0075748C"/>
    <w:rsid w:val="00763AFA"/>
    <w:rsid w:val="007643A8"/>
    <w:rsid w:val="00765D61"/>
    <w:rsid w:val="00767B5C"/>
    <w:rsid w:val="007700A4"/>
    <w:rsid w:val="007710F8"/>
    <w:rsid w:val="00775AC9"/>
    <w:rsid w:val="007838E2"/>
    <w:rsid w:val="00786C39"/>
    <w:rsid w:val="007A3CD6"/>
    <w:rsid w:val="007C0B6D"/>
    <w:rsid w:val="007C0FBA"/>
    <w:rsid w:val="007C2903"/>
    <w:rsid w:val="007C5138"/>
    <w:rsid w:val="007C6586"/>
    <w:rsid w:val="007D1513"/>
    <w:rsid w:val="007D3C54"/>
    <w:rsid w:val="007D6A64"/>
    <w:rsid w:val="007E056D"/>
    <w:rsid w:val="007E389B"/>
    <w:rsid w:val="007E3B75"/>
    <w:rsid w:val="007E57F7"/>
    <w:rsid w:val="00802A7F"/>
    <w:rsid w:val="008031B2"/>
    <w:rsid w:val="008036B5"/>
    <w:rsid w:val="0080474D"/>
    <w:rsid w:val="0080762B"/>
    <w:rsid w:val="0081210F"/>
    <w:rsid w:val="008205FC"/>
    <w:rsid w:val="008266D0"/>
    <w:rsid w:val="00836567"/>
    <w:rsid w:val="00842A13"/>
    <w:rsid w:val="00844114"/>
    <w:rsid w:val="008524E6"/>
    <w:rsid w:val="00854F38"/>
    <w:rsid w:val="008561C1"/>
    <w:rsid w:val="0085729E"/>
    <w:rsid w:val="00874303"/>
    <w:rsid w:val="00881562"/>
    <w:rsid w:val="00892E0F"/>
    <w:rsid w:val="00895BD3"/>
    <w:rsid w:val="008A05D9"/>
    <w:rsid w:val="008A6EBF"/>
    <w:rsid w:val="008B009D"/>
    <w:rsid w:val="008B7735"/>
    <w:rsid w:val="008C127D"/>
    <w:rsid w:val="008C3A37"/>
    <w:rsid w:val="008D029B"/>
    <w:rsid w:val="008D6514"/>
    <w:rsid w:val="008E1487"/>
    <w:rsid w:val="008E4815"/>
    <w:rsid w:val="008E78E1"/>
    <w:rsid w:val="008F0F83"/>
    <w:rsid w:val="008F1D5C"/>
    <w:rsid w:val="008F3E66"/>
    <w:rsid w:val="008F6DDC"/>
    <w:rsid w:val="00900815"/>
    <w:rsid w:val="00900B9F"/>
    <w:rsid w:val="00901D23"/>
    <w:rsid w:val="00910564"/>
    <w:rsid w:val="00911A0A"/>
    <w:rsid w:val="00922000"/>
    <w:rsid w:val="00922783"/>
    <w:rsid w:val="00925242"/>
    <w:rsid w:val="0092607A"/>
    <w:rsid w:val="00927113"/>
    <w:rsid w:val="009309CF"/>
    <w:rsid w:val="00930E94"/>
    <w:rsid w:val="009347D1"/>
    <w:rsid w:val="009366AC"/>
    <w:rsid w:val="009445FD"/>
    <w:rsid w:val="0094539B"/>
    <w:rsid w:val="00946EDF"/>
    <w:rsid w:val="0094772F"/>
    <w:rsid w:val="0095147F"/>
    <w:rsid w:val="009562E0"/>
    <w:rsid w:val="009620B5"/>
    <w:rsid w:val="00967EE4"/>
    <w:rsid w:val="00970EDB"/>
    <w:rsid w:val="0097204B"/>
    <w:rsid w:val="00981FDD"/>
    <w:rsid w:val="00985D31"/>
    <w:rsid w:val="00987382"/>
    <w:rsid w:val="009877D7"/>
    <w:rsid w:val="00992CE6"/>
    <w:rsid w:val="00993F73"/>
    <w:rsid w:val="00994246"/>
    <w:rsid w:val="0099456C"/>
    <w:rsid w:val="00997F9D"/>
    <w:rsid w:val="009A1CAC"/>
    <w:rsid w:val="009A43C6"/>
    <w:rsid w:val="009B167F"/>
    <w:rsid w:val="009B2E69"/>
    <w:rsid w:val="009B6C65"/>
    <w:rsid w:val="009C1317"/>
    <w:rsid w:val="009C1E17"/>
    <w:rsid w:val="009C5093"/>
    <w:rsid w:val="009D0F71"/>
    <w:rsid w:val="009D1DB3"/>
    <w:rsid w:val="009D3DF3"/>
    <w:rsid w:val="009D558D"/>
    <w:rsid w:val="009D5E42"/>
    <w:rsid w:val="009D6367"/>
    <w:rsid w:val="009E06ED"/>
    <w:rsid w:val="009E33BB"/>
    <w:rsid w:val="009E3CC7"/>
    <w:rsid w:val="009F0362"/>
    <w:rsid w:val="00A000E4"/>
    <w:rsid w:val="00A0114F"/>
    <w:rsid w:val="00A05705"/>
    <w:rsid w:val="00A068C4"/>
    <w:rsid w:val="00A07D2C"/>
    <w:rsid w:val="00A1259F"/>
    <w:rsid w:val="00A13051"/>
    <w:rsid w:val="00A16F48"/>
    <w:rsid w:val="00A355CC"/>
    <w:rsid w:val="00A4431C"/>
    <w:rsid w:val="00A44B96"/>
    <w:rsid w:val="00A504FE"/>
    <w:rsid w:val="00A55257"/>
    <w:rsid w:val="00A576A6"/>
    <w:rsid w:val="00A577E9"/>
    <w:rsid w:val="00A57E26"/>
    <w:rsid w:val="00A66401"/>
    <w:rsid w:val="00A70552"/>
    <w:rsid w:val="00A766D5"/>
    <w:rsid w:val="00A76CFE"/>
    <w:rsid w:val="00A77AF9"/>
    <w:rsid w:val="00A80992"/>
    <w:rsid w:val="00A81B71"/>
    <w:rsid w:val="00A82574"/>
    <w:rsid w:val="00A84F54"/>
    <w:rsid w:val="00A875CD"/>
    <w:rsid w:val="00A924E1"/>
    <w:rsid w:val="00A95C04"/>
    <w:rsid w:val="00A96994"/>
    <w:rsid w:val="00AA70B5"/>
    <w:rsid w:val="00AB0D44"/>
    <w:rsid w:val="00AB21C4"/>
    <w:rsid w:val="00AB6AAA"/>
    <w:rsid w:val="00AC1A7D"/>
    <w:rsid w:val="00AC2858"/>
    <w:rsid w:val="00AC58ED"/>
    <w:rsid w:val="00AC7EAA"/>
    <w:rsid w:val="00AE2BA9"/>
    <w:rsid w:val="00AE40D4"/>
    <w:rsid w:val="00AE7240"/>
    <w:rsid w:val="00AE743B"/>
    <w:rsid w:val="00B014C1"/>
    <w:rsid w:val="00B0391F"/>
    <w:rsid w:val="00B043DF"/>
    <w:rsid w:val="00B0597D"/>
    <w:rsid w:val="00B0699D"/>
    <w:rsid w:val="00B10388"/>
    <w:rsid w:val="00B159A6"/>
    <w:rsid w:val="00B30417"/>
    <w:rsid w:val="00B30A49"/>
    <w:rsid w:val="00B3227F"/>
    <w:rsid w:val="00B348E8"/>
    <w:rsid w:val="00B37CE2"/>
    <w:rsid w:val="00B40F62"/>
    <w:rsid w:val="00B44E6F"/>
    <w:rsid w:val="00B455C2"/>
    <w:rsid w:val="00B45F6C"/>
    <w:rsid w:val="00B50757"/>
    <w:rsid w:val="00B56337"/>
    <w:rsid w:val="00B56AC0"/>
    <w:rsid w:val="00B56CCB"/>
    <w:rsid w:val="00B603D3"/>
    <w:rsid w:val="00B62EB8"/>
    <w:rsid w:val="00B72F36"/>
    <w:rsid w:val="00B7660F"/>
    <w:rsid w:val="00B768DF"/>
    <w:rsid w:val="00B7752F"/>
    <w:rsid w:val="00B815EA"/>
    <w:rsid w:val="00B840C2"/>
    <w:rsid w:val="00B92A79"/>
    <w:rsid w:val="00B9401B"/>
    <w:rsid w:val="00B95E88"/>
    <w:rsid w:val="00BA24BB"/>
    <w:rsid w:val="00BA66B6"/>
    <w:rsid w:val="00BB44FD"/>
    <w:rsid w:val="00BB4B69"/>
    <w:rsid w:val="00BB526D"/>
    <w:rsid w:val="00BB6785"/>
    <w:rsid w:val="00BC4615"/>
    <w:rsid w:val="00BD441B"/>
    <w:rsid w:val="00BE2C48"/>
    <w:rsid w:val="00BE5086"/>
    <w:rsid w:val="00BF0496"/>
    <w:rsid w:val="00BF08FE"/>
    <w:rsid w:val="00BF4BB8"/>
    <w:rsid w:val="00BF7BBB"/>
    <w:rsid w:val="00C06077"/>
    <w:rsid w:val="00C10457"/>
    <w:rsid w:val="00C13269"/>
    <w:rsid w:val="00C16D96"/>
    <w:rsid w:val="00C21848"/>
    <w:rsid w:val="00C22E04"/>
    <w:rsid w:val="00C2480A"/>
    <w:rsid w:val="00C30C87"/>
    <w:rsid w:val="00C459E6"/>
    <w:rsid w:val="00C60485"/>
    <w:rsid w:val="00C614BE"/>
    <w:rsid w:val="00C63171"/>
    <w:rsid w:val="00C63261"/>
    <w:rsid w:val="00C7013C"/>
    <w:rsid w:val="00C776B9"/>
    <w:rsid w:val="00C818B8"/>
    <w:rsid w:val="00C825A7"/>
    <w:rsid w:val="00C90DE5"/>
    <w:rsid w:val="00C944A4"/>
    <w:rsid w:val="00C95215"/>
    <w:rsid w:val="00CA24C9"/>
    <w:rsid w:val="00CB2A3F"/>
    <w:rsid w:val="00CB53BA"/>
    <w:rsid w:val="00CC4C3C"/>
    <w:rsid w:val="00CC7E0A"/>
    <w:rsid w:val="00CD2A0A"/>
    <w:rsid w:val="00CD3A8F"/>
    <w:rsid w:val="00CE39A5"/>
    <w:rsid w:val="00CF3DF4"/>
    <w:rsid w:val="00CF5772"/>
    <w:rsid w:val="00CF6F53"/>
    <w:rsid w:val="00D0083F"/>
    <w:rsid w:val="00D00A34"/>
    <w:rsid w:val="00D018B6"/>
    <w:rsid w:val="00D01D8A"/>
    <w:rsid w:val="00D07D55"/>
    <w:rsid w:val="00D12ACE"/>
    <w:rsid w:val="00D40395"/>
    <w:rsid w:val="00D46270"/>
    <w:rsid w:val="00D54576"/>
    <w:rsid w:val="00D556D3"/>
    <w:rsid w:val="00D601E4"/>
    <w:rsid w:val="00D608A5"/>
    <w:rsid w:val="00D61824"/>
    <w:rsid w:val="00D65041"/>
    <w:rsid w:val="00D828EE"/>
    <w:rsid w:val="00D84B56"/>
    <w:rsid w:val="00D85B7B"/>
    <w:rsid w:val="00D86987"/>
    <w:rsid w:val="00D92ED0"/>
    <w:rsid w:val="00DC5AD7"/>
    <w:rsid w:val="00DD4C61"/>
    <w:rsid w:val="00DD50A9"/>
    <w:rsid w:val="00DD7406"/>
    <w:rsid w:val="00DE2E46"/>
    <w:rsid w:val="00DF302A"/>
    <w:rsid w:val="00E105DF"/>
    <w:rsid w:val="00E11B27"/>
    <w:rsid w:val="00E218D2"/>
    <w:rsid w:val="00E22CFD"/>
    <w:rsid w:val="00E23BDF"/>
    <w:rsid w:val="00E24727"/>
    <w:rsid w:val="00E25FF3"/>
    <w:rsid w:val="00E26308"/>
    <w:rsid w:val="00E27B19"/>
    <w:rsid w:val="00E31752"/>
    <w:rsid w:val="00E32F87"/>
    <w:rsid w:val="00E33647"/>
    <w:rsid w:val="00E40164"/>
    <w:rsid w:val="00E442BB"/>
    <w:rsid w:val="00E4656B"/>
    <w:rsid w:val="00E50B10"/>
    <w:rsid w:val="00E51446"/>
    <w:rsid w:val="00E52347"/>
    <w:rsid w:val="00E5566A"/>
    <w:rsid w:val="00E5605C"/>
    <w:rsid w:val="00E57A0D"/>
    <w:rsid w:val="00E60956"/>
    <w:rsid w:val="00E60AF4"/>
    <w:rsid w:val="00E65294"/>
    <w:rsid w:val="00E670D4"/>
    <w:rsid w:val="00E73F96"/>
    <w:rsid w:val="00E80959"/>
    <w:rsid w:val="00E80C99"/>
    <w:rsid w:val="00E836F4"/>
    <w:rsid w:val="00E85470"/>
    <w:rsid w:val="00E91F88"/>
    <w:rsid w:val="00E95C7B"/>
    <w:rsid w:val="00E95ED0"/>
    <w:rsid w:val="00EA3C5E"/>
    <w:rsid w:val="00EA4758"/>
    <w:rsid w:val="00EA4B9E"/>
    <w:rsid w:val="00EB3B83"/>
    <w:rsid w:val="00EB3F44"/>
    <w:rsid w:val="00EB51F3"/>
    <w:rsid w:val="00EB6B08"/>
    <w:rsid w:val="00EC0A1F"/>
    <w:rsid w:val="00EC3A1F"/>
    <w:rsid w:val="00EC3A53"/>
    <w:rsid w:val="00ED1608"/>
    <w:rsid w:val="00ED3098"/>
    <w:rsid w:val="00ED4817"/>
    <w:rsid w:val="00EE6AC3"/>
    <w:rsid w:val="00EE76DC"/>
    <w:rsid w:val="00EF4735"/>
    <w:rsid w:val="00F12B26"/>
    <w:rsid w:val="00F14980"/>
    <w:rsid w:val="00F226E9"/>
    <w:rsid w:val="00F23128"/>
    <w:rsid w:val="00F2452B"/>
    <w:rsid w:val="00F26348"/>
    <w:rsid w:val="00F26EB0"/>
    <w:rsid w:val="00F27041"/>
    <w:rsid w:val="00F301DF"/>
    <w:rsid w:val="00F30F3E"/>
    <w:rsid w:val="00F3126D"/>
    <w:rsid w:val="00F32408"/>
    <w:rsid w:val="00F35FA9"/>
    <w:rsid w:val="00F406E5"/>
    <w:rsid w:val="00F40BCA"/>
    <w:rsid w:val="00F53E3B"/>
    <w:rsid w:val="00F61737"/>
    <w:rsid w:val="00F619D7"/>
    <w:rsid w:val="00F61E9E"/>
    <w:rsid w:val="00F65E26"/>
    <w:rsid w:val="00F671EC"/>
    <w:rsid w:val="00F8636F"/>
    <w:rsid w:val="00F86BDE"/>
    <w:rsid w:val="00F87520"/>
    <w:rsid w:val="00F93155"/>
    <w:rsid w:val="00F94434"/>
    <w:rsid w:val="00FD41EF"/>
    <w:rsid w:val="00FD677A"/>
    <w:rsid w:val="00FD68BA"/>
    <w:rsid w:val="00FE464F"/>
    <w:rsid w:val="00FE4B21"/>
    <w:rsid w:val="00FF00BF"/>
    <w:rsid w:val="00FF1A43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6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2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6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6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447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721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9321</Words>
  <Characters>53134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еее</dc:creator>
  <cp:lastModifiedBy>Admin</cp:lastModifiedBy>
  <cp:revision>14</cp:revision>
  <cp:lastPrinted>2018-05-03T05:23:00Z</cp:lastPrinted>
  <dcterms:created xsi:type="dcterms:W3CDTF">2018-04-19T12:56:00Z</dcterms:created>
  <dcterms:modified xsi:type="dcterms:W3CDTF">2018-05-28T08:27:00Z</dcterms:modified>
</cp:coreProperties>
</file>