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ECB" w:rsidRPr="005D6CBC" w:rsidRDefault="00D20ECB" w:rsidP="004C20FB">
      <w:pPr>
        <w:pStyle w:val="a3"/>
        <w:jc w:val="center"/>
        <w:rPr>
          <w:rFonts w:ascii="Arial" w:hAnsi="Arial" w:cs="Arial"/>
          <w:b/>
          <w:sz w:val="26"/>
          <w:szCs w:val="26"/>
        </w:rPr>
      </w:pPr>
      <w:r w:rsidRPr="005D6CBC">
        <w:rPr>
          <w:rFonts w:ascii="Arial" w:hAnsi="Arial" w:cs="Arial"/>
          <w:b/>
          <w:sz w:val="26"/>
          <w:szCs w:val="26"/>
        </w:rPr>
        <w:t>Российская Федерация</w:t>
      </w:r>
    </w:p>
    <w:p w:rsidR="00D20ECB" w:rsidRPr="005D6CBC" w:rsidRDefault="00D20ECB" w:rsidP="004C20FB">
      <w:pPr>
        <w:pStyle w:val="a3"/>
        <w:jc w:val="center"/>
        <w:rPr>
          <w:rFonts w:ascii="Arial" w:hAnsi="Arial" w:cs="Arial"/>
          <w:b/>
          <w:sz w:val="26"/>
          <w:szCs w:val="26"/>
        </w:rPr>
      </w:pPr>
      <w:r w:rsidRPr="005D6CBC">
        <w:rPr>
          <w:rFonts w:ascii="Arial" w:hAnsi="Arial" w:cs="Arial"/>
          <w:b/>
          <w:sz w:val="26"/>
          <w:szCs w:val="26"/>
        </w:rPr>
        <w:t>АДМИНИСТРАЦИЯ</w:t>
      </w:r>
    </w:p>
    <w:p w:rsidR="00D20ECB" w:rsidRPr="005D6CBC" w:rsidRDefault="005D6CBC" w:rsidP="004C20FB">
      <w:pPr>
        <w:pStyle w:val="a3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ХРЕЩАТОВСКОГО</w:t>
      </w:r>
      <w:r w:rsidR="00D20ECB" w:rsidRPr="005D6CBC">
        <w:rPr>
          <w:rFonts w:ascii="Arial" w:hAnsi="Arial" w:cs="Arial"/>
          <w:b/>
          <w:sz w:val="26"/>
          <w:szCs w:val="26"/>
        </w:rPr>
        <w:t xml:space="preserve"> СЕЛЬСКОГО ПОСЕЛЕНИЯ</w:t>
      </w:r>
    </w:p>
    <w:p w:rsidR="00D20ECB" w:rsidRPr="005D6CBC" w:rsidRDefault="00D20ECB" w:rsidP="004C20FB">
      <w:pPr>
        <w:pStyle w:val="a3"/>
        <w:jc w:val="center"/>
        <w:rPr>
          <w:rFonts w:ascii="Arial" w:hAnsi="Arial" w:cs="Arial"/>
          <w:b/>
          <w:sz w:val="26"/>
          <w:szCs w:val="26"/>
        </w:rPr>
      </w:pPr>
      <w:r w:rsidRPr="005D6CBC">
        <w:rPr>
          <w:rFonts w:ascii="Arial" w:hAnsi="Arial" w:cs="Arial"/>
          <w:b/>
          <w:sz w:val="26"/>
          <w:szCs w:val="26"/>
        </w:rPr>
        <w:t>КАЛАЧЕЕВСКОГО МУНИЦИПАЛЬНОГО РАЙОНА</w:t>
      </w:r>
    </w:p>
    <w:p w:rsidR="00D20ECB" w:rsidRPr="005D6CBC" w:rsidRDefault="00D20ECB" w:rsidP="004C20FB">
      <w:pPr>
        <w:pStyle w:val="a3"/>
        <w:jc w:val="center"/>
        <w:rPr>
          <w:rFonts w:ascii="Arial" w:hAnsi="Arial" w:cs="Arial"/>
          <w:b/>
          <w:sz w:val="26"/>
          <w:szCs w:val="26"/>
        </w:rPr>
      </w:pPr>
      <w:r w:rsidRPr="005D6CBC">
        <w:rPr>
          <w:rFonts w:ascii="Arial" w:hAnsi="Arial" w:cs="Arial"/>
          <w:b/>
          <w:sz w:val="26"/>
          <w:szCs w:val="26"/>
        </w:rPr>
        <w:t>ВОРОНЕЖСКОЙ ОБЛАСТИ</w:t>
      </w:r>
    </w:p>
    <w:p w:rsidR="00D20ECB" w:rsidRPr="005D6CBC" w:rsidRDefault="00D20ECB" w:rsidP="004C20FB">
      <w:pPr>
        <w:spacing w:line="255" w:lineRule="atLeast"/>
        <w:ind w:firstLine="150"/>
        <w:jc w:val="center"/>
        <w:rPr>
          <w:rFonts w:ascii="Arial" w:hAnsi="Arial" w:cs="Arial"/>
          <w:color w:val="1E1E1E"/>
          <w:sz w:val="26"/>
          <w:szCs w:val="26"/>
        </w:rPr>
      </w:pPr>
    </w:p>
    <w:p w:rsidR="00D20ECB" w:rsidRPr="005D6CBC" w:rsidRDefault="00D20ECB" w:rsidP="004C20FB">
      <w:pPr>
        <w:spacing w:line="255" w:lineRule="atLeast"/>
        <w:jc w:val="center"/>
        <w:rPr>
          <w:rFonts w:ascii="Arial" w:hAnsi="Arial" w:cs="Arial"/>
          <w:b/>
          <w:bCs/>
          <w:sz w:val="26"/>
          <w:szCs w:val="26"/>
        </w:rPr>
      </w:pPr>
      <w:r w:rsidRPr="005D6CBC">
        <w:rPr>
          <w:rFonts w:ascii="Arial" w:hAnsi="Arial" w:cs="Arial"/>
          <w:b/>
          <w:bCs/>
          <w:color w:val="1E1E1E"/>
          <w:sz w:val="26"/>
          <w:szCs w:val="26"/>
        </w:rPr>
        <w:t>ПОСТАНОВЛЕНИЕ</w:t>
      </w:r>
    </w:p>
    <w:p w:rsidR="00D20ECB" w:rsidRPr="005D6CBC" w:rsidRDefault="005D6CBC" w:rsidP="004C20FB">
      <w:pPr>
        <w:pStyle w:val="a3"/>
        <w:tabs>
          <w:tab w:val="left" w:pos="6885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от 19</w:t>
      </w:r>
      <w:r w:rsidR="004C20FB">
        <w:rPr>
          <w:rFonts w:ascii="Arial" w:hAnsi="Arial" w:cs="Arial"/>
          <w:sz w:val="26"/>
          <w:szCs w:val="26"/>
        </w:rPr>
        <w:t xml:space="preserve"> августа 2016 г. </w:t>
      </w:r>
      <w:r>
        <w:rPr>
          <w:rFonts w:ascii="Arial" w:hAnsi="Arial" w:cs="Arial"/>
          <w:sz w:val="26"/>
          <w:szCs w:val="26"/>
        </w:rPr>
        <w:t>№ 73</w:t>
      </w:r>
    </w:p>
    <w:p w:rsidR="00D20ECB" w:rsidRPr="005D6CBC" w:rsidRDefault="005D6CBC" w:rsidP="004C20FB">
      <w:pPr>
        <w:pStyle w:val="a3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с. </w:t>
      </w:r>
      <w:proofErr w:type="spellStart"/>
      <w:r>
        <w:rPr>
          <w:rFonts w:ascii="Arial" w:hAnsi="Arial" w:cs="Arial"/>
          <w:sz w:val="26"/>
          <w:szCs w:val="26"/>
        </w:rPr>
        <w:t>Хрещатое</w:t>
      </w:r>
      <w:proofErr w:type="spellEnd"/>
    </w:p>
    <w:p w:rsidR="00D20ECB" w:rsidRPr="005D6CBC" w:rsidRDefault="00D20ECB" w:rsidP="004C20FB">
      <w:pPr>
        <w:pStyle w:val="a3"/>
        <w:rPr>
          <w:rFonts w:ascii="Arial" w:hAnsi="Arial" w:cs="Arial"/>
          <w:sz w:val="26"/>
          <w:szCs w:val="26"/>
        </w:rPr>
      </w:pPr>
    </w:p>
    <w:p w:rsidR="004C20FB" w:rsidRDefault="00F86319" w:rsidP="004C20FB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5D6CBC">
        <w:rPr>
          <w:rFonts w:ascii="Arial" w:eastAsia="Calibri" w:hAnsi="Arial" w:cs="Arial"/>
          <w:sz w:val="26"/>
          <w:szCs w:val="26"/>
        </w:rPr>
        <w:t xml:space="preserve">О подготовке Проекта внесения изменений и </w:t>
      </w:r>
    </w:p>
    <w:p w:rsidR="00F86319" w:rsidRPr="005D6CBC" w:rsidRDefault="00F86319" w:rsidP="004C20FB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5D6CBC">
        <w:rPr>
          <w:rFonts w:ascii="Arial" w:eastAsia="Calibri" w:hAnsi="Arial" w:cs="Arial"/>
          <w:sz w:val="26"/>
          <w:szCs w:val="26"/>
        </w:rPr>
        <w:t>дополнений</w:t>
      </w:r>
      <w:r w:rsidR="004C20FB">
        <w:rPr>
          <w:rFonts w:ascii="Arial" w:eastAsia="Calibri" w:hAnsi="Arial" w:cs="Arial"/>
          <w:sz w:val="26"/>
          <w:szCs w:val="26"/>
        </w:rPr>
        <w:t xml:space="preserve"> </w:t>
      </w:r>
      <w:r w:rsidRPr="005D6CBC">
        <w:rPr>
          <w:rFonts w:ascii="Arial" w:eastAsia="Calibri" w:hAnsi="Arial" w:cs="Arial"/>
          <w:sz w:val="26"/>
          <w:szCs w:val="26"/>
        </w:rPr>
        <w:t>в Правила землепользования и застройки</w:t>
      </w:r>
    </w:p>
    <w:p w:rsidR="00F86319" w:rsidRPr="005D6CBC" w:rsidRDefault="005D6CBC" w:rsidP="004C20FB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>
        <w:rPr>
          <w:rFonts w:ascii="Arial" w:eastAsia="Calibri" w:hAnsi="Arial" w:cs="Arial"/>
          <w:sz w:val="26"/>
          <w:szCs w:val="26"/>
        </w:rPr>
        <w:t>Хрещатовского</w:t>
      </w:r>
      <w:r w:rsidR="00F86319" w:rsidRPr="005D6CBC">
        <w:rPr>
          <w:rFonts w:ascii="Arial" w:eastAsia="Calibri" w:hAnsi="Arial" w:cs="Arial"/>
          <w:sz w:val="26"/>
          <w:szCs w:val="26"/>
        </w:rPr>
        <w:t xml:space="preserve"> сельского поселения</w:t>
      </w:r>
    </w:p>
    <w:p w:rsidR="00F86319" w:rsidRPr="005D6CBC" w:rsidRDefault="00D20ECB" w:rsidP="004C20FB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5D6CBC">
        <w:rPr>
          <w:rFonts w:ascii="Arial" w:eastAsia="Calibri" w:hAnsi="Arial" w:cs="Arial"/>
          <w:sz w:val="26"/>
          <w:szCs w:val="26"/>
        </w:rPr>
        <w:t>Калачеевского</w:t>
      </w:r>
      <w:r w:rsidR="00F86319" w:rsidRPr="005D6CBC">
        <w:rPr>
          <w:rFonts w:ascii="Arial" w:eastAsia="Calibri" w:hAnsi="Arial" w:cs="Arial"/>
          <w:sz w:val="26"/>
          <w:szCs w:val="26"/>
        </w:rPr>
        <w:t xml:space="preserve"> муниципального района</w:t>
      </w:r>
    </w:p>
    <w:p w:rsidR="00F86319" w:rsidRPr="005D6CBC" w:rsidRDefault="00F86319" w:rsidP="004C20FB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5D6CBC">
        <w:rPr>
          <w:rFonts w:ascii="Arial" w:eastAsia="Calibri" w:hAnsi="Arial" w:cs="Arial"/>
          <w:sz w:val="26"/>
          <w:szCs w:val="26"/>
        </w:rPr>
        <w:t>Воронежской области</w:t>
      </w:r>
    </w:p>
    <w:p w:rsidR="00F86319" w:rsidRPr="005D6CBC" w:rsidRDefault="00F86319" w:rsidP="004C20FB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</w:p>
    <w:p w:rsidR="00F86319" w:rsidRPr="005D6CBC" w:rsidRDefault="00F86319" w:rsidP="004C20FB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</w:p>
    <w:p w:rsidR="00F86319" w:rsidRPr="005D6CBC" w:rsidRDefault="00C45F8A" w:rsidP="004C20FB">
      <w:pPr>
        <w:pStyle w:val="ConsPlusNormal0"/>
        <w:ind w:firstLine="540"/>
        <w:outlineLvl w:val="0"/>
        <w:rPr>
          <w:rFonts w:eastAsiaTheme="minorEastAsia"/>
          <w:sz w:val="26"/>
          <w:szCs w:val="26"/>
        </w:rPr>
      </w:pPr>
      <w:proofErr w:type="gramStart"/>
      <w:r w:rsidRPr="005D6CBC">
        <w:rPr>
          <w:sz w:val="26"/>
          <w:szCs w:val="26"/>
        </w:rPr>
        <w:t xml:space="preserve">Рассмотрев </w:t>
      </w:r>
      <w:r w:rsidR="00D90F77" w:rsidRPr="005D6CBC">
        <w:rPr>
          <w:sz w:val="26"/>
          <w:szCs w:val="26"/>
        </w:rPr>
        <w:t>заключение</w:t>
      </w:r>
      <w:r w:rsidRPr="005D6CBC">
        <w:rPr>
          <w:sz w:val="26"/>
          <w:szCs w:val="26"/>
        </w:rPr>
        <w:t xml:space="preserve"> комиссии по подготовке проекта </w:t>
      </w:r>
      <w:r w:rsidR="00D90F77" w:rsidRPr="005D6CBC">
        <w:rPr>
          <w:sz w:val="26"/>
          <w:szCs w:val="26"/>
        </w:rPr>
        <w:t xml:space="preserve">й </w:t>
      </w:r>
      <w:r w:rsidRPr="005D6CBC">
        <w:rPr>
          <w:sz w:val="26"/>
          <w:szCs w:val="26"/>
        </w:rPr>
        <w:t>Правил землепольз</w:t>
      </w:r>
      <w:r w:rsidR="005D6CBC">
        <w:rPr>
          <w:sz w:val="26"/>
          <w:szCs w:val="26"/>
        </w:rPr>
        <w:t>ования и застройки Хрещатовского</w:t>
      </w:r>
      <w:r w:rsidRPr="005D6CBC">
        <w:rPr>
          <w:sz w:val="26"/>
          <w:szCs w:val="26"/>
        </w:rPr>
        <w:t xml:space="preserve"> сельского поселения</w:t>
      </w:r>
      <w:r w:rsidR="00D90F77" w:rsidRPr="005D6CBC">
        <w:rPr>
          <w:sz w:val="26"/>
          <w:szCs w:val="26"/>
        </w:rPr>
        <w:t xml:space="preserve"> и внесения изменений в Правила землепольз</w:t>
      </w:r>
      <w:r w:rsidR="005D6CBC">
        <w:rPr>
          <w:sz w:val="26"/>
          <w:szCs w:val="26"/>
        </w:rPr>
        <w:t>ования и застройки Хрещатовского</w:t>
      </w:r>
      <w:r w:rsidR="00D90F77" w:rsidRPr="005D6CBC">
        <w:rPr>
          <w:sz w:val="26"/>
          <w:szCs w:val="26"/>
        </w:rPr>
        <w:t xml:space="preserve"> сельского поселения</w:t>
      </w:r>
      <w:r w:rsidRPr="005D6CBC">
        <w:rPr>
          <w:sz w:val="26"/>
          <w:szCs w:val="26"/>
        </w:rPr>
        <w:t>, в</w:t>
      </w:r>
      <w:r w:rsidR="00F86319" w:rsidRPr="005D6CBC">
        <w:rPr>
          <w:sz w:val="26"/>
          <w:szCs w:val="26"/>
        </w:rPr>
        <w:t xml:space="preserve"> соответствии с </w:t>
      </w:r>
      <w:r w:rsidR="00D90F77" w:rsidRPr="005D6CBC">
        <w:rPr>
          <w:sz w:val="26"/>
          <w:szCs w:val="26"/>
        </w:rPr>
        <w:t xml:space="preserve">ч.5 ст.33 </w:t>
      </w:r>
      <w:r w:rsidR="00F86319" w:rsidRPr="005D6CBC">
        <w:rPr>
          <w:sz w:val="26"/>
          <w:szCs w:val="26"/>
        </w:rPr>
        <w:t>Градостроительн</w:t>
      </w:r>
      <w:r w:rsidR="00D90F77" w:rsidRPr="005D6CBC">
        <w:rPr>
          <w:sz w:val="26"/>
          <w:szCs w:val="26"/>
        </w:rPr>
        <w:t>ого</w:t>
      </w:r>
      <w:r w:rsidR="00F86319" w:rsidRPr="005D6CBC">
        <w:rPr>
          <w:sz w:val="26"/>
          <w:szCs w:val="26"/>
        </w:rPr>
        <w:t xml:space="preserve"> кодекс</w:t>
      </w:r>
      <w:r w:rsidR="00D90F77" w:rsidRPr="005D6CBC">
        <w:rPr>
          <w:sz w:val="26"/>
          <w:szCs w:val="26"/>
        </w:rPr>
        <w:t>а</w:t>
      </w:r>
      <w:r w:rsidR="00F86319" w:rsidRPr="005D6CBC">
        <w:rPr>
          <w:sz w:val="26"/>
          <w:szCs w:val="26"/>
        </w:rPr>
        <w:t xml:space="preserve"> Российской Федерации от 29.12.2004 № 190-ФЗ, Федеральным законом от 06.10.2003 № 131-ФЗ «Об общих принципах организации местного самоуправления в Российской Федерации», Уставом </w:t>
      </w:r>
      <w:r w:rsidR="005D6CBC">
        <w:rPr>
          <w:sz w:val="26"/>
          <w:szCs w:val="26"/>
        </w:rPr>
        <w:t>Хрещатовского</w:t>
      </w:r>
      <w:r w:rsidR="00D20ECB" w:rsidRPr="005D6CBC">
        <w:rPr>
          <w:sz w:val="26"/>
          <w:szCs w:val="26"/>
        </w:rPr>
        <w:t xml:space="preserve"> </w:t>
      </w:r>
      <w:r w:rsidR="00F86319" w:rsidRPr="005D6CBC">
        <w:rPr>
          <w:sz w:val="26"/>
          <w:szCs w:val="26"/>
        </w:rPr>
        <w:t xml:space="preserve">сельского поселения </w:t>
      </w:r>
      <w:r w:rsidR="00D20ECB" w:rsidRPr="005D6CBC">
        <w:rPr>
          <w:sz w:val="26"/>
          <w:szCs w:val="26"/>
        </w:rPr>
        <w:t>Калачеевского</w:t>
      </w:r>
      <w:r w:rsidR="00F86319" w:rsidRPr="005D6CBC">
        <w:rPr>
          <w:sz w:val="26"/>
          <w:szCs w:val="26"/>
        </w:rPr>
        <w:t xml:space="preserve"> муниципального района</w:t>
      </w:r>
      <w:proofErr w:type="gramEnd"/>
      <w:r w:rsidR="00F86319" w:rsidRPr="005D6CBC">
        <w:rPr>
          <w:sz w:val="26"/>
          <w:szCs w:val="26"/>
        </w:rPr>
        <w:t xml:space="preserve"> Воронежской области,</w:t>
      </w:r>
      <w:r w:rsidR="00F86319" w:rsidRPr="005D6CBC">
        <w:rPr>
          <w:color w:val="FF0000"/>
          <w:sz w:val="26"/>
          <w:szCs w:val="26"/>
        </w:rPr>
        <w:t xml:space="preserve"> </w:t>
      </w:r>
      <w:r w:rsidR="00F86319" w:rsidRPr="005D6CBC">
        <w:rPr>
          <w:sz w:val="26"/>
          <w:szCs w:val="26"/>
        </w:rPr>
        <w:t xml:space="preserve">Решением от </w:t>
      </w:r>
      <w:r w:rsidR="009930F0">
        <w:rPr>
          <w:sz w:val="26"/>
          <w:szCs w:val="26"/>
        </w:rPr>
        <w:t>30</w:t>
      </w:r>
      <w:r w:rsidR="00D20ECB" w:rsidRPr="005D6CBC">
        <w:rPr>
          <w:sz w:val="26"/>
          <w:szCs w:val="26"/>
        </w:rPr>
        <w:t>.12.2011г.</w:t>
      </w:r>
      <w:r w:rsidR="00F86319" w:rsidRPr="005D6CBC">
        <w:rPr>
          <w:sz w:val="26"/>
          <w:szCs w:val="26"/>
        </w:rPr>
        <w:t xml:space="preserve"> № </w:t>
      </w:r>
      <w:r w:rsidR="009930F0">
        <w:rPr>
          <w:sz w:val="26"/>
          <w:szCs w:val="26"/>
        </w:rPr>
        <w:t>95</w:t>
      </w:r>
      <w:bookmarkStart w:id="0" w:name="_GoBack"/>
      <w:bookmarkEnd w:id="0"/>
      <w:r w:rsidR="00F86319" w:rsidRPr="005D6CBC">
        <w:rPr>
          <w:sz w:val="26"/>
          <w:szCs w:val="26"/>
        </w:rPr>
        <w:t xml:space="preserve"> «Об утверждении Правил землепользования и застройки</w:t>
      </w:r>
      <w:r w:rsidR="005D6CBC">
        <w:rPr>
          <w:sz w:val="26"/>
          <w:szCs w:val="26"/>
        </w:rPr>
        <w:t xml:space="preserve"> Хрещатовского</w:t>
      </w:r>
      <w:r w:rsidR="00D20ECB" w:rsidRPr="005D6CBC">
        <w:rPr>
          <w:sz w:val="26"/>
          <w:szCs w:val="26"/>
        </w:rPr>
        <w:t xml:space="preserve"> </w:t>
      </w:r>
      <w:r w:rsidR="00F86319" w:rsidRPr="005D6CBC">
        <w:rPr>
          <w:sz w:val="26"/>
          <w:szCs w:val="26"/>
        </w:rPr>
        <w:t>сельского поселения</w:t>
      </w:r>
      <w:r w:rsidR="00D20ECB" w:rsidRPr="005D6CBC">
        <w:rPr>
          <w:sz w:val="26"/>
          <w:szCs w:val="26"/>
        </w:rPr>
        <w:t xml:space="preserve"> Калачеевского</w:t>
      </w:r>
      <w:r w:rsidR="00F86319" w:rsidRPr="005D6CBC">
        <w:rPr>
          <w:sz w:val="26"/>
          <w:szCs w:val="26"/>
        </w:rPr>
        <w:t xml:space="preserve"> муниципально</w:t>
      </w:r>
      <w:r w:rsidR="00D20ECB" w:rsidRPr="005D6CBC">
        <w:rPr>
          <w:sz w:val="26"/>
          <w:szCs w:val="26"/>
        </w:rPr>
        <w:t>го района Воронежской области»</w:t>
      </w:r>
      <w:r w:rsidR="00F86319" w:rsidRPr="005D6CBC">
        <w:rPr>
          <w:sz w:val="26"/>
          <w:szCs w:val="26"/>
        </w:rPr>
        <w:t xml:space="preserve">, </w:t>
      </w:r>
      <w:r w:rsidR="00D20ECB" w:rsidRPr="005D6CBC">
        <w:rPr>
          <w:sz w:val="26"/>
          <w:szCs w:val="26"/>
        </w:rPr>
        <w:t>а</w:t>
      </w:r>
      <w:r w:rsidR="00F86319" w:rsidRPr="005D6CBC">
        <w:rPr>
          <w:sz w:val="26"/>
          <w:szCs w:val="26"/>
        </w:rPr>
        <w:t xml:space="preserve">дминистрация </w:t>
      </w:r>
      <w:r w:rsidR="005D6CBC">
        <w:rPr>
          <w:sz w:val="26"/>
          <w:szCs w:val="26"/>
        </w:rPr>
        <w:t>Хрещатовского</w:t>
      </w:r>
      <w:r w:rsidR="00F86319" w:rsidRPr="005D6CBC">
        <w:rPr>
          <w:rFonts w:eastAsia="Calibri"/>
          <w:sz w:val="26"/>
          <w:szCs w:val="26"/>
        </w:rPr>
        <w:t xml:space="preserve"> сельского поселения в целях реализации требований </w:t>
      </w:r>
      <w:r w:rsidR="00F86319" w:rsidRPr="005D6CBC">
        <w:rPr>
          <w:rFonts w:eastAsiaTheme="minorEastAsia"/>
          <w:sz w:val="26"/>
          <w:szCs w:val="26"/>
        </w:rPr>
        <w:t xml:space="preserve">статьи 38 </w:t>
      </w:r>
      <w:proofErr w:type="spellStart"/>
      <w:r w:rsidR="00F86319" w:rsidRPr="005D6CBC">
        <w:rPr>
          <w:rFonts w:eastAsiaTheme="minorEastAsia"/>
          <w:sz w:val="26"/>
          <w:szCs w:val="26"/>
        </w:rPr>
        <w:t>ГрК</w:t>
      </w:r>
      <w:proofErr w:type="spellEnd"/>
      <w:r w:rsidR="00F86319" w:rsidRPr="005D6CBC">
        <w:rPr>
          <w:rFonts w:eastAsiaTheme="minorEastAsia"/>
          <w:sz w:val="26"/>
          <w:szCs w:val="26"/>
        </w:rPr>
        <w:t xml:space="preserve"> 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строительства»</w:t>
      </w:r>
    </w:p>
    <w:p w:rsidR="00F86319" w:rsidRPr="005D6CBC" w:rsidRDefault="00F86319" w:rsidP="004C20FB">
      <w:pPr>
        <w:spacing w:after="0"/>
        <w:ind w:firstLine="709"/>
        <w:rPr>
          <w:rFonts w:ascii="Arial" w:eastAsia="Calibri" w:hAnsi="Arial" w:cs="Arial"/>
          <w:sz w:val="26"/>
          <w:szCs w:val="26"/>
        </w:rPr>
      </w:pPr>
    </w:p>
    <w:p w:rsidR="00F86319" w:rsidRPr="005D6CBC" w:rsidRDefault="00F86319" w:rsidP="004C20FB">
      <w:pPr>
        <w:spacing w:after="0"/>
        <w:ind w:firstLine="709"/>
        <w:rPr>
          <w:rFonts w:ascii="Arial" w:hAnsi="Arial" w:cs="Arial"/>
          <w:sz w:val="26"/>
          <w:szCs w:val="26"/>
        </w:rPr>
      </w:pPr>
      <w:r w:rsidRPr="005D6CBC">
        <w:rPr>
          <w:rFonts w:ascii="Arial" w:hAnsi="Arial" w:cs="Arial"/>
          <w:sz w:val="26"/>
          <w:szCs w:val="26"/>
        </w:rPr>
        <w:t>ПОСТАНОВЛЯЕТ:</w:t>
      </w:r>
    </w:p>
    <w:p w:rsidR="00F86319" w:rsidRPr="005D6CBC" w:rsidRDefault="00F86319" w:rsidP="004C20FB">
      <w:pPr>
        <w:spacing w:after="0"/>
        <w:ind w:firstLine="709"/>
        <w:rPr>
          <w:rFonts w:ascii="Arial" w:hAnsi="Arial" w:cs="Arial"/>
          <w:sz w:val="26"/>
          <w:szCs w:val="26"/>
        </w:rPr>
      </w:pPr>
    </w:p>
    <w:p w:rsidR="00F86319" w:rsidRPr="005D6CBC" w:rsidRDefault="00F86319" w:rsidP="004C20FB">
      <w:pPr>
        <w:pStyle w:val="ConsPlusNormal0"/>
        <w:ind w:firstLine="540"/>
        <w:rPr>
          <w:sz w:val="26"/>
          <w:szCs w:val="26"/>
        </w:rPr>
      </w:pPr>
      <w:r w:rsidRPr="005D6CBC">
        <w:rPr>
          <w:sz w:val="26"/>
          <w:szCs w:val="26"/>
        </w:rPr>
        <w:t xml:space="preserve">1. </w:t>
      </w:r>
      <w:proofErr w:type="gramStart"/>
      <w:r w:rsidRPr="005D6CBC">
        <w:rPr>
          <w:sz w:val="26"/>
          <w:szCs w:val="26"/>
        </w:rPr>
        <w:t xml:space="preserve">Подготовить Проект внесения изменений и дополнений в Правила землепользования и застройки </w:t>
      </w:r>
      <w:r w:rsidR="005D6CBC">
        <w:rPr>
          <w:sz w:val="26"/>
          <w:szCs w:val="26"/>
        </w:rPr>
        <w:t>Хрещатовского</w:t>
      </w:r>
      <w:r w:rsidRPr="005D6CBC">
        <w:rPr>
          <w:sz w:val="26"/>
          <w:szCs w:val="26"/>
        </w:rPr>
        <w:t xml:space="preserve"> сельского поселения </w:t>
      </w:r>
      <w:r w:rsidR="00D20ECB" w:rsidRPr="005D6CBC">
        <w:rPr>
          <w:sz w:val="26"/>
          <w:szCs w:val="26"/>
        </w:rPr>
        <w:t>Калачеевского</w:t>
      </w:r>
      <w:r w:rsidRPr="005D6CBC">
        <w:rPr>
          <w:sz w:val="26"/>
          <w:szCs w:val="26"/>
        </w:rPr>
        <w:t xml:space="preserve"> муниципального района Воронежской области в части внесения изменений и дополнений в градостроительный регламент для установления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</w:t>
      </w:r>
      <w:r w:rsidRPr="005D6CBC">
        <w:rPr>
          <w:rFonts w:eastAsiaTheme="minorEastAsia"/>
          <w:sz w:val="26"/>
          <w:szCs w:val="26"/>
        </w:rPr>
        <w:t xml:space="preserve"> строительства </w:t>
      </w:r>
      <w:r w:rsidRPr="005D6CBC">
        <w:rPr>
          <w:sz w:val="26"/>
          <w:szCs w:val="26"/>
        </w:rPr>
        <w:t xml:space="preserve"> применительно к территориальной зоне.</w:t>
      </w:r>
      <w:proofErr w:type="gramEnd"/>
    </w:p>
    <w:p w:rsidR="00F86319" w:rsidRPr="005D6CBC" w:rsidRDefault="00F86319" w:rsidP="004C20FB">
      <w:pPr>
        <w:tabs>
          <w:tab w:val="left" w:pos="709"/>
        </w:tabs>
        <w:spacing w:after="0"/>
        <w:ind w:firstLine="709"/>
        <w:rPr>
          <w:rFonts w:ascii="Arial" w:eastAsia="Calibri" w:hAnsi="Arial" w:cs="Arial"/>
          <w:sz w:val="26"/>
          <w:szCs w:val="26"/>
        </w:rPr>
      </w:pPr>
      <w:r w:rsidRPr="005D6CBC">
        <w:rPr>
          <w:rFonts w:ascii="Arial" w:hAnsi="Arial" w:cs="Arial"/>
          <w:sz w:val="26"/>
          <w:szCs w:val="26"/>
        </w:rPr>
        <w:t xml:space="preserve">2. Установить срок подготовки Проекта внесения изменений и дополнений в </w:t>
      </w:r>
      <w:r w:rsidRPr="005D6CBC">
        <w:rPr>
          <w:rFonts w:ascii="Arial" w:eastAsia="Calibri" w:hAnsi="Arial" w:cs="Arial"/>
          <w:sz w:val="26"/>
          <w:szCs w:val="26"/>
        </w:rPr>
        <w:t xml:space="preserve">Правила землепользования и застройки </w:t>
      </w:r>
      <w:r w:rsidR="005D6CBC">
        <w:rPr>
          <w:rFonts w:ascii="Arial" w:eastAsia="Calibri" w:hAnsi="Arial" w:cs="Arial"/>
          <w:sz w:val="26"/>
          <w:szCs w:val="26"/>
        </w:rPr>
        <w:t>Хрещатовского</w:t>
      </w:r>
      <w:r w:rsidRPr="005D6CBC">
        <w:rPr>
          <w:rFonts w:ascii="Arial" w:eastAsia="Calibri" w:hAnsi="Arial" w:cs="Arial"/>
          <w:sz w:val="26"/>
          <w:szCs w:val="26"/>
        </w:rPr>
        <w:t xml:space="preserve"> </w:t>
      </w:r>
      <w:r w:rsidRPr="005D6CBC">
        <w:rPr>
          <w:rFonts w:ascii="Arial" w:eastAsia="Calibri" w:hAnsi="Arial" w:cs="Arial"/>
          <w:sz w:val="26"/>
          <w:szCs w:val="26"/>
        </w:rPr>
        <w:lastRenderedPageBreak/>
        <w:t xml:space="preserve">сельского поселения </w:t>
      </w:r>
      <w:r w:rsidR="00D20ECB" w:rsidRPr="005D6CBC">
        <w:rPr>
          <w:rFonts w:ascii="Arial" w:eastAsia="Calibri" w:hAnsi="Arial" w:cs="Arial"/>
          <w:sz w:val="26"/>
          <w:szCs w:val="26"/>
        </w:rPr>
        <w:t>Калачеевского</w:t>
      </w:r>
      <w:r w:rsidRPr="005D6CBC">
        <w:rPr>
          <w:rFonts w:ascii="Arial" w:eastAsia="Calibri" w:hAnsi="Arial" w:cs="Arial"/>
          <w:sz w:val="26"/>
          <w:szCs w:val="26"/>
        </w:rPr>
        <w:t xml:space="preserve"> муниципального района Воронежской области в течени</w:t>
      </w:r>
      <w:r w:rsidR="00A655AF" w:rsidRPr="005D6CBC">
        <w:rPr>
          <w:rFonts w:ascii="Arial" w:eastAsia="Calibri" w:hAnsi="Arial" w:cs="Arial"/>
          <w:sz w:val="26"/>
          <w:szCs w:val="26"/>
        </w:rPr>
        <w:t>е</w:t>
      </w:r>
      <w:r w:rsidRPr="005D6CBC">
        <w:rPr>
          <w:rFonts w:ascii="Arial" w:eastAsia="Calibri" w:hAnsi="Arial" w:cs="Arial"/>
          <w:sz w:val="26"/>
          <w:szCs w:val="26"/>
        </w:rPr>
        <w:t xml:space="preserve"> 30 календарных дней.</w:t>
      </w:r>
    </w:p>
    <w:p w:rsidR="00F86319" w:rsidRPr="005D6CBC" w:rsidRDefault="00F86319" w:rsidP="004C20FB">
      <w:pPr>
        <w:tabs>
          <w:tab w:val="left" w:pos="709"/>
        </w:tabs>
        <w:spacing w:after="0"/>
        <w:ind w:firstLine="709"/>
        <w:rPr>
          <w:rFonts w:ascii="Arial" w:hAnsi="Arial" w:cs="Arial"/>
          <w:sz w:val="26"/>
          <w:szCs w:val="26"/>
        </w:rPr>
      </w:pPr>
      <w:r w:rsidRPr="005D6CBC">
        <w:rPr>
          <w:rFonts w:ascii="Arial" w:eastAsia="Calibri" w:hAnsi="Arial" w:cs="Arial"/>
          <w:sz w:val="26"/>
          <w:szCs w:val="26"/>
        </w:rPr>
        <w:t>3.</w:t>
      </w:r>
      <w:r w:rsidRPr="005D6CBC">
        <w:rPr>
          <w:rFonts w:ascii="Arial" w:hAnsi="Arial" w:cs="Arial"/>
          <w:sz w:val="26"/>
          <w:szCs w:val="26"/>
        </w:rPr>
        <w:t xml:space="preserve"> Контроль исполнения настоящего </w:t>
      </w:r>
      <w:r w:rsidR="00D20ECB" w:rsidRPr="005D6CBC">
        <w:rPr>
          <w:rFonts w:ascii="Arial" w:hAnsi="Arial" w:cs="Arial"/>
          <w:sz w:val="26"/>
          <w:szCs w:val="26"/>
        </w:rPr>
        <w:t>п</w:t>
      </w:r>
      <w:r w:rsidRPr="005D6CBC">
        <w:rPr>
          <w:rFonts w:ascii="Arial" w:hAnsi="Arial" w:cs="Arial"/>
          <w:sz w:val="26"/>
          <w:szCs w:val="26"/>
        </w:rPr>
        <w:t>остановления оставляю за собой.</w:t>
      </w:r>
    </w:p>
    <w:p w:rsidR="00F86319" w:rsidRPr="005D6CBC" w:rsidRDefault="00F86319" w:rsidP="004C20FB">
      <w:pPr>
        <w:spacing w:after="0"/>
        <w:rPr>
          <w:rFonts w:ascii="Arial" w:hAnsi="Arial" w:cs="Arial"/>
          <w:sz w:val="26"/>
          <w:szCs w:val="26"/>
        </w:rPr>
      </w:pPr>
    </w:p>
    <w:p w:rsidR="00D20ECB" w:rsidRPr="005D6CBC" w:rsidRDefault="00D20ECB" w:rsidP="004C20FB">
      <w:pPr>
        <w:spacing w:after="0"/>
        <w:rPr>
          <w:rFonts w:ascii="Arial" w:hAnsi="Arial" w:cs="Arial"/>
          <w:sz w:val="26"/>
          <w:szCs w:val="26"/>
        </w:rPr>
      </w:pPr>
    </w:p>
    <w:p w:rsidR="00D20ECB" w:rsidRPr="005D6CBC" w:rsidRDefault="00F86319" w:rsidP="004C20FB">
      <w:pPr>
        <w:spacing w:after="0"/>
        <w:rPr>
          <w:rFonts w:ascii="Arial" w:hAnsi="Arial" w:cs="Arial"/>
          <w:sz w:val="26"/>
          <w:szCs w:val="26"/>
        </w:rPr>
      </w:pPr>
      <w:r w:rsidRPr="005D6CBC">
        <w:rPr>
          <w:rFonts w:ascii="Arial" w:hAnsi="Arial" w:cs="Arial"/>
          <w:sz w:val="26"/>
          <w:szCs w:val="26"/>
        </w:rPr>
        <w:t xml:space="preserve">Глава </w:t>
      </w:r>
      <w:r w:rsidR="005D6CBC">
        <w:rPr>
          <w:rFonts w:ascii="Arial" w:hAnsi="Arial" w:cs="Arial"/>
          <w:sz w:val="26"/>
          <w:szCs w:val="26"/>
        </w:rPr>
        <w:t>Хрещатовского</w:t>
      </w:r>
    </w:p>
    <w:p w:rsidR="000058EB" w:rsidRPr="005D6CBC" w:rsidRDefault="00D20ECB" w:rsidP="004C20FB">
      <w:pPr>
        <w:tabs>
          <w:tab w:val="left" w:pos="6255"/>
        </w:tabs>
        <w:spacing w:after="0"/>
        <w:rPr>
          <w:rFonts w:ascii="Arial" w:hAnsi="Arial" w:cs="Arial"/>
          <w:sz w:val="26"/>
          <w:szCs w:val="26"/>
        </w:rPr>
      </w:pPr>
      <w:r w:rsidRPr="005D6CBC">
        <w:rPr>
          <w:rFonts w:ascii="Arial" w:hAnsi="Arial" w:cs="Arial"/>
          <w:sz w:val="26"/>
          <w:szCs w:val="26"/>
        </w:rPr>
        <w:t>се</w:t>
      </w:r>
      <w:r w:rsidR="005D6CBC">
        <w:rPr>
          <w:rFonts w:ascii="Arial" w:hAnsi="Arial" w:cs="Arial"/>
          <w:sz w:val="26"/>
          <w:szCs w:val="26"/>
        </w:rPr>
        <w:t>льского поселения                                                     Н.И.Шулекин</w:t>
      </w:r>
    </w:p>
    <w:sectPr w:rsidR="000058EB" w:rsidRPr="005D6C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319"/>
    <w:rsid w:val="000058EB"/>
    <w:rsid w:val="004C20FB"/>
    <w:rsid w:val="004E3834"/>
    <w:rsid w:val="005D6CBC"/>
    <w:rsid w:val="009930F0"/>
    <w:rsid w:val="00A655AF"/>
    <w:rsid w:val="00C45F8A"/>
    <w:rsid w:val="00D20ECB"/>
    <w:rsid w:val="00D90F77"/>
    <w:rsid w:val="00F6324D"/>
    <w:rsid w:val="00F8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1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basedOn w:val="a0"/>
    <w:link w:val="ConsPlusNormal0"/>
    <w:locked/>
    <w:rsid w:val="00F86319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F863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D20ECB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1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basedOn w:val="a0"/>
    <w:link w:val="ConsPlusNormal0"/>
    <w:locked/>
    <w:rsid w:val="00F86319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F863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D20ECB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6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2016-08-30T05:37:00Z</dcterms:created>
  <dcterms:modified xsi:type="dcterms:W3CDTF">2016-08-30T06:16:00Z</dcterms:modified>
</cp:coreProperties>
</file>