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1DE" w:rsidRDefault="006421DE" w:rsidP="006421DE"/>
    <w:p w:rsidR="006421DE" w:rsidRDefault="006421DE" w:rsidP="006421DE"/>
    <w:tbl>
      <w:tblPr>
        <w:tblW w:w="1042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10429"/>
      </w:tblGrid>
      <w:tr w:rsidR="006421DE" w:rsidRPr="005A60A4" w:rsidTr="00375A40">
        <w:trPr>
          <w:trHeight w:val="68"/>
        </w:trPr>
        <w:tc>
          <w:tcPr>
            <w:tcW w:w="10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1DE" w:rsidRPr="008F5896" w:rsidRDefault="006421DE" w:rsidP="00375A40">
            <w:pPr>
              <w:ind w:right="67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96">
              <w:rPr>
                <w:rFonts w:ascii="Arial" w:hAnsi="Arial" w:cs="Arial"/>
                <w:b/>
                <w:sz w:val="20"/>
                <w:szCs w:val="20"/>
              </w:rPr>
              <w:t>АДМИНИСТРАЦИЯ ХРЕЩАТОВСКОГО СЕЛЬСКОГО ПОСЕЛЕНИЯ</w:t>
            </w:r>
          </w:p>
          <w:p w:rsidR="006421DE" w:rsidRPr="008F5896" w:rsidRDefault="006421DE" w:rsidP="00375A40">
            <w:pPr>
              <w:ind w:right="67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96">
              <w:rPr>
                <w:rFonts w:ascii="Arial" w:hAnsi="Arial" w:cs="Arial"/>
                <w:b/>
                <w:sz w:val="20"/>
                <w:szCs w:val="20"/>
              </w:rPr>
              <w:t xml:space="preserve">КАЛАЧЕЕВСКОГО МУНИЦИПАЛЬНОГО РАЙОНА </w:t>
            </w:r>
          </w:p>
          <w:p w:rsidR="006421DE" w:rsidRPr="008F5896" w:rsidRDefault="006421DE" w:rsidP="00375A40">
            <w:pPr>
              <w:ind w:right="67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96">
              <w:rPr>
                <w:rFonts w:ascii="Arial" w:hAnsi="Arial" w:cs="Arial"/>
                <w:b/>
                <w:sz w:val="20"/>
                <w:szCs w:val="20"/>
              </w:rPr>
              <w:t xml:space="preserve">ВОРОНЕЖСКОЙ ОБЛАСТИ </w:t>
            </w:r>
          </w:p>
          <w:p w:rsidR="006421DE" w:rsidRPr="008F5896" w:rsidRDefault="006421DE" w:rsidP="00375A40">
            <w:pPr>
              <w:ind w:right="67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96">
              <w:rPr>
                <w:rFonts w:ascii="Arial" w:hAnsi="Arial" w:cs="Arial"/>
                <w:b/>
                <w:sz w:val="20"/>
                <w:szCs w:val="20"/>
              </w:rPr>
              <w:t>ПОСТАНОВЛЕНИЕ</w:t>
            </w: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sz w:val="20"/>
                <w:szCs w:val="20"/>
              </w:rPr>
            </w:pPr>
            <w:r w:rsidRPr="008F5896">
              <w:rPr>
                <w:rFonts w:ascii="Arial" w:hAnsi="Arial" w:cs="Arial"/>
                <w:sz w:val="20"/>
                <w:szCs w:val="20"/>
              </w:rPr>
              <w:t xml:space="preserve">от      28  апреля  2014  года                                                       №   16                    </w:t>
            </w: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О внесении изменений в постановление </w:t>
            </w: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администрации </w:t>
            </w: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муниципального района Воронежской области от 21.10.2013 г. № 63 </w:t>
            </w: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«Об утверждении Порядка разработки, реализации и оценки </w:t>
            </w: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  <w:r w:rsidRPr="008F5896">
              <w:rPr>
                <w:rFonts w:ascii="Arial" w:hAnsi="Arial" w:cs="Arial"/>
                <w:bCs/>
                <w:sz w:val="20"/>
                <w:szCs w:val="20"/>
              </w:rPr>
              <w:t>эффективности муниципальных программ</w:t>
            </w: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</w:t>
            </w: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 Воронежской области»</w:t>
            </w: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      Рассмотрев экспертное заключение правового управления Правительства Воронежской области от 11.04.2014 г. № 19-62/1403854 </w:t>
            </w:r>
            <w:proofErr w:type="gram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П</w:t>
            </w:r>
            <w:proofErr w:type="gram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 на постановление администрации </w:t>
            </w: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 Воронежской области от 21.10.2013 г .№ 63 «Об утверждении Порядка разработки, реализации и оценки эффективности муниципальных программ </w:t>
            </w: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 Воронежской области», администрация </w:t>
            </w: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 </w:t>
            </w: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5896">
              <w:rPr>
                <w:rFonts w:ascii="Arial" w:hAnsi="Arial" w:cs="Arial"/>
                <w:b/>
                <w:bCs/>
                <w:sz w:val="20"/>
                <w:szCs w:val="20"/>
              </w:rPr>
              <w:t>постановляет</w:t>
            </w:r>
            <w:r w:rsidRPr="008F5896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421DE" w:rsidRPr="008F5896" w:rsidRDefault="006421DE" w:rsidP="00375A40">
            <w:pPr>
              <w:numPr>
                <w:ilvl w:val="0"/>
                <w:numId w:val="1"/>
              </w:num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  <w:r w:rsidRPr="008F5896">
              <w:rPr>
                <w:rFonts w:ascii="Arial" w:hAnsi="Arial" w:cs="Arial"/>
                <w:bCs/>
                <w:sz w:val="20"/>
                <w:szCs w:val="20"/>
              </w:rPr>
              <w:t>Пункт 8 раздела 1 Порядка изложить в следующей редакции: «8. 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не позднее одного месяца до дня внесения проекта бюджета поселения на очередной финансовый год и плановый период в Совет народных депутатов»</w:t>
            </w:r>
          </w:p>
          <w:p w:rsidR="006421DE" w:rsidRPr="008F5896" w:rsidRDefault="006421DE" w:rsidP="00375A40">
            <w:pPr>
              <w:numPr>
                <w:ilvl w:val="0"/>
                <w:numId w:val="1"/>
              </w:numPr>
              <w:ind w:right="679"/>
              <w:rPr>
                <w:rFonts w:ascii="Arial" w:hAnsi="Arial" w:cs="Arial"/>
                <w:bCs/>
                <w:sz w:val="20"/>
                <w:szCs w:val="20"/>
              </w:rPr>
            </w:pPr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В разделе </w:t>
            </w:r>
            <w:r w:rsidRPr="008F5896">
              <w:rPr>
                <w:rFonts w:ascii="Arial" w:hAnsi="Arial" w:cs="Arial"/>
                <w:bCs/>
                <w:sz w:val="20"/>
                <w:szCs w:val="20"/>
                <w:lang w:val="en-US"/>
              </w:rPr>
              <w:t>VI</w:t>
            </w:r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Порядка слова «главе администрации </w:t>
            </w: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района» заменить словами « главе поселения </w:t>
            </w: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Хрещатовского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F5896">
              <w:rPr>
                <w:rFonts w:ascii="Arial" w:hAnsi="Arial" w:cs="Arial"/>
                <w:bCs/>
                <w:sz w:val="20"/>
                <w:szCs w:val="20"/>
              </w:rPr>
              <w:t>Калачеевского</w:t>
            </w:r>
            <w:proofErr w:type="spellEnd"/>
            <w:r w:rsidRPr="008F5896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муниципального района»  </w:t>
            </w:r>
          </w:p>
          <w:p w:rsidR="006421DE" w:rsidRPr="008F5896" w:rsidRDefault="006421DE" w:rsidP="00375A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7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896">
              <w:rPr>
                <w:rFonts w:ascii="Arial" w:hAnsi="Arial" w:cs="Arial"/>
                <w:sz w:val="20"/>
                <w:szCs w:val="20"/>
              </w:rPr>
              <w:t xml:space="preserve">Опубликовать настоящее постановление в Вестнике муниципальных правовых актов    </w:t>
            </w:r>
          </w:p>
          <w:p w:rsidR="006421DE" w:rsidRPr="008F5896" w:rsidRDefault="006421DE" w:rsidP="00375A40">
            <w:pPr>
              <w:autoSpaceDE w:val="0"/>
              <w:autoSpaceDN w:val="0"/>
              <w:adjustRightInd w:val="0"/>
              <w:ind w:left="720" w:right="679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5896">
              <w:rPr>
                <w:rFonts w:ascii="Arial" w:hAnsi="Arial" w:cs="Arial"/>
                <w:sz w:val="20"/>
                <w:szCs w:val="20"/>
              </w:rPr>
              <w:t>Хрещатовского</w:t>
            </w:r>
            <w:proofErr w:type="spellEnd"/>
            <w:r w:rsidRPr="008F5896">
              <w:rPr>
                <w:rFonts w:ascii="Arial" w:hAnsi="Arial" w:cs="Arial"/>
                <w:sz w:val="20"/>
                <w:szCs w:val="20"/>
              </w:rPr>
              <w:t xml:space="preserve">     сельского поселения.</w:t>
            </w:r>
          </w:p>
          <w:p w:rsidR="006421DE" w:rsidRPr="008F5896" w:rsidRDefault="006421DE" w:rsidP="00375A40">
            <w:pPr>
              <w:autoSpaceDE w:val="0"/>
              <w:autoSpaceDN w:val="0"/>
              <w:adjustRightInd w:val="0"/>
              <w:ind w:right="67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896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6421DE" w:rsidRPr="008F5896" w:rsidRDefault="006421DE" w:rsidP="00375A40">
            <w:pPr>
              <w:pStyle w:val="a3"/>
              <w:ind w:left="0" w:right="679"/>
              <w:jc w:val="center"/>
              <w:rPr>
                <w:rFonts w:ascii="Arial" w:hAnsi="Arial" w:cs="Arial"/>
              </w:rPr>
            </w:pPr>
          </w:p>
          <w:p w:rsidR="006421DE" w:rsidRPr="008F5896" w:rsidRDefault="006421DE" w:rsidP="00375A40">
            <w:pPr>
              <w:pStyle w:val="a3"/>
              <w:ind w:left="0" w:right="679"/>
              <w:jc w:val="center"/>
              <w:rPr>
                <w:rFonts w:ascii="Arial" w:hAnsi="Arial" w:cs="Arial"/>
              </w:rPr>
            </w:pPr>
          </w:p>
          <w:p w:rsidR="006421DE" w:rsidRPr="008F5896" w:rsidRDefault="006421DE" w:rsidP="00375A40">
            <w:pPr>
              <w:pStyle w:val="a3"/>
              <w:ind w:left="0" w:right="679"/>
              <w:rPr>
                <w:rFonts w:ascii="Arial" w:hAnsi="Arial" w:cs="Arial"/>
              </w:rPr>
            </w:pPr>
            <w:r w:rsidRPr="008F5896">
              <w:rPr>
                <w:rFonts w:ascii="Arial" w:hAnsi="Arial" w:cs="Arial"/>
              </w:rPr>
              <w:t xml:space="preserve">            Глава </w:t>
            </w:r>
            <w:proofErr w:type="spellStart"/>
            <w:r w:rsidRPr="008F5896">
              <w:rPr>
                <w:rFonts w:ascii="Arial" w:hAnsi="Arial" w:cs="Arial"/>
                <w:bCs/>
              </w:rPr>
              <w:t>Хрещатовского</w:t>
            </w:r>
            <w:proofErr w:type="spellEnd"/>
            <w:r w:rsidRPr="008F5896">
              <w:rPr>
                <w:rFonts w:ascii="Arial" w:hAnsi="Arial" w:cs="Arial"/>
                <w:bCs/>
              </w:rPr>
              <w:t xml:space="preserve"> </w:t>
            </w:r>
            <w:r w:rsidRPr="008F5896">
              <w:rPr>
                <w:rFonts w:ascii="Arial" w:hAnsi="Arial" w:cs="Arial"/>
              </w:rPr>
              <w:t xml:space="preserve">сельского поселения   </w:t>
            </w:r>
            <w:r w:rsidRPr="008F5896">
              <w:rPr>
                <w:rFonts w:ascii="Arial" w:hAnsi="Arial" w:cs="Arial"/>
              </w:rPr>
              <w:tab/>
            </w:r>
            <w:r w:rsidRPr="008F5896">
              <w:rPr>
                <w:rFonts w:ascii="Arial" w:hAnsi="Arial" w:cs="Arial"/>
              </w:rPr>
              <w:tab/>
              <w:t xml:space="preserve">                    </w:t>
            </w:r>
            <w:r w:rsidRPr="008F5896">
              <w:rPr>
                <w:rFonts w:ascii="Arial" w:hAnsi="Arial" w:cs="Arial"/>
              </w:rPr>
              <w:tab/>
              <w:t xml:space="preserve">Н. И. </w:t>
            </w:r>
            <w:proofErr w:type="spellStart"/>
            <w:r w:rsidRPr="008F5896">
              <w:rPr>
                <w:rFonts w:ascii="Arial" w:hAnsi="Arial" w:cs="Arial"/>
              </w:rPr>
              <w:t>Шулекин</w:t>
            </w:r>
            <w:proofErr w:type="spellEnd"/>
          </w:p>
          <w:p w:rsidR="006421DE" w:rsidRPr="008F5896" w:rsidRDefault="006421DE" w:rsidP="00375A40">
            <w:pPr>
              <w:pStyle w:val="a3"/>
              <w:ind w:right="679"/>
              <w:jc w:val="center"/>
              <w:rPr>
                <w:rFonts w:ascii="Arial" w:hAnsi="Arial" w:cs="Arial"/>
                <w:bCs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sz w:val="20"/>
                <w:szCs w:val="20"/>
              </w:rPr>
            </w:pPr>
            <w:r w:rsidRPr="008F5896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Pr="008F5896">
              <w:rPr>
                <w:rFonts w:ascii="Arial" w:hAnsi="Arial" w:cs="Arial"/>
                <w:sz w:val="20"/>
                <w:szCs w:val="20"/>
              </w:rPr>
              <w:tab/>
            </w:r>
            <w:r w:rsidRPr="008F5896">
              <w:rPr>
                <w:rFonts w:ascii="Arial" w:hAnsi="Arial" w:cs="Arial"/>
                <w:sz w:val="20"/>
                <w:szCs w:val="20"/>
              </w:rPr>
              <w:tab/>
            </w:r>
            <w:r w:rsidRPr="008F5896">
              <w:rPr>
                <w:rFonts w:ascii="Arial" w:hAnsi="Arial" w:cs="Arial"/>
                <w:sz w:val="20"/>
                <w:szCs w:val="20"/>
              </w:rPr>
              <w:tab/>
            </w:r>
            <w:r w:rsidRPr="008F5896">
              <w:rPr>
                <w:rFonts w:ascii="Arial" w:hAnsi="Arial" w:cs="Arial"/>
                <w:sz w:val="20"/>
                <w:szCs w:val="20"/>
              </w:rPr>
              <w:tab/>
            </w:r>
            <w:r w:rsidRPr="008F5896">
              <w:rPr>
                <w:rFonts w:ascii="Arial" w:hAnsi="Arial" w:cs="Arial"/>
                <w:sz w:val="20"/>
                <w:szCs w:val="20"/>
              </w:rPr>
              <w:tab/>
            </w:r>
            <w:r w:rsidRPr="008F5896">
              <w:rPr>
                <w:rFonts w:ascii="Arial" w:hAnsi="Arial" w:cs="Arial"/>
                <w:sz w:val="20"/>
                <w:szCs w:val="20"/>
              </w:rPr>
              <w:tab/>
              <w:t xml:space="preserve">                                                        </w:t>
            </w: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rPr>
                <w:rFonts w:ascii="Arial" w:hAnsi="Arial" w:cs="Arial"/>
                <w:sz w:val="20"/>
                <w:szCs w:val="20"/>
              </w:rPr>
            </w:pPr>
          </w:p>
          <w:p w:rsidR="006421DE" w:rsidRPr="008F5896" w:rsidRDefault="006421DE" w:rsidP="00375A40">
            <w:pPr>
              <w:ind w:right="67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421DE" w:rsidRDefault="006421DE" w:rsidP="006421DE">
      <w:pPr>
        <w:ind w:right="679"/>
        <w:rPr>
          <w:sz w:val="22"/>
          <w:szCs w:val="22"/>
        </w:rPr>
      </w:pPr>
    </w:p>
    <w:p w:rsidR="00F82D35" w:rsidRDefault="006421DE">
      <w:bookmarkStart w:id="0" w:name="_GoBack"/>
      <w:bookmarkEnd w:id="0"/>
    </w:p>
    <w:sectPr w:rsidR="00F82D35" w:rsidSect="006F6D6A">
      <w:pgSz w:w="11906" w:h="16838"/>
      <w:pgMar w:top="1134" w:right="2155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B42"/>
    <w:multiLevelType w:val="hybridMultilevel"/>
    <w:tmpl w:val="61A09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2FF"/>
    <w:rsid w:val="000012FF"/>
    <w:rsid w:val="006421DE"/>
    <w:rsid w:val="00685BE6"/>
    <w:rsid w:val="00CE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421DE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421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421DE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421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Калачеевского муниципального района</dc:creator>
  <cp:keywords/>
  <dc:description/>
  <cp:lastModifiedBy>Администратор Калачеевского муниципального района</cp:lastModifiedBy>
  <cp:revision>2</cp:revision>
  <dcterms:created xsi:type="dcterms:W3CDTF">2015-03-05T15:42:00Z</dcterms:created>
  <dcterms:modified xsi:type="dcterms:W3CDTF">2015-03-05T15:42:00Z</dcterms:modified>
</cp:coreProperties>
</file>