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0F" w:rsidRDefault="00200F0F" w:rsidP="00200F0F">
      <w:pPr>
        <w:rPr>
          <w:rFonts w:ascii="Calibri" w:eastAsia="Calibri" w:hAnsi="Calibri"/>
          <w:sz w:val="32"/>
          <w:szCs w:val="32"/>
        </w:rPr>
      </w:pPr>
      <w:r>
        <w:rPr>
          <w:rFonts w:ascii="Calibri" w:eastAsia="Calibri" w:hAnsi="Calibri"/>
          <w:sz w:val="32"/>
          <w:szCs w:val="32"/>
        </w:rPr>
        <w:t xml:space="preserve">                        </w:t>
      </w:r>
      <w:r w:rsidR="00BE0B31">
        <w:rPr>
          <w:rFonts w:ascii="Calibri" w:eastAsia="Calibri" w:hAnsi="Calibri"/>
          <w:sz w:val="32"/>
          <w:szCs w:val="32"/>
        </w:rPr>
        <w:t xml:space="preserve">                 ___11___   __61</w:t>
      </w:r>
      <w:bookmarkStart w:id="0" w:name="_GoBack"/>
      <w:bookmarkEnd w:id="0"/>
      <w:r>
        <w:rPr>
          <w:rFonts w:ascii="Calibri" w:eastAsia="Calibri" w:hAnsi="Calibri"/>
          <w:sz w:val="32"/>
          <w:szCs w:val="32"/>
        </w:rPr>
        <w:t>___</w:t>
      </w:r>
    </w:p>
    <w:p w:rsidR="00200F0F" w:rsidRDefault="00200F0F" w:rsidP="00200F0F">
      <w:pPr>
        <w:rPr>
          <w:rFonts w:ascii="Calibri" w:eastAsia="Calibri" w:hAnsi="Calibri"/>
          <w:sz w:val="32"/>
          <w:szCs w:val="32"/>
        </w:rPr>
      </w:pPr>
      <w:r>
        <w:rPr>
          <w:rFonts w:ascii="Calibri" w:eastAsia="Calibri" w:hAnsi="Calibri"/>
          <w:sz w:val="32"/>
          <w:szCs w:val="32"/>
        </w:rPr>
        <w:t xml:space="preserve">                                        (</w:t>
      </w:r>
      <w:proofErr w:type="gramStart"/>
      <w:r>
        <w:rPr>
          <w:rFonts w:ascii="Calibri" w:eastAsia="Calibri" w:hAnsi="Calibri"/>
          <w:sz w:val="32"/>
          <w:szCs w:val="32"/>
        </w:rPr>
        <w:t xml:space="preserve">месяц)   </w:t>
      </w:r>
      <w:proofErr w:type="gramEnd"/>
      <w:r>
        <w:rPr>
          <w:rFonts w:ascii="Calibri" w:eastAsia="Calibri" w:hAnsi="Calibri"/>
          <w:sz w:val="32"/>
          <w:szCs w:val="32"/>
        </w:rPr>
        <w:t xml:space="preserve">  (номер)</w:t>
      </w:r>
      <w:r>
        <w:rPr>
          <w:rFonts w:ascii="Calibri" w:eastAsia="Calibri" w:hAnsi="Calibri"/>
          <w:sz w:val="144"/>
          <w:szCs w:val="144"/>
        </w:rPr>
        <w:t xml:space="preserve">       </w:t>
      </w:r>
    </w:p>
    <w:p w:rsidR="00200F0F" w:rsidRDefault="00200F0F" w:rsidP="00200F0F">
      <w:pPr>
        <w:jc w:val="center"/>
        <w:rPr>
          <w:rFonts w:ascii="Calibri" w:eastAsia="Calibri" w:hAnsi="Calibri"/>
          <w:sz w:val="144"/>
          <w:szCs w:val="144"/>
        </w:rPr>
      </w:pPr>
      <w:r>
        <w:rPr>
          <w:rFonts w:ascii="Calibri" w:eastAsia="Calibri" w:hAnsi="Calibri"/>
          <w:sz w:val="144"/>
          <w:szCs w:val="144"/>
        </w:rPr>
        <w:t>ВЕСТНИК</w:t>
      </w:r>
    </w:p>
    <w:p w:rsidR="00200F0F" w:rsidRDefault="00200F0F" w:rsidP="00200F0F">
      <w:pPr>
        <w:jc w:val="center"/>
        <w:rPr>
          <w:rFonts w:ascii="Calibri" w:eastAsia="Calibri" w:hAnsi="Calibri"/>
          <w:sz w:val="48"/>
          <w:szCs w:val="48"/>
        </w:rPr>
      </w:pPr>
      <w:r>
        <w:rPr>
          <w:rFonts w:ascii="Calibri" w:eastAsia="Calibri" w:hAnsi="Calibri"/>
          <w:sz w:val="48"/>
          <w:szCs w:val="48"/>
        </w:rPr>
        <w:t>МУНИЦИПАЛЬНЫХ ПРАВОВЫХ АКТОВ</w:t>
      </w:r>
    </w:p>
    <w:p w:rsidR="00200F0F" w:rsidRDefault="00200F0F" w:rsidP="00200F0F">
      <w:pPr>
        <w:jc w:val="center"/>
        <w:rPr>
          <w:rFonts w:ascii="Calibri" w:eastAsia="Calibri" w:hAnsi="Calibri"/>
          <w:sz w:val="48"/>
          <w:szCs w:val="48"/>
        </w:rPr>
      </w:pPr>
      <w:proofErr w:type="spellStart"/>
      <w:r>
        <w:rPr>
          <w:rFonts w:ascii="Calibri" w:eastAsia="Calibri" w:hAnsi="Calibri"/>
          <w:sz w:val="48"/>
          <w:szCs w:val="48"/>
        </w:rPr>
        <w:t>Хрещатовского</w:t>
      </w:r>
      <w:proofErr w:type="spellEnd"/>
      <w:r>
        <w:rPr>
          <w:rFonts w:ascii="Calibri" w:eastAsia="Calibri" w:hAnsi="Calibri"/>
          <w:sz w:val="48"/>
          <w:szCs w:val="48"/>
        </w:rPr>
        <w:t xml:space="preserve"> сельского поселения Калачеевского муниципального района Воронежской области</w:t>
      </w:r>
    </w:p>
    <w:p w:rsidR="00200F0F" w:rsidRDefault="00200F0F" w:rsidP="00200F0F">
      <w:pPr>
        <w:jc w:val="center"/>
        <w:rPr>
          <w:rFonts w:ascii="Calibri" w:eastAsia="Calibri" w:hAnsi="Calibri"/>
          <w:sz w:val="48"/>
          <w:szCs w:val="48"/>
        </w:rPr>
      </w:pPr>
      <w:r>
        <w:rPr>
          <w:rFonts w:ascii="Calibri" w:eastAsia="Calibri" w:hAnsi="Calibri"/>
          <w:sz w:val="48"/>
          <w:szCs w:val="48"/>
        </w:rPr>
        <w:t>28.11.2023 г.</w:t>
      </w:r>
    </w:p>
    <w:p w:rsidR="00200F0F" w:rsidRDefault="00200F0F" w:rsidP="00200F0F">
      <w:pPr>
        <w:jc w:val="center"/>
        <w:rPr>
          <w:rFonts w:ascii="Calibri" w:eastAsia="Calibri" w:hAnsi="Calibri"/>
          <w:sz w:val="48"/>
          <w:szCs w:val="48"/>
        </w:rPr>
      </w:pPr>
    </w:p>
    <w:p w:rsidR="00200F0F" w:rsidRDefault="00200F0F" w:rsidP="00200F0F">
      <w:pPr>
        <w:ind w:left="540"/>
        <w:jc w:val="center"/>
        <w:rPr>
          <w:rFonts w:ascii="Calibri" w:eastAsia="Calibri" w:hAnsi="Calibri"/>
          <w:color w:val="0D0D0D"/>
        </w:rPr>
      </w:pPr>
    </w:p>
    <w:p w:rsidR="00200F0F" w:rsidRDefault="00200F0F" w:rsidP="00200F0F">
      <w:pPr>
        <w:ind w:left="540"/>
        <w:jc w:val="center"/>
        <w:rPr>
          <w:rFonts w:ascii="Calibri" w:eastAsia="Calibri" w:hAnsi="Calibri"/>
          <w:color w:val="0D0D0D"/>
        </w:rPr>
      </w:pPr>
    </w:p>
    <w:p w:rsidR="00200F0F" w:rsidRDefault="00200F0F" w:rsidP="00200F0F">
      <w:pPr>
        <w:ind w:left="540"/>
        <w:jc w:val="right"/>
        <w:rPr>
          <w:rFonts w:ascii="Calibri" w:eastAsia="Calibri" w:hAnsi="Calibri"/>
          <w:color w:val="0D0D0D"/>
        </w:rPr>
      </w:pPr>
    </w:p>
    <w:p w:rsidR="00200F0F" w:rsidRDefault="00200F0F" w:rsidP="00200F0F">
      <w:pPr>
        <w:jc w:val="center"/>
        <w:rPr>
          <w:rFonts w:ascii="Calibri" w:eastAsia="Calibri" w:hAnsi="Calibri"/>
          <w:sz w:val="48"/>
          <w:szCs w:val="48"/>
        </w:rPr>
      </w:pPr>
      <w:r>
        <w:rPr>
          <w:rFonts w:ascii="Calibri" w:eastAsia="Calibri" w:hAnsi="Calibri"/>
          <w:sz w:val="48"/>
          <w:szCs w:val="48"/>
        </w:rPr>
        <w:t>Учредитель:</w:t>
      </w:r>
    </w:p>
    <w:p w:rsidR="00200F0F" w:rsidRDefault="00200F0F" w:rsidP="00200F0F">
      <w:pPr>
        <w:jc w:val="center"/>
        <w:rPr>
          <w:rFonts w:ascii="Calibri" w:eastAsia="Calibri" w:hAnsi="Calibri"/>
          <w:sz w:val="44"/>
          <w:szCs w:val="44"/>
        </w:rPr>
      </w:pPr>
      <w:r>
        <w:rPr>
          <w:rFonts w:ascii="Calibri" w:eastAsia="Calibri" w:hAnsi="Calibri"/>
          <w:sz w:val="44"/>
          <w:szCs w:val="44"/>
        </w:rPr>
        <w:t xml:space="preserve">Совет народных депутатов </w:t>
      </w:r>
    </w:p>
    <w:p w:rsidR="00200F0F" w:rsidRDefault="00200F0F" w:rsidP="00200F0F">
      <w:pPr>
        <w:jc w:val="center"/>
        <w:rPr>
          <w:rFonts w:ascii="Calibri" w:eastAsia="Calibri" w:hAnsi="Calibri"/>
          <w:sz w:val="44"/>
          <w:szCs w:val="44"/>
        </w:rPr>
      </w:pPr>
      <w:proofErr w:type="spellStart"/>
      <w:r>
        <w:rPr>
          <w:rFonts w:ascii="Calibri" w:eastAsia="Calibri" w:hAnsi="Calibri"/>
          <w:sz w:val="44"/>
          <w:szCs w:val="44"/>
        </w:rPr>
        <w:t>Хрещатовского</w:t>
      </w:r>
      <w:proofErr w:type="spellEnd"/>
      <w:r>
        <w:rPr>
          <w:rFonts w:ascii="Calibri" w:eastAsia="Calibri" w:hAnsi="Calibri"/>
          <w:sz w:val="44"/>
          <w:szCs w:val="44"/>
        </w:rPr>
        <w:t xml:space="preserve"> сельского поселения Калачеевского муниципального района Воронежской области</w:t>
      </w:r>
    </w:p>
    <w:p w:rsidR="00200F0F" w:rsidRDefault="00200F0F" w:rsidP="00200F0F">
      <w:pPr>
        <w:pStyle w:val="20"/>
        <w:shd w:val="clear" w:color="auto" w:fill="auto"/>
        <w:spacing w:after="0" w:line="240" w:lineRule="auto"/>
        <w:ind w:left="543" w:right="587"/>
        <w:jc w:val="center"/>
        <w:rPr>
          <w:rStyle w:val="20pt"/>
          <w:b/>
          <w:bCs/>
          <w:color w:val="000000"/>
          <w:sz w:val="24"/>
          <w:szCs w:val="24"/>
        </w:rPr>
      </w:pPr>
    </w:p>
    <w:p w:rsidR="00200F0F" w:rsidRDefault="00200F0F" w:rsidP="00200F0F">
      <w:pPr>
        <w:ind w:firstLine="709"/>
        <w:jc w:val="center"/>
        <w:rPr>
          <w:rFonts w:eastAsia="Arial"/>
          <w:caps/>
        </w:rPr>
      </w:pPr>
    </w:p>
    <w:p w:rsidR="00200F0F" w:rsidRDefault="00200F0F" w:rsidP="00200F0F">
      <w:pPr>
        <w:ind w:firstLine="709"/>
        <w:jc w:val="center"/>
        <w:rPr>
          <w:rFonts w:ascii="Arial" w:eastAsia="Arial" w:hAnsi="Arial" w:cs="Arial"/>
          <w:caps/>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200F0F" w:rsidRDefault="00200F0F" w:rsidP="00D83AC0">
      <w:pPr>
        <w:jc w:val="center"/>
        <w:rPr>
          <w:rFonts w:ascii="Arial" w:hAnsi="Arial" w:cs="Arial"/>
        </w:rPr>
      </w:pPr>
    </w:p>
    <w:p w:rsidR="00DE6B8C" w:rsidRPr="00D00BD8" w:rsidRDefault="00D83AC0" w:rsidP="00D83AC0">
      <w:pPr>
        <w:jc w:val="center"/>
        <w:rPr>
          <w:rFonts w:ascii="Arial" w:hAnsi="Arial" w:cs="Arial"/>
        </w:rPr>
      </w:pPr>
      <w:r w:rsidRPr="00D00BD8">
        <w:rPr>
          <w:rFonts w:ascii="Arial" w:hAnsi="Arial" w:cs="Arial"/>
        </w:rPr>
        <w:lastRenderedPageBreak/>
        <w:t>СОВЕТ НАРОДНЫХ ДЕПУТАТОВ</w:t>
      </w:r>
    </w:p>
    <w:p w:rsidR="00DE6B8C" w:rsidRPr="00D00BD8" w:rsidRDefault="001916D0" w:rsidP="00D83AC0">
      <w:pPr>
        <w:jc w:val="center"/>
        <w:rPr>
          <w:rFonts w:ascii="Arial" w:hAnsi="Arial" w:cs="Arial"/>
        </w:rPr>
      </w:pPr>
      <w:r>
        <w:rPr>
          <w:rFonts w:ascii="Arial" w:hAnsi="Arial" w:cs="Arial"/>
        </w:rPr>
        <w:t>ХРЕЩАТОВСКОГО</w:t>
      </w:r>
      <w:r w:rsidR="003F5E5D" w:rsidRPr="00D00BD8">
        <w:rPr>
          <w:rFonts w:ascii="Arial" w:hAnsi="Arial" w:cs="Arial"/>
        </w:rPr>
        <w:t xml:space="preserve"> </w:t>
      </w:r>
      <w:r w:rsidR="00D83AC0" w:rsidRPr="00D00BD8">
        <w:rPr>
          <w:rFonts w:ascii="Arial" w:hAnsi="Arial" w:cs="Arial"/>
        </w:rPr>
        <w:t>СЕЛЬСКОГО ПОСЕЛЕНИЯ</w:t>
      </w:r>
    </w:p>
    <w:p w:rsidR="00DE6B8C" w:rsidRPr="00D00BD8" w:rsidRDefault="00D83AC0" w:rsidP="00D83AC0">
      <w:pPr>
        <w:jc w:val="center"/>
        <w:rPr>
          <w:rFonts w:ascii="Arial" w:hAnsi="Arial" w:cs="Arial"/>
        </w:rPr>
      </w:pPr>
      <w:r w:rsidRPr="00D00BD8">
        <w:rPr>
          <w:rFonts w:ascii="Arial" w:hAnsi="Arial" w:cs="Arial"/>
        </w:rPr>
        <w:t>КАЛАЧЕЕВСКОГО МУНИЦИПАЛЬНОГО РАЙОНА</w:t>
      </w:r>
    </w:p>
    <w:p w:rsidR="00DE6B8C" w:rsidRPr="00D00BD8" w:rsidRDefault="00D83AC0" w:rsidP="00D83AC0">
      <w:pPr>
        <w:jc w:val="center"/>
        <w:rPr>
          <w:rFonts w:ascii="Arial" w:hAnsi="Arial" w:cs="Arial"/>
        </w:rPr>
      </w:pPr>
      <w:r w:rsidRPr="00D00BD8">
        <w:rPr>
          <w:rFonts w:ascii="Arial" w:hAnsi="Arial" w:cs="Arial"/>
        </w:rPr>
        <w:t>ВОРОНЕЖСКОЙ ОБЛАСТИ</w:t>
      </w:r>
    </w:p>
    <w:p w:rsidR="00A8121C" w:rsidRPr="00D00BD8" w:rsidRDefault="008927C0" w:rsidP="00D83AC0">
      <w:pPr>
        <w:jc w:val="center"/>
        <w:rPr>
          <w:rFonts w:ascii="Arial" w:hAnsi="Arial" w:cs="Arial"/>
        </w:rPr>
      </w:pPr>
      <w:r>
        <w:rPr>
          <w:rFonts w:ascii="Arial" w:hAnsi="Arial" w:cs="Arial"/>
        </w:rPr>
        <w:t>РЕШЕНИЕ</w:t>
      </w:r>
    </w:p>
    <w:p w:rsidR="00DE6B8C" w:rsidRPr="001916D0" w:rsidRDefault="00905590" w:rsidP="008927C0">
      <w:pPr>
        <w:ind w:left="709"/>
        <w:rPr>
          <w:rFonts w:ascii="Arial" w:hAnsi="Arial" w:cs="Arial"/>
        </w:rPr>
      </w:pPr>
      <w:r w:rsidRPr="001916D0">
        <w:rPr>
          <w:rFonts w:ascii="Arial" w:hAnsi="Arial" w:cs="Arial"/>
        </w:rPr>
        <w:t xml:space="preserve">от </w:t>
      </w:r>
      <w:r w:rsidR="00090127">
        <w:rPr>
          <w:rFonts w:ascii="Arial" w:hAnsi="Arial" w:cs="Arial"/>
        </w:rPr>
        <w:t>28</w:t>
      </w:r>
      <w:r w:rsidRPr="001916D0">
        <w:rPr>
          <w:rFonts w:ascii="Arial" w:hAnsi="Arial" w:cs="Arial"/>
        </w:rPr>
        <w:t xml:space="preserve"> </w:t>
      </w:r>
      <w:r w:rsidR="003B0734" w:rsidRPr="001916D0">
        <w:rPr>
          <w:rFonts w:ascii="Arial" w:hAnsi="Arial" w:cs="Arial"/>
        </w:rPr>
        <w:t>ноября</w:t>
      </w:r>
      <w:r w:rsidR="00334654" w:rsidRPr="001916D0">
        <w:rPr>
          <w:rFonts w:ascii="Arial" w:hAnsi="Arial" w:cs="Arial"/>
        </w:rPr>
        <w:t xml:space="preserve"> </w:t>
      </w:r>
      <w:r w:rsidR="00DE6B8C" w:rsidRPr="001916D0">
        <w:rPr>
          <w:rFonts w:ascii="Arial" w:hAnsi="Arial" w:cs="Arial"/>
        </w:rPr>
        <w:t>20</w:t>
      </w:r>
      <w:r w:rsidR="006D5D7E" w:rsidRPr="001916D0">
        <w:rPr>
          <w:rFonts w:ascii="Arial" w:hAnsi="Arial" w:cs="Arial"/>
        </w:rPr>
        <w:t>2</w:t>
      </w:r>
      <w:r w:rsidR="00BD0C83" w:rsidRPr="001916D0">
        <w:rPr>
          <w:rFonts w:ascii="Arial" w:hAnsi="Arial" w:cs="Arial"/>
        </w:rPr>
        <w:t>3</w:t>
      </w:r>
      <w:r w:rsidR="00DE6B8C" w:rsidRPr="001916D0">
        <w:rPr>
          <w:rFonts w:ascii="Arial" w:hAnsi="Arial" w:cs="Arial"/>
        </w:rPr>
        <w:t xml:space="preserve"> г. №</w:t>
      </w:r>
      <w:r w:rsidRPr="001916D0">
        <w:rPr>
          <w:rFonts w:ascii="Arial" w:hAnsi="Arial" w:cs="Arial"/>
        </w:rPr>
        <w:t xml:space="preserve"> </w:t>
      </w:r>
      <w:r w:rsidR="00090127">
        <w:rPr>
          <w:rFonts w:ascii="Arial" w:hAnsi="Arial" w:cs="Arial"/>
        </w:rPr>
        <w:t>148</w:t>
      </w:r>
    </w:p>
    <w:p w:rsidR="006D5D7E" w:rsidRDefault="00FB42EC" w:rsidP="008927C0">
      <w:pPr>
        <w:ind w:left="709"/>
        <w:rPr>
          <w:rFonts w:ascii="Arial" w:hAnsi="Arial" w:cs="Arial"/>
        </w:rPr>
      </w:pPr>
      <w:r w:rsidRPr="001916D0">
        <w:rPr>
          <w:rFonts w:ascii="Arial" w:hAnsi="Arial" w:cs="Arial"/>
        </w:rPr>
        <w:t xml:space="preserve">с. </w:t>
      </w:r>
      <w:proofErr w:type="spellStart"/>
      <w:r w:rsidR="008927C0">
        <w:rPr>
          <w:rFonts w:ascii="Arial" w:hAnsi="Arial" w:cs="Arial"/>
        </w:rPr>
        <w:t>Хрещатое</w:t>
      </w:r>
      <w:proofErr w:type="spellEnd"/>
    </w:p>
    <w:p w:rsidR="008927C0" w:rsidRPr="001916D0" w:rsidRDefault="008927C0" w:rsidP="008927C0">
      <w:pPr>
        <w:ind w:left="709"/>
        <w:rPr>
          <w:rFonts w:ascii="Arial" w:hAnsi="Arial" w:cs="Arial"/>
        </w:rPr>
      </w:pPr>
    </w:p>
    <w:p w:rsidR="002402F0" w:rsidRPr="00D00BD8" w:rsidRDefault="00BD0C83" w:rsidP="008927C0">
      <w:pPr>
        <w:ind w:left="709" w:right="-1"/>
        <w:rPr>
          <w:rFonts w:ascii="Arial" w:hAnsi="Arial" w:cs="Arial"/>
          <w:b/>
          <w:sz w:val="32"/>
          <w:szCs w:val="32"/>
        </w:rPr>
      </w:pPr>
      <w:r w:rsidRPr="00D00BD8">
        <w:rPr>
          <w:rFonts w:ascii="Arial" w:hAnsi="Arial" w:cs="Arial"/>
          <w:b/>
          <w:sz w:val="32"/>
          <w:szCs w:val="32"/>
        </w:rPr>
        <w:t xml:space="preserve">О внесении изменений в решение Совета народных депутатов </w:t>
      </w:r>
      <w:proofErr w:type="spellStart"/>
      <w:r w:rsidR="001916D0">
        <w:rPr>
          <w:rFonts w:ascii="Arial" w:hAnsi="Arial" w:cs="Arial"/>
          <w:b/>
          <w:sz w:val="32"/>
          <w:szCs w:val="32"/>
        </w:rPr>
        <w:t>Хрещатовского</w:t>
      </w:r>
      <w:proofErr w:type="spellEnd"/>
      <w:r w:rsidR="00D00BD8" w:rsidRPr="00D00BD8">
        <w:rPr>
          <w:rFonts w:ascii="Arial" w:hAnsi="Arial" w:cs="Arial"/>
          <w:b/>
          <w:sz w:val="32"/>
          <w:szCs w:val="32"/>
        </w:rPr>
        <w:t xml:space="preserve"> </w:t>
      </w:r>
      <w:r w:rsidRPr="00D00BD8">
        <w:rPr>
          <w:rFonts w:ascii="Arial" w:hAnsi="Arial" w:cs="Arial"/>
          <w:b/>
          <w:sz w:val="32"/>
          <w:szCs w:val="32"/>
        </w:rPr>
        <w:t xml:space="preserve">сельского поселения от </w:t>
      </w:r>
      <w:r w:rsidR="007D0E42">
        <w:rPr>
          <w:rFonts w:ascii="Arial" w:hAnsi="Arial" w:cs="Arial"/>
          <w:b/>
          <w:sz w:val="32"/>
          <w:szCs w:val="32"/>
        </w:rPr>
        <w:t>21</w:t>
      </w:r>
      <w:r w:rsidRPr="00D00BD8">
        <w:rPr>
          <w:rFonts w:ascii="Arial" w:hAnsi="Arial" w:cs="Arial"/>
          <w:b/>
          <w:sz w:val="32"/>
          <w:szCs w:val="32"/>
        </w:rPr>
        <w:t xml:space="preserve">.02.2022 г. № </w:t>
      </w:r>
      <w:r w:rsidR="008927C0">
        <w:rPr>
          <w:rFonts w:ascii="Arial" w:hAnsi="Arial" w:cs="Arial"/>
          <w:b/>
          <w:sz w:val="32"/>
          <w:szCs w:val="32"/>
        </w:rPr>
        <w:t>60</w:t>
      </w:r>
      <w:r w:rsidRPr="00D00BD8">
        <w:rPr>
          <w:rFonts w:ascii="Arial" w:hAnsi="Arial" w:cs="Arial"/>
          <w:b/>
          <w:sz w:val="32"/>
          <w:szCs w:val="32"/>
        </w:rPr>
        <w:t xml:space="preserve"> «</w:t>
      </w:r>
      <w:r w:rsidR="007D0E42" w:rsidRPr="007D0E42">
        <w:rPr>
          <w:rFonts w:ascii="Arial" w:hAnsi="Arial" w:cs="Arial"/>
          <w:b/>
          <w:sz w:val="32"/>
          <w:szCs w:val="32"/>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proofErr w:type="spellStart"/>
      <w:r w:rsidR="001916D0">
        <w:rPr>
          <w:rFonts w:ascii="Arial" w:hAnsi="Arial" w:cs="Arial"/>
          <w:b/>
          <w:sz w:val="32"/>
          <w:szCs w:val="32"/>
        </w:rPr>
        <w:t>Хрещатовского</w:t>
      </w:r>
      <w:proofErr w:type="spellEnd"/>
      <w:r w:rsidR="007D0E42" w:rsidRPr="007D0E42">
        <w:rPr>
          <w:rFonts w:ascii="Arial" w:hAnsi="Arial" w:cs="Arial"/>
          <w:b/>
          <w:sz w:val="32"/>
          <w:szCs w:val="32"/>
        </w:rPr>
        <w:t xml:space="preserve"> сельского поселения Калачеевского муниципального района Воронежской области</w:t>
      </w:r>
      <w:r w:rsidRPr="003B0734">
        <w:rPr>
          <w:rFonts w:ascii="Arial" w:hAnsi="Arial" w:cs="Arial"/>
          <w:b/>
          <w:sz w:val="32"/>
          <w:szCs w:val="32"/>
        </w:rPr>
        <w:t>»</w:t>
      </w:r>
      <w:r w:rsidR="008927C0">
        <w:rPr>
          <w:rFonts w:ascii="Arial" w:hAnsi="Arial" w:cs="Arial"/>
          <w:b/>
          <w:sz w:val="32"/>
          <w:szCs w:val="32"/>
        </w:rPr>
        <w:t xml:space="preserve"> (в ред. от 22</w:t>
      </w:r>
      <w:r w:rsidR="003B0734">
        <w:rPr>
          <w:rFonts w:ascii="Arial" w:hAnsi="Arial" w:cs="Arial"/>
          <w:b/>
          <w:sz w:val="32"/>
          <w:szCs w:val="32"/>
        </w:rPr>
        <w:t>.08.</w:t>
      </w:r>
      <w:r w:rsidR="008927C0">
        <w:rPr>
          <w:rFonts w:ascii="Arial" w:hAnsi="Arial" w:cs="Arial"/>
          <w:b/>
          <w:sz w:val="32"/>
          <w:szCs w:val="32"/>
        </w:rPr>
        <w:t>2023 г. № 131</w:t>
      </w:r>
      <w:r w:rsidR="003B0734">
        <w:rPr>
          <w:rFonts w:ascii="Arial" w:hAnsi="Arial" w:cs="Arial"/>
          <w:b/>
          <w:sz w:val="32"/>
          <w:szCs w:val="32"/>
        </w:rPr>
        <w:t>)</w:t>
      </w:r>
    </w:p>
    <w:p w:rsidR="00FE4C91" w:rsidRPr="00FE4C91" w:rsidRDefault="00FE4C91" w:rsidP="00FE4C91">
      <w:pPr>
        <w:ind w:firstLine="709"/>
        <w:jc w:val="both"/>
        <w:rPr>
          <w:rFonts w:ascii="Arial" w:hAnsi="Arial" w:cs="Arial"/>
          <w:color w:val="000000" w:themeColor="text1"/>
        </w:rPr>
      </w:pPr>
      <w:r>
        <w:rPr>
          <w:rFonts w:ascii="Arial" w:hAnsi="Arial" w:cs="Arial"/>
          <w:color w:val="000000"/>
        </w:rPr>
        <w:t>В соответствии с ч. 9, ч. 10 ст. 23 Федерального закона от 31.07.2020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целях приведения нормативных правовых актов в соответствие действующему законодательству</w:t>
      </w:r>
      <w:r>
        <w:rPr>
          <w:rFonts w:ascii="Arial" w:hAnsi="Arial" w:cs="Arial"/>
          <w:color w:val="000000" w:themeColor="text1"/>
        </w:rPr>
        <w:t>, Совет народных депутатов Хрещатовского сельского поселения Калачеевского района Воронежской области решил:</w:t>
      </w:r>
    </w:p>
    <w:p w:rsidR="00BD0C83" w:rsidRPr="00D00BD8" w:rsidRDefault="00BD0C83" w:rsidP="00BD0C83">
      <w:pPr>
        <w:ind w:firstLine="709"/>
        <w:jc w:val="both"/>
        <w:rPr>
          <w:rFonts w:ascii="Arial" w:hAnsi="Arial" w:cs="Arial"/>
        </w:rPr>
      </w:pPr>
      <w:r w:rsidRPr="00D00BD8">
        <w:rPr>
          <w:rFonts w:ascii="Arial" w:hAnsi="Arial" w:cs="Arial"/>
        </w:rPr>
        <w:t>1. В</w:t>
      </w:r>
      <w:r w:rsidRPr="00D00BD8">
        <w:rPr>
          <w:rFonts w:ascii="Arial" w:hAnsi="Arial" w:cs="Arial"/>
          <w:bCs/>
        </w:rPr>
        <w:t>нес</w:t>
      </w:r>
      <w:r w:rsidR="007D0E42">
        <w:rPr>
          <w:rFonts w:ascii="Arial" w:hAnsi="Arial" w:cs="Arial"/>
          <w:bCs/>
        </w:rPr>
        <w:t>т</w:t>
      </w:r>
      <w:r w:rsidRPr="00D00BD8">
        <w:rPr>
          <w:rFonts w:ascii="Arial" w:hAnsi="Arial" w:cs="Arial"/>
          <w:bCs/>
        </w:rPr>
        <w:t>и</w:t>
      </w:r>
      <w:r w:rsidR="007D0E42">
        <w:rPr>
          <w:rFonts w:ascii="Arial" w:hAnsi="Arial" w:cs="Arial"/>
          <w:bCs/>
        </w:rPr>
        <w:t xml:space="preserve"> </w:t>
      </w:r>
      <w:r w:rsidRPr="00D00BD8">
        <w:rPr>
          <w:rFonts w:ascii="Arial" w:hAnsi="Arial" w:cs="Arial"/>
          <w:bCs/>
        </w:rPr>
        <w:t xml:space="preserve">в решение Совета народных депутатов </w:t>
      </w:r>
      <w:proofErr w:type="spellStart"/>
      <w:r w:rsidR="001916D0">
        <w:rPr>
          <w:rFonts w:ascii="Arial" w:hAnsi="Arial" w:cs="Arial"/>
          <w:bCs/>
        </w:rPr>
        <w:t>Хрещатовского</w:t>
      </w:r>
      <w:proofErr w:type="spellEnd"/>
      <w:r w:rsidRPr="00D00BD8">
        <w:rPr>
          <w:rFonts w:ascii="Arial" w:hAnsi="Arial" w:cs="Arial"/>
          <w:bCs/>
        </w:rPr>
        <w:t xml:space="preserve"> сельского поселения от </w:t>
      </w:r>
      <w:r w:rsidR="007D0E42">
        <w:rPr>
          <w:rFonts w:ascii="Arial" w:hAnsi="Arial" w:cs="Arial"/>
          <w:bCs/>
        </w:rPr>
        <w:t>21</w:t>
      </w:r>
      <w:r w:rsidRPr="00D00BD8">
        <w:rPr>
          <w:rFonts w:ascii="Arial" w:hAnsi="Arial" w:cs="Arial"/>
          <w:bCs/>
        </w:rPr>
        <w:t xml:space="preserve">.02.2022 г. № </w:t>
      </w:r>
      <w:r w:rsidR="008927C0">
        <w:rPr>
          <w:rFonts w:ascii="Arial" w:hAnsi="Arial" w:cs="Arial"/>
          <w:bCs/>
        </w:rPr>
        <w:t>60</w:t>
      </w:r>
      <w:r w:rsidRPr="00D00BD8">
        <w:rPr>
          <w:rFonts w:ascii="Arial" w:hAnsi="Arial" w:cs="Arial"/>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proofErr w:type="spellStart"/>
      <w:r w:rsidR="001916D0">
        <w:rPr>
          <w:rFonts w:ascii="Arial" w:hAnsi="Arial" w:cs="Arial"/>
        </w:rPr>
        <w:t>Хрещатовского</w:t>
      </w:r>
      <w:proofErr w:type="spellEnd"/>
      <w:r w:rsidRPr="00D00BD8">
        <w:rPr>
          <w:rFonts w:ascii="Arial" w:hAnsi="Arial" w:cs="Arial"/>
        </w:rPr>
        <w:t xml:space="preserve"> сельского поселения Калачеевского муниципального района Воронежской области» </w:t>
      </w:r>
      <w:r w:rsidR="008927C0">
        <w:rPr>
          <w:rFonts w:ascii="Arial" w:hAnsi="Arial" w:cs="Arial"/>
        </w:rPr>
        <w:t>(в ред. от 22.08.2023 г. № 131</w:t>
      </w:r>
      <w:r w:rsidR="003B0734" w:rsidRPr="003B0734">
        <w:rPr>
          <w:rFonts w:ascii="Arial" w:hAnsi="Arial" w:cs="Arial"/>
        </w:rPr>
        <w:t>)</w:t>
      </w:r>
      <w:r w:rsidR="003B0734">
        <w:rPr>
          <w:rFonts w:ascii="Arial" w:hAnsi="Arial" w:cs="Arial"/>
        </w:rPr>
        <w:t xml:space="preserve"> </w:t>
      </w:r>
      <w:r w:rsidRPr="00D00BD8">
        <w:rPr>
          <w:rFonts w:ascii="Arial" w:hAnsi="Arial" w:cs="Arial"/>
        </w:rPr>
        <w:t>следующие изменения:</w:t>
      </w:r>
    </w:p>
    <w:p w:rsidR="00E757C4" w:rsidRPr="00D00BD8" w:rsidRDefault="00BD0C83" w:rsidP="00BD0C83">
      <w:pPr>
        <w:ind w:firstLine="709"/>
        <w:jc w:val="both"/>
        <w:rPr>
          <w:rFonts w:ascii="Arial" w:eastAsia="Calibri" w:hAnsi="Arial" w:cs="Arial"/>
        </w:rPr>
      </w:pPr>
      <w:r w:rsidRPr="00D00BD8">
        <w:rPr>
          <w:rFonts w:ascii="Arial" w:hAnsi="Arial" w:cs="Arial"/>
          <w:bCs/>
        </w:rPr>
        <w:t>1.1. Приложение к решению «</w:t>
      </w:r>
      <w:r w:rsidR="00782573" w:rsidRPr="00D00BD8">
        <w:rPr>
          <w:rFonts w:ascii="Arial" w:eastAsia="Calibri" w:hAnsi="Arial" w:cs="Arial"/>
        </w:rPr>
        <w:t>Перечень</w:t>
      </w:r>
      <w:r w:rsidR="002402F0" w:rsidRPr="00D00BD8">
        <w:rPr>
          <w:rFonts w:ascii="Arial" w:eastAsia="Calibri" w:hAnsi="Arial" w:cs="Arial"/>
        </w:rPr>
        <w:t xml:space="preserve"> индикатор</w:t>
      </w:r>
      <w:r w:rsidR="00782573" w:rsidRPr="00D00BD8">
        <w:rPr>
          <w:rFonts w:ascii="Arial" w:eastAsia="Calibri" w:hAnsi="Arial" w:cs="Arial"/>
        </w:rPr>
        <w:t>ов</w:t>
      </w:r>
      <w:r w:rsidR="002402F0" w:rsidRPr="00D00BD8">
        <w:rPr>
          <w:rFonts w:ascii="Arial" w:eastAsia="Calibri" w:hAnsi="Arial" w:cs="Arial"/>
        </w:rPr>
        <w:t xml:space="preserve"> риска нарушения обязательных требований при осуществлении муниципального контроля</w:t>
      </w:r>
      <w:r w:rsidR="00E757C4" w:rsidRPr="00D00BD8">
        <w:rPr>
          <w:rFonts w:ascii="Arial" w:eastAsia="Calibri" w:hAnsi="Arial" w:cs="Arial"/>
        </w:rPr>
        <w:t xml:space="preserve"> </w:t>
      </w:r>
      <w:r w:rsidR="00E2034C" w:rsidRPr="00D00BD8">
        <w:rPr>
          <w:rFonts w:ascii="Arial" w:hAnsi="Arial" w:cs="Arial"/>
        </w:rPr>
        <w:t xml:space="preserve">на автомобильном транспорте и в дорожном хозяйстве на территории </w:t>
      </w:r>
      <w:proofErr w:type="spellStart"/>
      <w:r w:rsidR="001916D0">
        <w:rPr>
          <w:rFonts w:ascii="Arial" w:hAnsi="Arial" w:cs="Arial"/>
        </w:rPr>
        <w:t>Хрещатовского</w:t>
      </w:r>
      <w:proofErr w:type="spellEnd"/>
      <w:r w:rsidR="00E2034C" w:rsidRPr="00D00BD8">
        <w:rPr>
          <w:rFonts w:ascii="Arial" w:hAnsi="Arial" w:cs="Arial"/>
        </w:rPr>
        <w:t xml:space="preserve"> сельского поселения Калачеевского муниципального района Воронежской области</w:t>
      </w:r>
      <w:r w:rsidRPr="00D00BD8">
        <w:rPr>
          <w:rFonts w:ascii="Arial" w:hAnsi="Arial" w:cs="Arial"/>
        </w:rPr>
        <w:t>» изложить в новой редакции</w:t>
      </w:r>
      <w:r w:rsidR="003F5E5D" w:rsidRPr="00D00BD8">
        <w:rPr>
          <w:rFonts w:ascii="Arial" w:eastAsia="Calibri" w:hAnsi="Arial" w:cs="Arial"/>
        </w:rPr>
        <w:t xml:space="preserve"> согласно </w:t>
      </w:r>
      <w:proofErr w:type="gramStart"/>
      <w:r w:rsidR="003F5E5D" w:rsidRPr="00D00BD8">
        <w:rPr>
          <w:rFonts w:ascii="Arial" w:eastAsia="Calibri" w:hAnsi="Arial" w:cs="Arial"/>
        </w:rPr>
        <w:t>приложени</w:t>
      </w:r>
      <w:r w:rsidR="007D0E42">
        <w:rPr>
          <w:rFonts w:ascii="Arial" w:eastAsia="Calibri" w:hAnsi="Arial" w:cs="Arial"/>
        </w:rPr>
        <w:t>ю</w:t>
      </w:r>
      <w:proofErr w:type="gramEnd"/>
      <w:r w:rsidR="009B7833" w:rsidRPr="00D00BD8">
        <w:rPr>
          <w:rFonts w:ascii="Arial" w:eastAsia="Calibri" w:hAnsi="Arial" w:cs="Arial"/>
        </w:rPr>
        <w:t xml:space="preserve"> </w:t>
      </w:r>
      <w:r w:rsidR="002402F0" w:rsidRPr="00D00BD8">
        <w:rPr>
          <w:rFonts w:ascii="Arial" w:eastAsia="Calibri" w:hAnsi="Arial" w:cs="Arial"/>
        </w:rPr>
        <w:t xml:space="preserve">к настоящему </w:t>
      </w:r>
      <w:r w:rsidR="009B7833" w:rsidRPr="00D00BD8">
        <w:rPr>
          <w:rFonts w:ascii="Arial" w:eastAsia="Calibri" w:hAnsi="Arial" w:cs="Arial"/>
        </w:rPr>
        <w:t>решению</w:t>
      </w:r>
      <w:r w:rsidR="002402F0" w:rsidRPr="00D00BD8">
        <w:rPr>
          <w:rFonts w:ascii="Arial" w:eastAsia="Calibri" w:hAnsi="Arial" w:cs="Arial"/>
        </w:rPr>
        <w:t xml:space="preserve">. </w:t>
      </w:r>
    </w:p>
    <w:p w:rsidR="002402F0" w:rsidRPr="00D00BD8" w:rsidRDefault="00334654" w:rsidP="00D83AC0">
      <w:pPr>
        <w:ind w:firstLine="709"/>
        <w:jc w:val="both"/>
        <w:rPr>
          <w:rFonts w:ascii="Arial" w:hAnsi="Arial" w:cs="Arial"/>
        </w:rPr>
      </w:pPr>
      <w:r w:rsidRPr="00D00BD8">
        <w:rPr>
          <w:rFonts w:ascii="Arial" w:hAnsi="Arial" w:cs="Arial"/>
        </w:rPr>
        <w:t>2</w:t>
      </w:r>
      <w:r w:rsidR="00441D81" w:rsidRPr="00D00BD8">
        <w:rPr>
          <w:rFonts w:ascii="Arial" w:hAnsi="Arial" w:cs="Arial"/>
        </w:rPr>
        <w:t xml:space="preserve">. Опубликовать настоящее решение в Вестнике муниципальных правовых актов </w:t>
      </w:r>
      <w:proofErr w:type="spellStart"/>
      <w:r w:rsidR="001916D0">
        <w:rPr>
          <w:rFonts w:ascii="Arial" w:hAnsi="Arial" w:cs="Arial"/>
        </w:rPr>
        <w:t>Хрещатовского</w:t>
      </w:r>
      <w:proofErr w:type="spellEnd"/>
      <w:r w:rsidR="00D83AC0" w:rsidRPr="00D00BD8">
        <w:rPr>
          <w:rFonts w:ascii="Arial" w:hAnsi="Arial" w:cs="Arial"/>
        </w:rPr>
        <w:t xml:space="preserve"> </w:t>
      </w:r>
      <w:r w:rsidR="00441D81" w:rsidRPr="00D00BD8">
        <w:rPr>
          <w:rFonts w:ascii="Arial" w:hAnsi="Arial" w:cs="Arial"/>
        </w:rPr>
        <w:t xml:space="preserve">сельского поселения Калачеевского муниципального района Воронежской области и разместить на официальном </w:t>
      </w:r>
      <w:r w:rsidR="000B4EA0" w:rsidRPr="00D00BD8">
        <w:rPr>
          <w:rFonts w:ascii="Arial" w:hAnsi="Arial" w:cs="Arial"/>
        </w:rPr>
        <w:t xml:space="preserve">сайте администрации </w:t>
      </w:r>
      <w:proofErr w:type="spellStart"/>
      <w:r w:rsidR="001916D0">
        <w:rPr>
          <w:rFonts w:ascii="Arial" w:hAnsi="Arial" w:cs="Arial"/>
        </w:rPr>
        <w:t>Хрещатовского</w:t>
      </w:r>
      <w:proofErr w:type="spellEnd"/>
      <w:r w:rsidR="00D83AC0" w:rsidRPr="00D00BD8">
        <w:rPr>
          <w:rFonts w:ascii="Arial" w:hAnsi="Arial" w:cs="Arial"/>
        </w:rPr>
        <w:t xml:space="preserve"> </w:t>
      </w:r>
      <w:r w:rsidR="00964753" w:rsidRPr="00D00BD8">
        <w:rPr>
          <w:rFonts w:ascii="Arial" w:hAnsi="Arial" w:cs="Arial"/>
        </w:rPr>
        <w:t>сельского поселения в сети интернет.</w:t>
      </w:r>
    </w:p>
    <w:p w:rsidR="00441D81" w:rsidRPr="00D00BD8" w:rsidRDefault="008927C0" w:rsidP="00D83AC0">
      <w:pPr>
        <w:ind w:firstLine="709"/>
        <w:jc w:val="both"/>
        <w:rPr>
          <w:rFonts w:ascii="Arial" w:hAnsi="Arial" w:cs="Arial"/>
        </w:rPr>
      </w:pPr>
      <w:r>
        <w:rPr>
          <w:rFonts w:ascii="Arial" w:hAnsi="Arial" w:cs="Arial"/>
        </w:rPr>
        <w:t>3</w:t>
      </w:r>
      <w:r w:rsidR="00441D81" w:rsidRPr="00D00BD8">
        <w:rPr>
          <w:rFonts w:ascii="Arial" w:hAnsi="Arial" w:cs="Arial"/>
        </w:rPr>
        <w:t>. Контроль за исполнением настоящего решения оставляю за собой</w:t>
      </w:r>
    </w:p>
    <w:p w:rsidR="002500D6" w:rsidRPr="00D00BD8" w:rsidRDefault="002500D6" w:rsidP="00D83AC0">
      <w:pPr>
        <w:ind w:firstLine="709"/>
        <w:jc w:val="both"/>
        <w:rPr>
          <w:rFonts w:ascii="Arial" w:hAnsi="Arial" w:cs="Arial"/>
        </w:rPr>
      </w:pPr>
    </w:p>
    <w:tbl>
      <w:tblPr>
        <w:tblW w:w="0" w:type="auto"/>
        <w:tblLook w:val="01E0" w:firstRow="1" w:lastRow="1" w:firstColumn="1" w:lastColumn="1" w:noHBand="0" w:noVBand="0"/>
      </w:tblPr>
      <w:tblGrid>
        <w:gridCol w:w="4000"/>
        <w:gridCol w:w="3090"/>
        <w:gridCol w:w="2764"/>
      </w:tblGrid>
      <w:tr w:rsidR="00D83AC0" w:rsidRPr="00D00BD8" w:rsidTr="00F377BA">
        <w:tc>
          <w:tcPr>
            <w:tcW w:w="4187" w:type="dxa"/>
            <w:shd w:val="clear" w:color="auto" w:fill="auto"/>
          </w:tcPr>
          <w:p w:rsidR="00D83AC0" w:rsidRPr="00652107" w:rsidRDefault="00D83AC0" w:rsidP="00F377BA">
            <w:pPr>
              <w:jc w:val="both"/>
              <w:rPr>
                <w:rFonts w:ascii="Arial" w:hAnsi="Arial" w:cs="Arial"/>
              </w:rPr>
            </w:pPr>
            <w:r w:rsidRPr="00652107">
              <w:rPr>
                <w:rFonts w:ascii="Arial" w:hAnsi="Arial" w:cs="Arial"/>
              </w:rPr>
              <w:t xml:space="preserve">Глава </w:t>
            </w:r>
            <w:proofErr w:type="spellStart"/>
            <w:r w:rsidR="001916D0">
              <w:rPr>
                <w:rFonts w:ascii="Arial" w:hAnsi="Arial" w:cs="Arial"/>
              </w:rPr>
              <w:t>Хрещатовского</w:t>
            </w:r>
            <w:proofErr w:type="spellEnd"/>
            <w:r w:rsidRPr="00652107">
              <w:rPr>
                <w:rFonts w:ascii="Arial" w:hAnsi="Arial" w:cs="Arial"/>
              </w:rPr>
              <w:t xml:space="preserve"> сельского поселения Калачеевского муниципального района Воронежской области </w:t>
            </w:r>
          </w:p>
        </w:tc>
        <w:tc>
          <w:tcPr>
            <w:tcW w:w="3365" w:type="dxa"/>
            <w:shd w:val="clear" w:color="auto" w:fill="auto"/>
          </w:tcPr>
          <w:p w:rsidR="00D83AC0" w:rsidRPr="00652107" w:rsidRDefault="00D83AC0" w:rsidP="00F377BA">
            <w:pPr>
              <w:jc w:val="right"/>
              <w:rPr>
                <w:rFonts w:ascii="Arial" w:hAnsi="Arial" w:cs="Arial"/>
              </w:rPr>
            </w:pPr>
          </w:p>
        </w:tc>
        <w:tc>
          <w:tcPr>
            <w:tcW w:w="2868" w:type="dxa"/>
            <w:vAlign w:val="bottom"/>
          </w:tcPr>
          <w:p w:rsidR="00D83AC0" w:rsidRPr="00652107" w:rsidRDefault="008927C0" w:rsidP="003F5E5D">
            <w:pPr>
              <w:jc w:val="right"/>
              <w:rPr>
                <w:rFonts w:ascii="Arial" w:hAnsi="Arial" w:cs="Arial"/>
              </w:rPr>
            </w:pPr>
            <w:proofErr w:type="spellStart"/>
            <w:r>
              <w:rPr>
                <w:rFonts w:ascii="Arial" w:hAnsi="Arial" w:cs="Arial"/>
              </w:rPr>
              <w:t>Н.И.Шулекин</w:t>
            </w:r>
            <w:proofErr w:type="spellEnd"/>
          </w:p>
        </w:tc>
      </w:tr>
    </w:tbl>
    <w:p w:rsidR="00D83AC0" w:rsidRPr="00D00BD8" w:rsidRDefault="00D83AC0" w:rsidP="00D83AC0">
      <w:pPr>
        <w:ind w:firstLine="709"/>
        <w:jc w:val="both"/>
        <w:rPr>
          <w:rFonts w:ascii="Arial" w:hAnsi="Arial" w:cs="Arial"/>
        </w:rPr>
      </w:pPr>
    </w:p>
    <w:p w:rsidR="00D83AC0" w:rsidRPr="008927C0" w:rsidRDefault="000B4EA0" w:rsidP="008927C0">
      <w:pPr>
        <w:ind w:firstLine="5670"/>
        <w:jc w:val="both"/>
        <w:rPr>
          <w:rFonts w:ascii="Arial" w:eastAsia="Calibri" w:hAnsi="Arial" w:cs="Arial"/>
        </w:rPr>
      </w:pPr>
      <w:r w:rsidRPr="00D00BD8">
        <w:rPr>
          <w:rFonts w:ascii="Arial" w:eastAsia="Calibri" w:hAnsi="Arial" w:cs="Arial"/>
        </w:rPr>
        <w:br w:type="page"/>
      </w:r>
      <w:r w:rsidR="003631D6" w:rsidRPr="00D00BD8">
        <w:rPr>
          <w:rFonts w:ascii="Arial" w:hAnsi="Arial" w:cs="Arial"/>
        </w:rPr>
        <w:lastRenderedPageBreak/>
        <w:t xml:space="preserve">Приложение </w:t>
      </w:r>
    </w:p>
    <w:p w:rsidR="00441D81" w:rsidRPr="00D00BD8" w:rsidRDefault="00DC2BFD" w:rsidP="00D83AC0">
      <w:pPr>
        <w:ind w:left="5664"/>
        <w:jc w:val="both"/>
        <w:rPr>
          <w:rFonts w:ascii="Arial" w:hAnsi="Arial" w:cs="Arial"/>
        </w:rPr>
      </w:pPr>
      <w:r w:rsidRPr="00D00BD8">
        <w:rPr>
          <w:rFonts w:ascii="Arial" w:hAnsi="Arial" w:cs="Arial"/>
        </w:rPr>
        <w:t xml:space="preserve">к </w:t>
      </w:r>
      <w:r w:rsidR="00441D81" w:rsidRPr="00D00BD8">
        <w:rPr>
          <w:rFonts w:ascii="Arial" w:hAnsi="Arial" w:cs="Arial"/>
        </w:rPr>
        <w:t>решени</w:t>
      </w:r>
      <w:r w:rsidRPr="00D00BD8">
        <w:rPr>
          <w:rFonts w:ascii="Arial" w:hAnsi="Arial" w:cs="Arial"/>
        </w:rPr>
        <w:t>ю</w:t>
      </w:r>
      <w:r w:rsidR="00441D81" w:rsidRPr="00D00BD8">
        <w:rPr>
          <w:rFonts w:ascii="Arial" w:hAnsi="Arial" w:cs="Arial"/>
        </w:rPr>
        <w:t xml:space="preserve"> Совета народных</w:t>
      </w:r>
      <w:r w:rsidRPr="00D00BD8">
        <w:rPr>
          <w:rFonts w:ascii="Arial" w:hAnsi="Arial" w:cs="Arial"/>
        </w:rPr>
        <w:t xml:space="preserve"> </w:t>
      </w:r>
      <w:r w:rsidR="00441D81" w:rsidRPr="00D00BD8">
        <w:rPr>
          <w:rFonts w:ascii="Arial" w:hAnsi="Arial" w:cs="Arial"/>
        </w:rPr>
        <w:t xml:space="preserve">депутатов </w:t>
      </w:r>
      <w:proofErr w:type="spellStart"/>
      <w:r w:rsidR="001916D0">
        <w:rPr>
          <w:rFonts w:ascii="Arial" w:hAnsi="Arial" w:cs="Arial"/>
        </w:rPr>
        <w:t>Хрещатовского</w:t>
      </w:r>
      <w:proofErr w:type="spellEnd"/>
      <w:r w:rsidR="00D83AC0" w:rsidRPr="00D00BD8">
        <w:rPr>
          <w:rFonts w:ascii="Arial" w:hAnsi="Arial" w:cs="Arial"/>
        </w:rPr>
        <w:t xml:space="preserve"> </w:t>
      </w:r>
      <w:r w:rsidR="00441D81" w:rsidRPr="00D00BD8">
        <w:rPr>
          <w:rFonts w:ascii="Arial" w:hAnsi="Arial" w:cs="Arial"/>
        </w:rPr>
        <w:t>сельского поселения</w:t>
      </w:r>
      <w:r w:rsidRPr="00D00BD8">
        <w:rPr>
          <w:rFonts w:ascii="Arial" w:hAnsi="Arial" w:cs="Arial"/>
        </w:rPr>
        <w:t xml:space="preserve"> от </w:t>
      </w:r>
      <w:r w:rsidR="00090127">
        <w:rPr>
          <w:rFonts w:ascii="Arial" w:hAnsi="Arial" w:cs="Arial"/>
        </w:rPr>
        <w:t>28</w:t>
      </w:r>
      <w:r w:rsidR="003B0734">
        <w:rPr>
          <w:rFonts w:ascii="Arial" w:hAnsi="Arial" w:cs="Arial"/>
        </w:rPr>
        <w:t>.11</w:t>
      </w:r>
      <w:r w:rsidR="00D83AC0" w:rsidRPr="00D00BD8">
        <w:rPr>
          <w:rFonts w:ascii="Arial" w:hAnsi="Arial" w:cs="Arial"/>
        </w:rPr>
        <w:t>.202</w:t>
      </w:r>
      <w:r w:rsidR="00BD0C83" w:rsidRPr="00D00BD8">
        <w:rPr>
          <w:rFonts w:ascii="Arial" w:hAnsi="Arial" w:cs="Arial"/>
        </w:rPr>
        <w:t>3</w:t>
      </w:r>
      <w:r w:rsidR="00D83AC0" w:rsidRPr="00D00BD8">
        <w:rPr>
          <w:rFonts w:ascii="Arial" w:hAnsi="Arial" w:cs="Arial"/>
        </w:rPr>
        <w:t xml:space="preserve"> г. № </w:t>
      </w:r>
      <w:r w:rsidR="00090127">
        <w:rPr>
          <w:rFonts w:ascii="Arial" w:hAnsi="Arial" w:cs="Arial"/>
        </w:rPr>
        <w:t>148</w:t>
      </w:r>
    </w:p>
    <w:p w:rsidR="00693A69" w:rsidRPr="008927C0" w:rsidRDefault="00693A69" w:rsidP="00D83AC0">
      <w:pPr>
        <w:jc w:val="center"/>
        <w:rPr>
          <w:rFonts w:ascii="Arial" w:hAnsi="Arial" w:cs="Arial"/>
        </w:rPr>
      </w:pPr>
      <w:r w:rsidRPr="008927C0">
        <w:rPr>
          <w:rFonts w:ascii="Arial" w:hAnsi="Arial" w:cs="Arial"/>
        </w:rPr>
        <w:t xml:space="preserve">Перечень индикаторов риска нарушения обязательных требований при осуществлении муниципального контроля </w:t>
      </w:r>
      <w:r w:rsidR="00E2034C" w:rsidRPr="008927C0">
        <w:rPr>
          <w:rFonts w:ascii="Arial" w:hAnsi="Arial" w:cs="Arial"/>
        </w:rPr>
        <w:t xml:space="preserve">на автомобильном транспорте и в дорожном хозяйстве на территории </w:t>
      </w:r>
      <w:proofErr w:type="spellStart"/>
      <w:r w:rsidR="001916D0" w:rsidRPr="008927C0">
        <w:rPr>
          <w:rFonts w:ascii="Arial" w:hAnsi="Arial" w:cs="Arial"/>
        </w:rPr>
        <w:t>Хрещатовского</w:t>
      </w:r>
      <w:proofErr w:type="spellEnd"/>
      <w:r w:rsidR="00E2034C" w:rsidRPr="008927C0">
        <w:rPr>
          <w:rFonts w:ascii="Arial" w:hAnsi="Arial" w:cs="Arial"/>
        </w:rPr>
        <w:t xml:space="preserve"> сельского поселения Калачеевского муниципального района Воронежской области</w:t>
      </w:r>
    </w:p>
    <w:p w:rsidR="00D83AC0" w:rsidRPr="00D00BD8" w:rsidRDefault="00D83AC0" w:rsidP="00D83AC0">
      <w:pPr>
        <w:jc w:val="center"/>
        <w:rPr>
          <w:rFonts w:ascii="Arial" w:hAnsi="Arial" w:cs="Arial"/>
          <w:b/>
        </w:rPr>
      </w:pPr>
    </w:p>
    <w:p w:rsidR="00D2120C" w:rsidRPr="00D00BD8" w:rsidRDefault="00D2120C" w:rsidP="00D2120C">
      <w:pPr>
        <w:widowControl w:val="0"/>
        <w:ind w:firstLine="567"/>
        <w:jc w:val="both"/>
        <w:rPr>
          <w:rFonts w:ascii="Arial" w:eastAsiaTheme="minorHAnsi" w:hAnsi="Arial" w:cs="Arial"/>
          <w:iCs/>
          <w:lang w:eastAsia="en-US"/>
        </w:rPr>
      </w:pPr>
      <w:r w:rsidRPr="00D00BD8">
        <w:rPr>
          <w:rFonts w:ascii="Arial" w:eastAsiaTheme="minorHAnsi" w:hAnsi="Arial" w:cs="Arial"/>
          <w:iCs/>
          <w:lang w:eastAsia="en-US"/>
        </w:rPr>
        <w:t xml:space="preserve">При осуществлении муниципального контроля </w:t>
      </w:r>
      <w:r w:rsidR="002C5BD5" w:rsidRPr="002C5BD5">
        <w:rPr>
          <w:rFonts w:ascii="Arial" w:eastAsiaTheme="minorHAnsi" w:hAnsi="Arial" w:cs="Arial"/>
          <w:iCs/>
          <w:lang w:eastAsia="en-US"/>
        </w:rPr>
        <w:t xml:space="preserve">на автомобильном транспорте и в дорожном хозяйстве на территории </w:t>
      </w:r>
      <w:proofErr w:type="spellStart"/>
      <w:r w:rsidR="001916D0">
        <w:rPr>
          <w:rFonts w:ascii="Arial" w:eastAsiaTheme="minorHAnsi" w:hAnsi="Arial" w:cs="Arial"/>
          <w:iCs/>
          <w:lang w:eastAsia="en-US"/>
        </w:rPr>
        <w:t>Хрещатовского</w:t>
      </w:r>
      <w:proofErr w:type="spellEnd"/>
      <w:r w:rsidR="002C5BD5" w:rsidRPr="002C5BD5">
        <w:rPr>
          <w:rFonts w:ascii="Arial" w:eastAsiaTheme="minorHAnsi" w:hAnsi="Arial" w:cs="Arial"/>
          <w:iCs/>
          <w:lang w:eastAsia="en-US"/>
        </w:rPr>
        <w:t xml:space="preserve"> сельского поселения</w:t>
      </w:r>
      <w:r w:rsidRPr="00D00BD8">
        <w:rPr>
          <w:rFonts w:ascii="Arial" w:eastAsiaTheme="minorHAnsi" w:hAnsi="Arial" w:cs="Arial"/>
          <w:iCs/>
          <w:lang w:eastAsia="en-US"/>
        </w:rPr>
        <w:t xml:space="preserve"> следующие индикаторы риска нарушения обязательных требований:</w:t>
      </w:r>
    </w:p>
    <w:p w:rsidR="002C5BD5" w:rsidRPr="002C5BD5" w:rsidRDefault="002C5BD5" w:rsidP="002C5BD5">
      <w:pPr>
        <w:shd w:val="clear" w:color="auto" w:fill="FFFFFF"/>
        <w:ind w:firstLine="709"/>
        <w:jc w:val="both"/>
        <w:rPr>
          <w:rFonts w:ascii="Arial" w:hAnsi="Arial" w:cs="Arial"/>
          <w:color w:val="000000"/>
        </w:rPr>
      </w:pPr>
      <w:r w:rsidRPr="002C5BD5">
        <w:rPr>
          <w:rFonts w:ascii="Arial" w:hAnsi="Arial" w:cs="Arial"/>
          <w:color w:val="000000"/>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2C5BD5" w:rsidRPr="002C5BD5" w:rsidRDefault="002C5BD5" w:rsidP="002C5BD5">
      <w:pPr>
        <w:shd w:val="clear" w:color="auto" w:fill="FFFFFF"/>
        <w:ind w:firstLine="709"/>
        <w:jc w:val="both"/>
        <w:rPr>
          <w:rFonts w:ascii="Arial" w:hAnsi="Arial" w:cs="Arial"/>
          <w:color w:val="000000"/>
        </w:rPr>
      </w:pPr>
      <w:r w:rsidRPr="002C5BD5">
        <w:rPr>
          <w:rFonts w:ascii="Arial" w:hAnsi="Arial" w:cs="Arial"/>
          <w:color w:val="000000"/>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D2120C" w:rsidRDefault="00D2120C"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0E6DAF">
      <w:pPr>
        <w:jc w:val="center"/>
        <w:rPr>
          <w:rFonts w:ascii="Arial" w:hAnsi="Arial" w:cs="Arial"/>
          <w:bCs/>
        </w:rPr>
      </w:pPr>
      <w:r>
        <w:rPr>
          <w:rFonts w:ascii="Arial" w:hAnsi="Arial" w:cs="Arial"/>
          <w:bCs/>
        </w:rPr>
        <w:lastRenderedPageBreak/>
        <w:t>СОВЕТ НАРОДНЫХ ДЕПУТАТОВ</w:t>
      </w:r>
    </w:p>
    <w:p w:rsidR="000E6DAF" w:rsidRDefault="000E6DAF" w:rsidP="000E6DAF">
      <w:pPr>
        <w:jc w:val="center"/>
        <w:rPr>
          <w:rFonts w:ascii="Arial" w:hAnsi="Arial" w:cs="Arial"/>
          <w:bCs/>
        </w:rPr>
      </w:pPr>
      <w:r>
        <w:rPr>
          <w:rFonts w:ascii="Arial" w:hAnsi="Arial" w:cs="Arial"/>
          <w:bCs/>
        </w:rPr>
        <w:t>ХРЕЩАТОВСКОГО СЕЛЬСКОГО ПОСЕЛЕНИЯ</w:t>
      </w:r>
    </w:p>
    <w:p w:rsidR="000E6DAF" w:rsidRDefault="000E6DAF" w:rsidP="000E6DAF">
      <w:pPr>
        <w:jc w:val="center"/>
        <w:rPr>
          <w:rFonts w:ascii="Arial" w:hAnsi="Arial" w:cs="Arial"/>
          <w:bCs/>
        </w:rPr>
      </w:pPr>
      <w:r>
        <w:rPr>
          <w:rFonts w:ascii="Arial" w:hAnsi="Arial" w:cs="Arial"/>
          <w:bCs/>
        </w:rPr>
        <w:t>КАЛАЧЕЕВСКОГО МУНИЦИПАЛЬНОГО РАЙОНА</w:t>
      </w:r>
    </w:p>
    <w:p w:rsidR="000E6DAF" w:rsidRDefault="000E6DAF" w:rsidP="000E6DAF">
      <w:pPr>
        <w:jc w:val="center"/>
        <w:rPr>
          <w:rFonts w:ascii="Arial" w:hAnsi="Arial" w:cs="Arial"/>
          <w:bCs/>
        </w:rPr>
      </w:pPr>
      <w:r>
        <w:rPr>
          <w:rFonts w:ascii="Arial" w:hAnsi="Arial" w:cs="Arial"/>
          <w:bCs/>
        </w:rPr>
        <w:t>ВОРОНЕЖСКОЙ ОБЛАСТИ</w:t>
      </w:r>
    </w:p>
    <w:p w:rsidR="000E6DAF" w:rsidRDefault="000E6DAF" w:rsidP="000E6DAF">
      <w:pPr>
        <w:jc w:val="center"/>
        <w:rPr>
          <w:rFonts w:ascii="Arial" w:hAnsi="Arial" w:cs="Arial"/>
          <w:bCs/>
        </w:rPr>
      </w:pPr>
      <w:r>
        <w:rPr>
          <w:rFonts w:ascii="Arial" w:hAnsi="Arial" w:cs="Arial"/>
          <w:bCs/>
        </w:rPr>
        <w:t>РЕШЕНИЕ</w:t>
      </w:r>
    </w:p>
    <w:p w:rsidR="000E6DAF" w:rsidRDefault="000E6DAF" w:rsidP="000E6DAF">
      <w:pPr>
        <w:ind w:left="709"/>
        <w:rPr>
          <w:rFonts w:ascii="Arial" w:hAnsi="Arial" w:cs="Arial"/>
        </w:rPr>
      </w:pPr>
      <w:proofErr w:type="gramStart"/>
      <w:r>
        <w:rPr>
          <w:rFonts w:ascii="Arial" w:hAnsi="Arial" w:cs="Arial"/>
        </w:rPr>
        <w:t>от  28</w:t>
      </w:r>
      <w:proofErr w:type="gramEnd"/>
      <w:r>
        <w:rPr>
          <w:rFonts w:ascii="Arial" w:hAnsi="Arial" w:cs="Arial"/>
        </w:rPr>
        <w:t xml:space="preserve"> ноября 2023 г. № 149</w:t>
      </w:r>
    </w:p>
    <w:p w:rsidR="000E6DAF" w:rsidRDefault="000E6DAF" w:rsidP="000E6DAF">
      <w:pPr>
        <w:ind w:left="709"/>
        <w:rPr>
          <w:rFonts w:ascii="Arial" w:hAnsi="Arial" w:cs="Arial"/>
        </w:rPr>
      </w:pPr>
      <w:proofErr w:type="spellStart"/>
      <w:r>
        <w:rPr>
          <w:rFonts w:ascii="Arial" w:hAnsi="Arial" w:cs="Arial"/>
        </w:rPr>
        <w:t>с.Хрещатое</w:t>
      </w:r>
      <w:proofErr w:type="spellEnd"/>
    </w:p>
    <w:p w:rsidR="000E6DAF" w:rsidRDefault="000E6DAF" w:rsidP="000E6DAF">
      <w:pPr>
        <w:ind w:left="709"/>
        <w:rPr>
          <w:rFonts w:ascii="Arial" w:hAnsi="Arial" w:cs="Arial"/>
        </w:rPr>
      </w:pPr>
    </w:p>
    <w:p w:rsidR="000E6DAF" w:rsidRDefault="000E6DAF" w:rsidP="000E6DAF">
      <w:pPr>
        <w:ind w:left="709" w:right="-1"/>
        <w:rPr>
          <w:rFonts w:ascii="Arial" w:hAnsi="Arial" w:cs="Arial"/>
          <w:b/>
          <w:bCs/>
          <w:sz w:val="32"/>
          <w:szCs w:val="32"/>
        </w:rPr>
      </w:pPr>
      <w:r>
        <w:rPr>
          <w:rFonts w:ascii="Arial" w:hAnsi="Arial" w:cs="Arial"/>
          <w:b/>
          <w:bCs/>
          <w:sz w:val="32"/>
          <w:szCs w:val="32"/>
        </w:rPr>
        <w:t xml:space="preserve">О внесении изменений в решение Совета народных депутатов </w:t>
      </w:r>
      <w:proofErr w:type="spellStart"/>
      <w:r>
        <w:rPr>
          <w:rFonts w:ascii="Arial" w:hAnsi="Arial" w:cs="Arial"/>
          <w:b/>
          <w:bCs/>
          <w:sz w:val="32"/>
          <w:szCs w:val="32"/>
        </w:rPr>
        <w:t>Хрещатовского</w:t>
      </w:r>
      <w:proofErr w:type="spellEnd"/>
      <w:r>
        <w:rPr>
          <w:rFonts w:ascii="Arial" w:hAnsi="Arial" w:cs="Arial"/>
          <w:b/>
          <w:bCs/>
          <w:sz w:val="32"/>
          <w:szCs w:val="32"/>
        </w:rPr>
        <w:t xml:space="preserve"> сельского поселения от 21.02.2022 г. № 62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Pr>
          <w:rFonts w:ascii="Arial" w:hAnsi="Arial" w:cs="Arial"/>
          <w:b/>
          <w:bCs/>
          <w:sz w:val="32"/>
          <w:szCs w:val="32"/>
        </w:rPr>
        <w:t>Хрещатовского</w:t>
      </w:r>
      <w:proofErr w:type="spellEnd"/>
      <w:r>
        <w:rPr>
          <w:rFonts w:ascii="Arial" w:hAnsi="Arial" w:cs="Arial"/>
          <w:b/>
          <w:bCs/>
          <w:sz w:val="32"/>
          <w:szCs w:val="32"/>
        </w:rPr>
        <w:t xml:space="preserve"> сельского поселения Калачеевского муниципального района» (в ред. от 21.08.2023 г. № 132)</w:t>
      </w:r>
    </w:p>
    <w:p w:rsidR="000E6DAF" w:rsidRDefault="000E6DAF" w:rsidP="000E6DAF">
      <w:pPr>
        <w:ind w:firstLine="709"/>
        <w:jc w:val="both"/>
        <w:rPr>
          <w:rFonts w:ascii="Arial" w:hAnsi="Arial" w:cs="Arial"/>
          <w:color w:val="000000" w:themeColor="text1"/>
        </w:rPr>
      </w:pPr>
      <w:r>
        <w:rPr>
          <w:rFonts w:ascii="Arial" w:hAnsi="Arial" w:cs="Arial"/>
          <w:color w:val="000000"/>
        </w:rPr>
        <w:t>В соответствии с ч. 9, ч. 10 ст. 23 Федерального закона от 31.07.2020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целях приведения нормативных правовых актов в соответствие действующему законодательству</w:t>
      </w:r>
      <w:r>
        <w:rPr>
          <w:rFonts w:ascii="Arial" w:hAnsi="Arial" w:cs="Arial"/>
          <w:color w:val="000000" w:themeColor="text1"/>
        </w:rPr>
        <w:t xml:space="preserve">, Совет народных депутатов </w:t>
      </w:r>
      <w:proofErr w:type="spellStart"/>
      <w:r>
        <w:rPr>
          <w:rFonts w:ascii="Arial" w:hAnsi="Arial" w:cs="Arial"/>
          <w:color w:val="000000" w:themeColor="text1"/>
        </w:rPr>
        <w:t>Хрещатовского</w:t>
      </w:r>
      <w:proofErr w:type="spellEnd"/>
      <w:r>
        <w:rPr>
          <w:rFonts w:ascii="Arial" w:hAnsi="Arial" w:cs="Arial"/>
          <w:color w:val="000000" w:themeColor="text1"/>
        </w:rPr>
        <w:t xml:space="preserve"> сельского поселения Калачеевского района Воронежской области решил:</w:t>
      </w:r>
    </w:p>
    <w:p w:rsidR="000E6DAF" w:rsidRDefault="000E6DAF" w:rsidP="000E6DAF">
      <w:pPr>
        <w:ind w:firstLine="709"/>
        <w:jc w:val="both"/>
        <w:rPr>
          <w:rFonts w:ascii="Arial" w:hAnsi="Arial" w:cs="Arial"/>
          <w:bCs/>
        </w:rPr>
      </w:pPr>
      <w:r>
        <w:rPr>
          <w:rFonts w:ascii="Arial" w:hAnsi="Arial" w:cs="Arial"/>
        </w:rPr>
        <w:t>1. В</w:t>
      </w:r>
      <w:r>
        <w:rPr>
          <w:rFonts w:ascii="Arial" w:hAnsi="Arial" w:cs="Arial"/>
          <w:bCs/>
        </w:rPr>
        <w:t xml:space="preserve">нести в решение Совета народных депутатов </w:t>
      </w:r>
      <w:proofErr w:type="spellStart"/>
      <w:r>
        <w:rPr>
          <w:rFonts w:ascii="Arial" w:hAnsi="Arial" w:cs="Arial"/>
          <w:bCs/>
        </w:rPr>
        <w:t>Хрещатовского</w:t>
      </w:r>
      <w:proofErr w:type="spellEnd"/>
      <w:r>
        <w:rPr>
          <w:rFonts w:ascii="Arial" w:hAnsi="Arial" w:cs="Arial"/>
          <w:bCs/>
        </w:rPr>
        <w:t xml:space="preserve"> сельского поселения от 21.02.2022 г. № 62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Pr>
          <w:rFonts w:ascii="Arial" w:hAnsi="Arial" w:cs="Arial"/>
          <w:bCs/>
        </w:rPr>
        <w:t>Хрещатовского</w:t>
      </w:r>
      <w:proofErr w:type="spellEnd"/>
      <w:r>
        <w:rPr>
          <w:rFonts w:ascii="Arial" w:hAnsi="Arial" w:cs="Arial"/>
          <w:bCs/>
        </w:rPr>
        <w:t xml:space="preserve"> сельского поселения Калачеевского муниципального района» (в ред. от 22.08.2023 г. № 132) следующие изменения:</w:t>
      </w:r>
    </w:p>
    <w:p w:rsidR="000E6DAF" w:rsidRDefault="000E6DAF" w:rsidP="000E6DAF">
      <w:pPr>
        <w:ind w:firstLine="709"/>
        <w:jc w:val="both"/>
        <w:rPr>
          <w:rFonts w:ascii="Arial" w:eastAsia="Calibri" w:hAnsi="Arial" w:cs="Arial"/>
          <w:b/>
          <w:lang w:eastAsia="en-US"/>
        </w:rPr>
      </w:pPr>
      <w:r>
        <w:rPr>
          <w:rFonts w:ascii="Arial" w:eastAsia="Calibri" w:hAnsi="Arial" w:cs="Arial"/>
          <w:lang w:eastAsia="en-US"/>
        </w:rPr>
        <w:t xml:space="preserve">1.1. Приложение к решению «Перечень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Pr>
          <w:rFonts w:ascii="Arial" w:eastAsia="Calibri" w:hAnsi="Arial" w:cs="Arial"/>
          <w:lang w:eastAsia="en-US"/>
        </w:rPr>
        <w:t>Хрещатовского</w:t>
      </w:r>
      <w:proofErr w:type="spellEnd"/>
      <w:r>
        <w:rPr>
          <w:rFonts w:ascii="Arial" w:eastAsia="Calibri" w:hAnsi="Arial" w:cs="Arial"/>
          <w:lang w:eastAsia="en-US"/>
        </w:rPr>
        <w:t xml:space="preserve"> сельского поселения Калачеевского муниципального района» изложить в новой редакции согласно </w:t>
      </w:r>
      <w:proofErr w:type="gramStart"/>
      <w:r>
        <w:rPr>
          <w:rFonts w:ascii="Arial" w:eastAsia="Calibri" w:hAnsi="Arial" w:cs="Arial"/>
          <w:lang w:eastAsia="en-US"/>
        </w:rPr>
        <w:t>приложению</w:t>
      </w:r>
      <w:proofErr w:type="gramEnd"/>
      <w:r>
        <w:rPr>
          <w:rFonts w:ascii="Arial" w:eastAsia="Calibri" w:hAnsi="Arial" w:cs="Arial"/>
          <w:lang w:eastAsia="en-US"/>
        </w:rPr>
        <w:t xml:space="preserve"> к настоящему решению. </w:t>
      </w:r>
    </w:p>
    <w:p w:rsidR="000E6DAF" w:rsidRDefault="000E6DAF" w:rsidP="000E6DAF">
      <w:pPr>
        <w:autoSpaceDE w:val="0"/>
        <w:autoSpaceDN w:val="0"/>
        <w:adjustRightInd w:val="0"/>
        <w:ind w:firstLine="709"/>
        <w:jc w:val="both"/>
        <w:rPr>
          <w:rFonts w:ascii="Arial" w:hAnsi="Arial" w:cs="Arial"/>
        </w:rPr>
      </w:pPr>
      <w:r>
        <w:rPr>
          <w:rFonts w:ascii="Arial" w:hAnsi="Arial" w:cs="Arial"/>
        </w:rPr>
        <w:t xml:space="preserve">2. Опубликовать настоящее решение в Вестнике муниципальных правовых актов </w:t>
      </w:r>
      <w:proofErr w:type="spellStart"/>
      <w:r>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Pr>
          <w:rFonts w:ascii="Arial" w:hAnsi="Arial" w:cs="Arial"/>
        </w:rPr>
        <w:t>Хрещатовского</w:t>
      </w:r>
      <w:proofErr w:type="spellEnd"/>
      <w:r>
        <w:rPr>
          <w:rFonts w:ascii="Arial" w:hAnsi="Arial" w:cs="Arial"/>
        </w:rPr>
        <w:t xml:space="preserve"> сельского поселения в сети интернет.</w:t>
      </w:r>
    </w:p>
    <w:p w:rsidR="000E6DAF" w:rsidRDefault="000E6DAF" w:rsidP="000E6DAF">
      <w:pPr>
        <w:shd w:val="clear" w:color="auto" w:fill="FFFFFF"/>
        <w:ind w:firstLine="709"/>
        <w:rPr>
          <w:rFonts w:ascii="Arial" w:hAnsi="Arial" w:cs="Arial"/>
        </w:rPr>
      </w:pPr>
      <w:r>
        <w:rPr>
          <w:rFonts w:ascii="Arial" w:hAnsi="Arial" w:cs="Arial"/>
        </w:rPr>
        <w:t>3. Контроль за исполнением настоящего решения оставляю за собой</w:t>
      </w:r>
    </w:p>
    <w:p w:rsidR="000E6DAF" w:rsidRDefault="000E6DAF" w:rsidP="000E6DAF">
      <w:pPr>
        <w:shd w:val="clear" w:color="auto" w:fill="FFFFFF"/>
        <w:ind w:firstLine="709"/>
        <w:rPr>
          <w:rFonts w:ascii="Arial" w:hAnsi="Arial" w:cs="Arial"/>
        </w:rPr>
      </w:pPr>
    </w:p>
    <w:tbl>
      <w:tblPr>
        <w:tblW w:w="0" w:type="auto"/>
        <w:tblLook w:val="01E0" w:firstRow="1" w:lastRow="1" w:firstColumn="1" w:lastColumn="1" w:noHBand="0" w:noVBand="0"/>
      </w:tblPr>
      <w:tblGrid>
        <w:gridCol w:w="4000"/>
        <w:gridCol w:w="3090"/>
        <w:gridCol w:w="2764"/>
      </w:tblGrid>
      <w:tr w:rsidR="000E6DAF" w:rsidTr="000E6DAF">
        <w:tc>
          <w:tcPr>
            <w:tcW w:w="4187" w:type="dxa"/>
            <w:hideMark/>
          </w:tcPr>
          <w:p w:rsidR="000E6DAF" w:rsidRDefault="000E6DAF">
            <w:pPr>
              <w:spacing w:line="276" w:lineRule="auto"/>
              <w:jc w:val="both"/>
              <w:rPr>
                <w:rFonts w:ascii="Arial" w:hAnsi="Arial" w:cs="Arial"/>
                <w:lang w:eastAsia="en-US"/>
              </w:rPr>
            </w:pPr>
            <w:r>
              <w:rPr>
                <w:rFonts w:ascii="Arial" w:hAnsi="Arial" w:cs="Arial"/>
                <w:lang w:eastAsia="en-US"/>
              </w:rPr>
              <w:t xml:space="preserve">Глава </w:t>
            </w:r>
            <w:proofErr w:type="spellStart"/>
            <w:r>
              <w:rPr>
                <w:rFonts w:ascii="Arial" w:hAnsi="Arial" w:cs="Arial"/>
                <w:lang w:eastAsia="en-US"/>
              </w:rPr>
              <w:t>Хрещатовского</w:t>
            </w:r>
            <w:proofErr w:type="spellEnd"/>
            <w:r>
              <w:rPr>
                <w:rFonts w:ascii="Arial" w:hAnsi="Arial" w:cs="Arial"/>
                <w:lang w:eastAsia="en-US"/>
              </w:rPr>
              <w:t xml:space="preserve"> сельского поселения Калачеевского муниципального района Воронежской области </w:t>
            </w:r>
          </w:p>
        </w:tc>
        <w:tc>
          <w:tcPr>
            <w:tcW w:w="3365" w:type="dxa"/>
          </w:tcPr>
          <w:p w:rsidR="000E6DAF" w:rsidRDefault="000E6DAF">
            <w:pPr>
              <w:spacing w:line="276" w:lineRule="auto"/>
              <w:jc w:val="right"/>
              <w:rPr>
                <w:rFonts w:ascii="Arial" w:hAnsi="Arial" w:cs="Arial"/>
                <w:lang w:eastAsia="en-US"/>
              </w:rPr>
            </w:pPr>
          </w:p>
        </w:tc>
        <w:tc>
          <w:tcPr>
            <w:tcW w:w="2868" w:type="dxa"/>
            <w:vAlign w:val="bottom"/>
            <w:hideMark/>
          </w:tcPr>
          <w:p w:rsidR="000E6DAF" w:rsidRDefault="000E6DAF">
            <w:pPr>
              <w:spacing w:line="276" w:lineRule="auto"/>
              <w:jc w:val="right"/>
              <w:rPr>
                <w:rFonts w:ascii="Arial" w:hAnsi="Arial" w:cs="Arial"/>
                <w:lang w:eastAsia="en-US"/>
              </w:rPr>
            </w:pPr>
            <w:proofErr w:type="spellStart"/>
            <w:r>
              <w:rPr>
                <w:rFonts w:ascii="Arial" w:hAnsi="Arial" w:cs="Arial"/>
                <w:lang w:eastAsia="en-US"/>
              </w:rPr>
              <w:t>Н.И.Шулекин</w:t>
            </w:r>
            <w:proofErr w:type="spellEnd"/>
          </w:p>
        </w:tc>
      </w:tr>
    </w:tbl>
    <w:p w:rsidR="000E6DAF" w:rsidRDefault="000E6DAF" w:rsidP="000E6DAF">
      <w:pPr>
        <w:spacing w:after="200" w:line="276" w:lineRule="auto"/>
        <w:rPr>
          <w:rFonts w:ascii="Arial" w:eastAsia="Calibri" w:hAnsi="Arial" w:cs="Arial"/>
          <w:lang w:eastAsia="en-US"/>
        </w:rPr>
      </w:pPr>
      <w:r>
        <w:rPr>
          <w:rFonts w:ascii="Arial" w:eastAsia="Calibri" w:hAnsi="Arial" w:cs="Arial"/>
          <w:lang w:eastAsia="en-US"/>
        </w:rPr>
        <w:br w:type="page"/>
      </w:r>
    </w:p>
    <w:p w:rsidR="000E6DAF" w:rsidRDefault="000E6DAF" w:rsidP="000E6DAF">
      <w:pPr>
        <w:ind w:left="5670"/>
        <w:jc w:val="both"/>
        <w:rPr>
          <w:rFonts w:ascii="Arial" w:hAnsi="Arial" w:cs="Arial"/>
        </w:rPr>
      </w:pPr>
      <w:r>
        <w:rPr>
          <w:rFonts w:ascii="Arial" w:hAnsi="Arial" w:cs="Arial"/>
        </w:rPr>
        <w:lastRenderedPageBreak/>
        <w:t xml:space="preserve">Приложение </w:t>
      </w:r>
    </w:p>
    <w:p w:rsidR="000E6DAF" w:rsidRDefault="000E6DAF" w:rsidP="000E6DAF">
      <w:pPr>
        <w:ind w:left="5670"/>
        <w:jc w:val="both"/>
        <w:rPr>
          <w:rFonts w:ascii="Arial" w:hAnsi="Arial" w:cs="Arial"/>
        </w:rPr>
      </w:pPr>
      <w:r>
        <w:rPr>
          <w:rFonts w:ascii="Arial" w:hAnsi="Arial" w:cs="Arial"/>
        </w:rPr>
        <w:t xml:space="preserve">к решению Совета народных депутатов </w:t>
      </w:r>
      <w:proofErr w:type="spellStart"/>
      <w:r>
        <w:rPr>
          <w:rFonts w:ascii="Arial" w:hAnsi="Arial" w:cs="Arial"/>
        </w:rPr>
        <w:t>Хрещатовского</w:t>
      </w:r>
      <w:proofErr w:type="spellEnd"/>
      <w:r>
        <w:rPr>
          <w:rFonts w:ascii="Arial" w:hAnsi="Arial" w:cs="Arial"/>
        </w:rPr>
        <w:t xml:space="preserve"> сельского поселения от 28.11.2023 г. № 149</w:t>
      </w:r>
    </w:p>
    <w:p w:rsidR="000E6DAF" w:rsidRDefault="000E6DAF" w:rsidP="000E6DAF">
      <w:pPr>
        <w:shd w:val="clear" w:color="auto" w:fill="FFFFFF"/>
        <w:rPr>
          <w:rFonts w:ascii="Arial" w:hAnsi="Arial" w:cs="Arial"/>
          <w:color w:val="000000"/>
        </w:rPr>
      </w:pPr>
      <w:r>
        <w:rPr>
          <w:rFonts w:ascii="Arial" w:hAnsi="Arial" w:cs="Arial"/>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Pr>
          <w:rFonts w:ascii="Arial" w:hAnsi="Arial" w:cs="Arial"/>
          <w:color w:val="000000"/>
        </w:rPr>
        <w:t>Хрещатовского</w:t>
      </w:r>
      <w:proofErr w:type="spellEnd"/>
      <w:r>
        <w:rPr>
          <w:rFonts w:ascii="Arial" w:hAnsi="Arial" w:cs="Arial"/>
          <w:color w:val="000000"/>
        </w:rPr>
        <w:t xml:space="preserve"> сельского поселения Калачеевского муниципального района </w:t>
      </w:r>
    </w:p>
    <w:p w:rsidR="000E6DAF" w:rsidRDefault="000E6DAF" w:rsidP="000E6DAF">
      <w:pPr>
        <w:shd w:val="clear" w:color="auto" w:fill="FFFFFF"/>
        <w:jc w:val="center"/>
        <w:rPr>
          <w:rFonts w:ascii="Arial" w:hAnsi="Arial" w:cs="Arial"/>
          <w:b/>
          <w:color w:val="000000"/>
        </w:rPr>
      </w:pPr>
    </w:p>
    <w:p w:rsidR="000E6DAF" w:rsidRDefault="000E6DAF" w:rsidP="000E6DAF">
      <w:pPr>
        <w:widowControl w:val="0"/>
        <w:ind w:firstLine="567"/>
        <w:jc w:val="both"/>
        <w:rPr>
          <w:rFonts w:ascii="Arial" w:eastAsiaTheme="minorHAnsi" w:hAnsi="Arial" w:cs="Arial"/>
          <w:iCs/>
          <w:lang w:eastAsia="en-US"/>
        </w:rPr>
      </w:pPr>
      <w:r>
        <w:rPr>
          <w:rFonts w:ascii="Arial" w:eastAsiaTheme="minorHAnsi" w:hAnsi="Arial" w:cs="Arial"/>
          <w:iCs/>
          <w:lang w:eastAsia="en-US"/>
        </w:rPr>
        <w:t>При осуществлении муниципального контроля в сфере благоустройства</w:t>
      </w:r>
      <w:r>
        <w:rPr>
          <w:rFonts w:ascii="Arial" w:eastAsiaTheme="minorHAnsi" w:hAnsi="Arial" w:cs="Arial"/>
          <w:i/>
          <w:iCs/>
          <w:lang w:eastAsia="en-US"/>
        </w:rPr>
        <w:t xml:space="preserve"> </w:t>
      </w:r>
      <w:r>
        <w:rPr>
          <w:rFonts w:ascii="Arial" w:eastAsiaTheme="minorHAnsi" w:hAnsi="Arial" w:cs="Arial"/>
          <w:iCs/>
          <w:lang w:eastAsia="en-US"/>
        </w:rPr>
        <w:t>устанавливаются следующие индикаторы риска нарушения обязательных требований:</w:t>
      </w:r>
    </w:p>
    <w:p w:rsidR="000E6DAF" w:rsidRDefault="000E6DAF" w:rsidP="000E6DAF">
      <w:pPr>
        <w:autoSpaceDE w:val="0"/>
        <w:autoSpaceDN w:val="0"/>
        <w:adjustRightInd w:val="0"/>
        <w:spacing w:line="276" w:lineRule="auto"/>
        <w:ind w:firstLine="1134"/>
        <w:jc w:val="both"/>
        <w:rPr>
          <w:rFonts w:ascii="Arial" w:eastAsiaTheme="minorHAnsi" w:hAnsi="Arial" w:cs="Arial"/>
          <w:lang w:eastAsia="en-US"/>
        </w:rPr>
      </w:pPr>
      <w:r>
        <w:rPr>
          <w:rFonts w:ascii="Arial" w:eastAsiaTheme="minorHAnsi" w:hAnsi="Arial" w:cs="Arial"/>
          <w:lang w:eastAsia="en-US"/>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0E6DAF" w:rsidRDefault="000E6DAF" w:rsidP="000E6DAF">
      <w:pPr>
        <w:autoSpaceDE w:val="0"/>
        <w:autoSpaceDN w:val="0"/>
        <w:adjustRightInd w:val="0"/>
        <w:spacing w:line="276" w:lineRule="auto"/>
        <w:ind w:firstLine="1134"/>
        <w:jc w:val="both"/>
        <w:rPr>
          <w:rFonts w:ascii="Arial" w:eastAsiaTheme="minorHAnsi" w:hAnsi="Arial" w:cs="Arial"/>
          <w:lang w:eastAsia="en-US"/>
        </w:rPr>
      </w:pPr>
      <w:r>
        <w:rPr>
          <w:rFonts w:ascii="Arial" w:eastAsiaTheme="minorHAnsi" w:hAnsi="Arial" w:cs="Arial"/>
          <w:lang w:eastAsia="en-US"/>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0E6DAF" w:rsidRDefault="000E6DAF" w:rsidP="000E6DAF">
      <w:pPr>
        <w:widowControl w:val="0"/>
        <w:ind w:firstLine="567"/>
        <w:jc w:val="both"/>
        <w:rPr>
          <w:rFonts w:ascii="Arial" w:eastAsiaTheme="minorHAnsi" w:hAnsi="Arial" w:cs="Arial"/>
          <w:iCs/>
          <w:lang w:eastAsia="en-US"/>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0E6DAF" w:rsidRPr="002B0A72" w:rsidRDefault="000E6DAF" w:rsidP="000E6DAF">
      <w:pPr>
        <w:spacing w:after="15"/>
        <w:ind w:left="660" w:right="709"/>
        <w:jc w:val="center"/>
        <w:rPr>
          <w:rFonts w:ascii="Arial" w:hAnsi="Arial" w:cs="Arial"/>
        </w:rPr>
      </w:pPr>
      <w:r w:rsidRPr="002B0A72">
        <w:rPr>
          <w:rFonts w:ascii="Arial" w:hAnsi="Arial" w:cs="Arial"/>
        </w:rPr>
        <w:lastRenderedPageBreak/>
        <w:t>СОВЕТ НАРОДНЫХ ДЕПУТАТОВ</w:t>
      </w:r>
    </w:p>
    <w:p w:rsidR="000E6DAF" w:rsidRPr="002B0A72" w:rsidRDefault="000E6DAF" w:rsidP="000E6DAF">
      <w:pPr>
        <w:spacing w:after="15"/>
        <w:ind w:left="660" w:right="709"/>
        <w:jc w:val="center"/>
        <w:rPr>
          <w:rFonts w:ascii="Arial" w:hAnsi="Arial" w:cs="Arial"/>
        </w:rPr>
      </w:pPr>
      <w:r>
        <w:rPr>
          <w:rFonts w:ascii="Arial" w:hAnsi="Arial" w:cs="Arial"/>
        </w:rPr>
        <w:t>ХРЕЩАТОВСКОГО</w:t>
      </w:r>
      <w:r w:rsidRPr="002B0A72">
        <w:rPr>
          <w:rFonts w:ascii="Arial" w:hAnsi="Arial" w:cs="Arial"/>
        </w:rPr>
        <w:t xml:space="preserve"> СЕЛЬСКОГО ПОСЕЛЕНИЯ КАЛАЧЕЕВСКОГО МУНИЦИПАЛЬНОГО РАЙОНА ВОРОНЕЖСКОЙ ОБЛАСТИ</w:t>
      </w:r>
    </w:p>
    <w:p w:rsidR="000E6DAF" w:rsidRPr="002B0A72" w:rsidRDefault="000E6DAF" w:rsidP="000E6DAF">
      <w:pPr>
        <w:spacing w:after="15"/>
        <w:ind w:left="660" w:right="709"/>
        <w:jc w:val="center"/>
        <w:rPr>
          <w:rFonts w:ascii="Arial" w:hAnsi="Arial" w:cs="Arial"/>
        </w:rPr>
      </w:pPr>
      <w:r w:rsidRPr="002B0A72">
        <w:rPr>
          <w:rFonts w:ascii="Arial" w:hAnsi="Arial" w:cs="Arial"/>
        </w:rPr>
        <w:t>РЕШЕНИЕ</w:t>
      </w:r>
    </w:p>
    <w:p w:rsidR="000E6DAF" w:rsidRPr="002B0A72" w:rsidRDefault="000E6DAF" w:rsidP="000E6DAF">
      <w:pPr>
        <w:ind w:left="709" w:right="709"/>
        <w:rPr>
          <w:rFonts w:ascii="Arial" w:hAnsi="Arial" w:cs="Arial"/>
        </w:rPr>
      </w:pPr>
      <w:proofErr w:type="gramStart"/>
      <w:r>
        <w:rPr>
          <w:rFonts w:ascii="Arial" w:hAnsi="Arial" w:cs="Arial"/>
        </w:rPr>
        <w:t xml:space="preserve">от </w:t>
      </w:r>
      <w:r w:rsidRPr="002B0A72">
        <w:rPr>
          <w:rFonts w:ascii="Arial" w:hAnsi="Arial" w:cs="Arial"/>
        </w:rPr>
        <w:t xml:space="preserve"> </w:t>
      </w:r>
      <w:r>
        <w:rPr>
          <w:rFonts w:ascii="Arial" w:hAnsi="Arial" w:cs="Arial"/>
        </w:rPr>
        <w:t>28</w:t>
      </w:r>
      <w:proofErr w:type="gramEnd"/>
      <w:r>
        <w:rPr>
          <w:rFonts w:ascii="Arial" w:hAnsi="Arial" w:cs="Arial"/>
        </w:rPr>
        <w:t xml:space="preserve"> </w:t>
      </w:r>
      <w:r w:rsidRPr="002B0A72">
        <w:rPr>
          <w:rFonts w:ascii="Arial" w:hAnsi="Arial" w:cs="Arial"/>
        </w:rPr>
        <w:t>ноября 2023</w:t>
      </w:r>
      <w:r>
        <w:rPr>
          <w:rFonts w:ascii="Arial" w:hAnsi="Arial" w:cs="Arial"/>
        </w:rPr>
        <w:t xml:space="preserve"> </w:t>
      </w:r>
      <w:r w:rsidRPr="002B0A72">
        <w:rPr>
          <w:rFonts w:ascii="Arial" w:hAnsi="Arial" w:cs="Arial"/>
        </w:rPr>
        <w:t xml:space="preserve">года </w:t>
      </w:r>
      <w:r>
        <w:rPr>
          <w:rFonts w:ascii="Arial" w:hAnsi="Arial" w:cs="Arial"/>
        </w:rPr>
        <w:t xml:space="preserve"> № 150</w:t>
      </w:r>
    </w:p>
    <w:p w:rsidR="000E6DAF" w:rsidRDefault="000E6DAF" w:rsidP="000E6DAF">
      <w:pPr>
        <w:spacing w:after="15"/>
        <w:ind w:left="709" w:right="709"/>
        <w:rPr>
          <w:rFonts w:ascii="Arial" w:hAnsi="Arial" w:cs="Arial"/>
        </w:rPr>
      </w:pPr>
      <w:proofErr w:type="spellStart"/>
      <w:r>
        <w:rPr>
          <w:rFonts w:ascii="Arial" w:hAnsi="Arial" w:cs="Arial"/>
        </w:rPr>
        <w:t>с.Хрещатое</w:t>
      </w:r>
      <w:proofErr w:type="spellEnd"/>
    </w:p>
    <w:p w:rsidR="000E6DAF" w:rsidRPr="002B0A72" w:rsidRDefault="000E6DAF" w:rsidP="000E6DAF">
      <w:pPr>
        <w:spacing w:after="15"/>
        <w:ind w:left="709" w:right="709"/>
        <w:rPr>
          <w:rFonts w:ascii="Arial" w:hAnsi="Arial" w:cs="Arial"/>
        </w:rPr>
      </w:pPr>
    </w:p>
    <w:p w:rsidR="000E6DAF" w:rsidRPr="002B0A72" w:rsidRDefault="000E6DAF" w:rsidP="000E6DAF">
      <w:pPr>
        <w:spacing w:after="15"/>
        <w:ind w:left="709" w:right="709"/>
        <w:rPr>
          <w:rFonts w:ascii="Arial" w:hAnsi="Arial" w:cs="Arial"/>
          <w:b/>
          <w:sz w:val="32"/>
          <w:szCs w:val="32"/>
        </w:rPr>
      </w:pPr>
      <w:r w:rsidRPr="002B0A72">
        <w:rPr>
          <w:rFonts w:ascii="Arial" w:hAnsi="Arial" w:cs="Arial"/>
          <w:b/>
          <w:sz w:val="32"/>
          <w:szCs w:val="32"/>
        </w:rPr>
        <w:t>Об утверждении порядка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0E6DAF" w:rsidRPr="002B0A72" w:rsidRDefault="000E6DAF" w:rsidP="000E6DAF">
      <w:pPr>
        <w:ind w:left="-4" w:right="55" w:firstLine="708"/>
        <w:rPr>
          <w:rFonts w:ascii="Arial" w:hAnsi="Arial" w:cs="Arial"/>
        </w:rPr>
      </w:pPr>
      <w:r w:rsidRPr="002B0A72">
        <w:rPr>
          <w:rFonts w:ascii="Arial" w:hAnsi="Arial" w:cs="Arial"/>
        </w:rPr>
        <w:t xml:space="preserve">В соответствии с </w:t>
      </w:r>
      <w:hyperlink r:id="rId8">
        <w:r w:rsidRPr="002B0A72">
          <w:rPr>
            <w:rFonts w:ascii="Arial" w:hAnsi="Arial" w:cs="Arial"/>
          </w:rPr>
          <w:t>частью</w:t>
        </w:r>
      </w:hyperlink>
      <w:hyperlink r:id="rId9">
        <w:r w:rsidRPr="002B0A72">
          <w:rPr>
            <w:rFonts w:ascii="Arial" w:hAnsi="Arial" w:cs="Arial"/>
          </w:rPr>
          <w:t xml:space="preserve"> 11 </w:t>
        </w:r>
      </w:hyperlink>
      <w:hyperlink r:id="rId10">
        <w:r w:rsidRPr="002B0A72">
          <w:rPr>
            <w:rFonts w:ascii="Arial" w:hAnsi="Arial" w:cs="Arial"/>
          </w:rPr>
          <w:t>статьи</w:t>
        </w:r>
      </w:hyperlink>
      <w:hyperlink r:id="rId11">
        <w:r w:rsidRPr="002B0A72">
          <w:rPr>
            <w:rFonts w:ascii="Arial" w:hAnsi="Arial" w:cs="Arial"/>
          </w:rPr>
          <w:t xml:space="preserve"> 55.24</w:t>
        </w:r>
      </w:hyperlink>
      <w:r w:rsidRPr="002B0A72">
        <w:rPr>
          <w:rFonts w:ascii="Arial" w:hAnsi="Arial" w:cs="Arial"/>
        </w:rPr>
        <w:t xml:space="preserve"> </w:t>
      </w:r>
      <w:hyperlink r:id="rId12">
        <w:r w:rsidRPr="002B0A72">
          <w:rPr>
            <w:rFonts w:ascii="Arial" w:hAnsi="Arial" w:cs="Arial"/>
          </w:rPr>
          <w:t>Градостроительного</w:t>
        </w:r>
      </w:hyperlink>
      <w:hyperlink r:id="rId13">
        <w:r w:rsidRPr="002B0A72">
          <w:rPr>
            <w:rFonts w:ascii="Arial" w:hAnsi="Arial" w:cs="Arial"/>
          </w:rPr>
          <w:t xml:space="preserve"> </w:t>
        </w:r>
      </w:hyperlink>
      <w:hyperlink r:id="rId14">
        <w:r w:rsidRPr="002B0A72">
          <w:rPr>
            <w:rFonts w:ascii="Arial" w:hAnsi="Arial" w:cs="Arial"/>
          </w:rPr>
          <w:t>кодекса</w:t>
        </w:r>
      </w:hyperlink>
      <w:hyperlink r:id="rId15">
        <w:r w:rsidRPr="002B0A72">
          <w:rPr>
            <w:rFonts w:ascii="Arial" w:hAnsi="Arial" w:cs="Arial"/>
          </w:rPr>
          <w:t xml:space="preserve"> </w:t>
        </w:r>
      </w:hyperlink>
      <w:r w:rsidRPr="002B0A72">
        <w:rPr>
          <w:rFonts w:ascii="Arial" w:hAnsi="Arial" w:cs="Arial"/>
        </w:rPr>
        <w:t xml:space="preserve">Российской Федерации, Федеральным </w:t>
      </w:r>
      <w:hyperlink r:id="rId16">
        <w:r w:rsidRPr="002B0A72">
          <w:rPr>
            <w:rFonts w:ascii="Arial" w:hAnsi="Arial" w:cs="Arial"/>
          </w:rPr>
          <w:t>законом</w:t>
        </w:r>
      </w:hyperlink>
      <w:r w:rsidRPr="002B0A72">
        <w:rPr>
          <w:rFonts w:ascii="Arial" w:hAnsi="Arial" w:cs="Arial"/>
        </w:rPr>
        <w:t xml:space="preserve"> от 6 октября 2003 года № </w:t>
      </w:r>
      <w:hyperlink r:id="rId17">
        <w:r w:rsidRPr="002B0A72">
          <w:rPr>
            <w:rFonts w:ascii="Arial" w:hAnsi="Arial" w:cs="Arial"/>
          </w:rPr>
          <w:t>131-ФЗ</w:t>
        </w:r>
      </w:hyperlink>
      <w:r w:rsidRPr="002B0A72">
        <w:rPr>
          <w:rFonts w:ascii="Arial" w:hAnsi="Arial" w:cs="Arial"/>
        </w:rPr>
        <w:t xml:space="preserve"> «Об общих принципах организации местного самоуправления в Российской Федерации», </w:t>
      </w:r>
      <w:hyperlink r:id="rId18">
        <w:r w:rsidRPr="002B0A72">
          <w:rPr>
            <w:rFonts w:ascii="Arial" w:hAnsi="Arial" w:cs="Arial"/>
          </w:rPr>
          <w:t>Уставом</w:t>
        </w:r>
      </w:hyperlink>
      <w:r w:rsidRPr="002B0A72">
        <w:rPr>
          <w:rFonts w:ascii="Arial" w:hAnsi="Arial" w:cs="Arial"/>
        </w:rPr>
        <w:t xml:space="preserve"> </w:t>
      </w:r>
      <w:proofErr w:type="spellStart"/>
      <w:r>
        <w:rPr>
          <w:rFonts w:ascii="Arial" w:hAnsi="Arial" w:cs="Arial"/>
        </w:rPr>
        <w:t>Хрещатовского</w:t>
      </w:r>
      <w:proofErr w:type="spellEnd"/>
      <w:r w:rsidRPr="002B0A72">
        <w:rPr>
          <w:rFonts w:ascii="Arial" w:hAnsi="Arial" w:cs="Arial"/>
        </w:rPr>
        <w:t xml:space="preserve"> сельского поселения Калачеевского муниципального района Воронежской области, </w:t>
      </w:r>
      <w:r w:rsidRPr="00F75E18">
        <w:rPr>
          <w:rFonts w:ascii="Arial" w:hAnsi="Arial" w:cs="Arial"/>
        </w:rPr>
        <w:t xml:space="preserve">на основании правотворческой инициативы прокуратуры Калачеевского района от </w:t>
      </w:r>
      <w:r>
        <w:rPr>
          <w:rFonts w:ascii="Arial" w:hAnsi="Arial" w:cs="Arial"/>
        </w:rPr>
        <w:t>30</w:t>
      </w:r>
      <w:r w:rsidRPr="00F75E18">
        <w:rPr>
          <w:rFonts w:ascii="Arial" w:hAnsi="Arial" w:cs="Arial"/>
        </w:rPr>
        <w:t>.</w:t>
      </w:r>
      <w:r>
        <w:rPr>
          <w:rFonts w:ascii="Arial" w:hAnsi="Arial" w:cs="Arial"/>
        </w:rPr>
        <w:t>10</w:t>
      </w:r>
      <w:r w:rsidRPr="00F75E18">
        <w:rPr>
          <w:rFonts w:ascii="Arial" w:hAnsi="Arial" w:cs="Arial"/>
        </w:rPr>
        <w:t>.2023 года</w:t>
      </w:r>
      <w:r>
        <w:rPr>
          <w:rFonts w:ascii="Arial" w:hAnsi="Arial" w:cs="Arial"/>
        </w:rPr>
        <w:t xml:space="preserve"> № 2-9-2023</w:t>
      </w:r>
      <w:r w:rsidRPr="00F75E18">
        <w:rPr>
          <w:rFonts w:ascii="Arial" w:hAnsi="Arial" w:cs="Arial"/>
        </w:rPr>
        <w:t xml:space="preserve"> «О необходимости принятия модельного правового акта»</w:t>
      </w:r>
      <w:r>
        <w:rPr>
          <w:rFonts w:ascii="Arial" w:hAnsi="Arial" w:cs="Arial"/>
        </w:rPr>
        <w:t>,</w:t>
      </w:r>
      <w:r w:rsidRPr="009C1E30">
        <w:rPr>
          <w:rFonts w:ascii="Arial" w:hAnsi="Arial" w:cs="Arial"/>
          <w:lang w:bidi="ru-RU"/>
        </w:rPr>
        <w:t xml:space="preserve"> </w:t>
      </w:r>
      <w:r w:rsidRPr="002B0A72">
        <w:rPr>
          <w:rFonts w:ascii="Arial" w:hAnsi="Arial" w:cs="Arial"/>
        </w:rPr>
        <w:t xml:space="preserve">Совет народных депутатов </w:t>
      </w:r>
      <w:proofErr w:type="spellStart"/>
      <w:r>
        <w:rPr>
          <w:rFonts w:ascii="Arial" w:hAnsi="Arial" w:cs="Arial"/>
        </w:rPr>
        <w:t>Хрещатовского</w:t>
      </w:r>
      <w:proofErr w:type="spellEnd"/>
      <w:r w:rsidRPr="002B0A72">
        <w:rPr>
          <w:rFonts w:ascii="Arial" w:hAnsi="Arial" w:cs="Arial"/>
        </w:rPr>
        <w:t xml:space="preserve"> сельского поселения Калачеевского муниципального </w:t>
      </w:r>
      <w:r>
        <w:rPr>
          <w:rFonts w:ascii="Arial" w:hAnsi="Arial" w:cs="Arial"/>
        </w:rPr>
        <w:t>района Воронежской области решил</w:t>
      </w:r>
      <w:r w:rsidRPr="002B0A72">
        <w:rPr>
          <w:rFonts w:ascii="Arial" w:hAnsi="Arial" w:cs="Arial"/>
        </w:rPr>
        <w:t>:</w:t>
      </w:r>
    </w:p>
    <w:p w:rsidR="000E6DAF" w:rsidRPr="002B0A72" w:rsidRDefault="000E6DAF" w:rsidP="000E6DAF">
      <w:pPr>
        <w:ind w:right="55" w:firstLine="709"/>
        <w:rPr>
          <w:rFonts w:ascii="Arial" w:hAnsi="Arial" w:cs="Arial"/>
        </w:rPr>
      </w:pPr>
      <w:r w:rsidRPr="002B0A72">
        <w:rPr>
          <w:rFonts w:ascii="Arial" w:hAnsi="Arial" w:cs="Arial"/>
        </w:rPr>
        <w:t xml:space="preserve">1. Утвердить </w:t>
      </w:r>
      <w:hyperlink r:id="rId19" w:anchor="P37">
        <w:r w:rsidRPr="002B0A72">
          <w:rPr>
            <w:rFonts w:ascii="Arial" w:hAnsi="Arial" w:cs="Arial"/>
          </w:rPr>
          <w:t>Порядок</w:t>
        </w:r>
      </w:hyperlink>
      <w:r w:rsidRPr="002B0A72">
        <w:rPr>
          <w:rFonts w:ascii="Arial" w:hAnsi="Arial"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0E6DAF" w:rsidRPr="002B0A72" w:rsidRDefault="000E6DAF" w:rsidP="000E6DAF">
      <w:pPr>
        <w:ind w:right="55" w:firstLine="709"/>
        <w:rPr>
          <w:rFonts w:ascii="Arial" w:hAnsi="Arial" w:cs="Arial"/>
        </w:rPr>
      </w:pPr>
      <w:r w:rsidRPr="002B0A72">
        <w:rPr>
          <w:rFonts w:ascii="Arial" w:hAnsi="Arial" w:cs="Arial"/>
        </w:rPr>
        <w:t xml:space="preserve">2. Опубликовать настоящее решение в Вестнике муниципальных правовых актов </w:t>
      </w:r>
      <w:proofErr w:type="spellStart"/>
      <w:r>
        <w:rPr>
          <w:rFonts w:ascii="Arial" w:hAnsi="Arial" w:cs="Arial"/>
        </w:rPr>
        <w:t>Хрещатовского</w:t>
      </w:r>
      <w:proofErr w:type="spellEnd"/>
      <w:r w:rsidRPr="002B0A72">
        <w:rPr>
          <w:rFonts w:ascii="Arial" w:hAnsi="Arial" w:cs="Arial"/>
        </w:rPr>
        <w:t xml:space="preserve"> сельского поселения Калачеевского муниципального района Воронежской области.</w:t>
      </w:r>
    </w:p>
    <w:p w:rsidR="000E6DAF" w:rsidRPr="002B0A72" w:rsidRDefault="000E6DAF" w:rsidP="000E6DAF">
      <w:pPr>
        <w:ind w:left="709" w:right="55"/>
        <w:rPr>
          <w:rFonts w:ascii="Arial" w:hAnsi="Arial" w:cs="Arial"/>
        </w:rPr>
      </w:pPr>
      <w:r>
        <w:rPr>
          <w:rFonts w:ascii="Arial" w:hAnsi="Arial" w:cs="Arial"/>
        </w:rPr>
        <w:t>3</w:t>
      </w:r>
      <w:r w:rsidRPr="002B0A72">
        <w:rPr>
          <w:rFonts w:ascii="Arial" w:hAnsi="Arial" w:cs="Arial"/>
        </w:rPr>
        <w:t>. Контроль за исполнение настоящего решения оставляю за собой.</w:t>
      </w:r>
    </w:p>
    <w:p w:rsidR="000E6DAF" w:rsidRPr="002B0A72" w:rsidRDefault="000E6DAF" w:rsidP="000E6DAF">
      <w:pPr>
        <w:spacing w:line="259" w:lineRule="auto"/>
        <w:ind w:left="11"/>
        <w:rPr>
          <w:rFonts w:ascii="Arial" w:hAnsi="Arial" w:cs="Arial"/>
        </w:rPr>
      </w:pPr>
      <w:r w:rsidRPr="002B0A72">
        <w:rPr>
          <w:rFonts w:ascii="Arial" w:hAnsi="Arial" w:cs="Arial"/>
        </w:rPr>
        <w:t xml:space="preserve"> </w:t>
      </w:r>
    </w:p>
    <w:p w:rsidR="000E6DAF" w:rsidRPr="002B0A72" w:rsidRDefault="000E6DAF" w:rsidP="000E6DAF">
      <w:pPr>
        <w:spacing w:line="259" w:lineRule="auto"/>
        <w:ind w:left="11"/>
        <w:rPr>
          <w:rFonts w:ascii="Arial" w:hAnsi="Arial" w:cs="Arial"/>
        </w:rPr>
      </w:pPr>
      <w:r w:rsidRPr="002B0A72">
        <w:rPr>
          <w:rFonts w:ascii="Arial" w:hAnsi="Arial" w:cs="Arial"/>
        </w:rPr>
        <w:t xml:space="preserve"> </w:t>
      </w:r>
    </w:p>
    <w:p w:rsidR="000E6DAF" w:rsidRPr="002B0A72" w:rsidRDefault="000E6DAF" w:rsidP="000E6DAF">
      <w:pPr>
        <w:ind w:left="6" w:right="55"/>
        <w:rPr>
          <w:rFonts w:ascii="Arial" w:hAnsi="Arial" w:cs="Arial"/>
        </w:rPr>
      </w:pPr>
      <w:r w:rsidRPr="002B0A72">
        <w:rPr>
          <w:rFonts w:ascii="Arial" w:hAnsi="Arial" w:cs="Arial"/>
        </w:rPr>
        <w:t xml:space="preserve">Глава </w:t>
      </w:r>
      <w:proofErr w:type="spellStart"/>
      <w:r>
        <w:rPr>
          <w:rFonts w:ascii="Arial" w:hAnsi="Arial" w:cs="Arial"/>
        </w:rPr>
        <w:t>Хрещатовского</w:t>
      </w:r>
      <w:proofErr w:type="spellEnd"/>
      <w:r w:rsidRPr="002B0A72">
        <w:rPr>
          <w:rFonts w:ascii="Arial" w:hAnsi="Arial" w:cs="Arial"/>
        </w:rPr>
        <w:t xml:space="preserve"> сельского поселения                               </w:t>
      </w:r>
      <w:proofErr w:type="spellStart"/>
      <w:r>
        <w:rPr>
          <w:rFonts w:ascii="Arial" w:hAnsi="Arial" w:cs="Arial"/>
        </w:rPr>
        <w:t>Н.И.Шулекин</w:t>
      </w:r>
      <w:proofErr w:type="spellEnd"/>
    </w:p>
    <w:p w:rsidR="000E6DAF" w:rsidRPr="002B0A72" w:rsidRDefault="000E6DAF" w:rsidP="000E6DAF">
      <w:pPr>
        <w:spacing w:line="240" w:lineRule="exact"/>
        <w:ind w:left="4961" w:firstLine="698"/>
        <w:rPr>
          <w:rFonts w:ascii="Arial" w:hAnsi="Arial" w:cs="Arial"/>
        </w:rPr>
      </w:pPr>
      <w:r w:rsidRPr="002B0A72">
        <w:rPr>
          <w:rFonts w:ascii="Arial" w:hAnsi="Arial" w:cs="Arial"/>
        </w:rPr>
        <w:br w:type="page"/>
      </w:r>
    </w:p>
    <w:p w:rsidR="000E6DAF" w:rsidRPr="002B0A72" w:rsidRDefault="000E6DAF" w:rsidP="000E6DAF">
      <w:pPr>
        <w:spacing w:line="240" w:lineRule="exact"/>
        <w:ind w:left="4961" w:firstLine="698"/>
        <w:rPr>
          <w:rFonts w:ascii="Arial" w:hAnsi="Arial" w:cs="Arial"/>
        </w:rPr>
      </w:pPr>
    </w:p>
    <w:p w:rsidR="000E6DAF" w:rsidRPr="002B0A72" w:rsidRDefault="000E6DAF" w:rsidP="000E6DAF">
      <w:pPr>
        <w:spacing w:line="240" w:lineRule="exact"/>
        <w:ind w:left="4961" w:firstLine="698"/>
        <w:rPr>
          <w:rFonts w:ascii="Arial" w:hAnsi="Arial" w:cs="Arial"/>
        </w:rPr>
      </w:pPr>
      <w:r>
        <w:rPr>
          <w:rFonts w:ascii="Arial" w:hAnsi="Arial" w:cs="Arial"/>
        </w:rPr>
        <w:t>Приложение</w:t>
      </w:r>
    </w:p>
    <w:p w:rsidR="000E6DAF" w:rsidRPr="002B0A72" w:rsidRDefault="000E6DAF" w:rsidP="000E6DAF">
      <w:pPr>
        <w:spacing w:line="240" w:lineRule="exact"/>
        <w:ind w:left="5659"/>
        <w:rPr>
          <w:rFonts w:ascii="Arial" w:hAnsi="Arial" w:cs="Arial"/>
        </w:rPr>
      </w:pPr>
      <w:r w:rsidRPr="002B0A72">
        <w:rPr>
          <w:rFonts w:ascii="Arial" w:hAnsi="Arial" w:cs="Arial"/>
        </w:rPr>
        <w:t xml:space="preserve">к решению Совета народных депутатов </w:t>
      </w:r>
      <w:proofErr w:type="spellStart"/>
      <w:r>
        <w:rPr>
          <w:rFonts w:ascii="Arial" w:hAnsi="Arial" w:cs="Arial"/>
        </w:rPr>
        <w:t>Хрещатовского</w:t>
      </w:r>
      <w:proofErr w:type="spellEnd"/>
      <w:r w:rsidRPr="002B0A72">
        <w:rPr>
          <w:rFonts w:ascii="Arial" w:hAnsi="Arial" w:cs="Arial"/>
        </w:rPr>
        <w:t xml:space="preserve"> сельского поселения Калачеевского муниципального района </w:t>
      </w:r>
      <w:r>
        <w:rPr>
          <w:rFonts w:ascii="Arial" w:hAnsi="Arial" w:cs="Arial"/>
        </w:rPr>
        <w:t>от 28</w:t>
      </w:r>
      <w:r w:rsidRPr="002B0A72">
        <w:rPr>
          <w:rFonts w:ascii="Arial" w:hAnsi="Arial" w:cs="Arial"/>
        </w:rPr>
        <w:t xml:space="preserve"> ноября 2023 года №</w:t>
      </w:r>
      <w:r>
        <w:rPr>
          <w:rFonts w:ascii="Arial" w:hAnsi="Arial" w:cs="Arial"/>
        </w:rPr>
        <w:t xml:space="preserve">150 </w:t>
      </w:r>
    </w:p>
    <w:p w:rsidR="000E6DAF" w:rsidRPr="002B0A72" w:rsidRDefault="000E6DAF" w:rsidP="000E6DAF">
      <w:pPr>
        <w:spacing w:after="12"/>
        <w:ind w:left="2691" w:right="55"/>
        <w:jc w:val="right"/>
        <w:rPr>
          <w:rFonts w:ascii="Arial" w:hAnsi="Arial" w:cs="Arial"/>
        </w:rPr>
      </w:pPr>
    </w:p>
    <w:p w:rsidR="000E6DAF" w:rsidRPr="002B0A72" w:rsidRDefault="000E6DAF" w:rsidP="000E6DAF">
      <w:pPr>
        <w:spacing w:after="15"/>
        <w:ind w:left="660" w:right="709"/>
        <w:jc w:val="center"/>
        <w:rPr>
          <w:rFonts w:ascii="Arial" w:hAnsi="Arial" w:cs="Arial"/>
        </w:rPr>
      </w:pPr>
      <w:r w:rsidRPr="002B0A72">
        <w:rPr>
          <w:rFonts w:ascii="Arial" w:hAnsi="Arial" w:cs="Arial"/>
        </w:rPr>
        <w:t>ПОРЯДОК</w:t>
      </w:r>
    </w:p>
    <w:p w:rsidR="000E6DAF" w:rsidRPr="002B0A72" w:rsidRDefault="000E6DAF" w:rsidP="000E6DAF">
      <w:pPr>
        <w:ind w:left="358" w:right="55"/>
        <w:rPr>
          <w:rFonts w:ascii="Arial" w:hAnsi="Arial" w:cs="Arial"/>
        </w:rPr>
      </w:pPr>
      <w:r w:rsidRPr="002B0A72">
        <w:rPr>
          <w:rFonts w:ascii="Arial" w:hAnsi="Arial" w:cs="Arial"/>
        </w:rPr>
        <w:t xml:space="preserve">ПРОВЕДЕНИЯ ОСМОТРА ЗДАНИЙ, СООРУЖЕНИЙ НА ПРЕДМЕТ ИХ </w:t>
      </w:r>
    </w:p>
    <w:p w:rsidR="000E6DAF" w:rsidRPr="002B0A72" w:rsidRDefault="000E6DAF" w:rsidP="000E6DAF">
      <w:pPr>
        <w:ind w:left="380" w:right="55"/>
        <w:rPr>
          <w:rFonts w:ascii="Arial" w:hAnsi="Arial" w:cs="Arial"/>
        </w:rPr>
      </w:pPr>
      <w:r w:rsidRPr="002B0A72">
        <w:rPr>
          <w:rFonts w:ascii="Arial" w:hAnsi="Arial" w:cs="Arial"/>
        </w:rPr>
        <w:t xml:space="preserve">ТЕХНИЧЕСКОГО СОСТОЯНИЯ И НАДЛЕЖАЩЕГО ТЕХНИЧЕСКОГО </w:t>
      </w:r>
    </w:p>
    <w:p w:rsidR="000E6DAF" w:rsidRPr="002B0A72" w:rsidRDefault="000E6DAF" w:rsidP="000E6DAF">
      <w:pPr>
        <w:ind w:left="660" w:right="639"/>
        <w:jc w:val="center"/>
        <w:rPr>
          <w:rFonts w:ascii="Arial" w:hAnsi="Arial" w:cs="Arial"/>
        </w:rPr>
      </w:pPr>
      <w:r w:rsidRPr="002B0A72">
        <w:rPr>
          <w:rFonts w:ascii="Arial" w:hAnsi="Arial" w:cs="Arial"/>
        </w:rPr>
        <w:t>ОБСЛУЖИВАНИЯ В СООТВЕТСТВИИ С ТРЕБОВАНИЯМИ ТЕХНИЧЕСКИХ РЕГЛАМЕНТОВ</w:t>
      </w:r>
    </w:p>
    <w:p w:rsidR="000E6DAF" w:rsidRPr="002B0A72" w:rsidRDefault="000E6DAF" w:rsidP="000E6DAF">
      <w:pPr>
        <w:ind w:left="660" w:right="639"/>
        <w:jc w:val="center"/>
        <w:rPr>
          <w:rFonts w:ascii="Arial" w:hAnsi="Arial" w:cs="Arial"/>
        </w:rPr>
      </w:pPr>
      <w:r w:rsidRPr="002B0A72">
        <w:rPr>
          <w:rFonts w:ascii="Arial" w:hAnsi="Arial" w:cs="Arial"/>
        </w:rPr>
        <w:t>1. Общие положения</w:t>
      </w:r>
    </w:p>
    <w:p w:rsidR="000E6DAF" w:rsidRPr="002B0A72" w:rsidRDefault="000E6DAF" w:rsidP="000E6DAF">
      <w:pPr>
        <w:ind w:left="-4" w:right="55" w:firstLine="713"/>
        <w:rPr>
          <w:rFonts w:ascii="Arial" w:hAnsi="Arial" w:cs="Arial"/>
        </w:rPr>
      </w:pPr>
      <w:r w:rsidRPr="002B0A72">
        <w:rPr>
          <w:rFonts w:ascii="Arial" w:hAnsi="Arial" w:cs="Arial"/>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0">
        <w:r w:rsidRPr="002B0A72">
          <w:rPr>
            <w:rFonts w:ascii="Arial" w:hAnsi="Arial" w:cs="Arial"/>
          </w:rPr>
          <w:t xml:space="preserve"> </w:t>
        </w:r>
      </w:hyperlink>
      <w:hyperlink r:id="rId21">
        <w:r w:rsidRPr="002B0A72">
          <w:rPr>
            <w:rFonts w:ascii="Arial" w:hAnsi="Arial" w:cs="Arial"/>
          </w:rPr>
          <w:t>частью</w:t>
        </w:r>
      </w:hyperlink>
      <w:hyperlink r:id="rId22">
        <w:r w:rsidRPr="002B0A72">
          <w:rPr>
            <w:rFonts w:ascii="Arial" w:hAnsi="Arial" w:cs="Arial"/>
          </w:rPr>
          <w:t xml:space="preserve"> 11 </w:t>
        </w:r>
      </w:hyperlink>
      <w:hyperlink r:id="rId23">
        <w:r w:rsidRPr="002B0A72">
          <w:rPr>
            <w:rFonts w:ascii="Arial" w:hAnsi="Arial" w:cs="Arial"/>
          </w:rPr>
          <w:t>статьи</w:t>
        </w:r>
      </w:hyperlink>
      <w:hyperlink r:id="rId24">
        <w:r w:rsidRPr="002B0A72">
          <w:rPr>
            <w:rFonts w:ascii="Arial" w:hAnsi="Arial" w:cs="Arial"/>
          </w:rPr>
          <w:t xml:space="preserve"> 55.24</w:t>
        </w:r>
      </w:hyperlink>
      <w:hyperlink r:id="rId25">
        <w:r w:rsidRPr="002B0A72">
          <w:rPr>
            <w:rFonts w:ascii="Arial" w:hAnsi="Arial" w:cs="Arial"/>
          </w:rPr>
          <w:t xml:space="preserve"> </w:t>
        </w:r>
      </w:hyperlink>
      <w:hyperlink r:id="rId26">
        <w:r w:rsidRPr="002B0A72">
          <w:rPr>
            <w:rFonts w:ascii="Arial" w:hAnsi="Arial" w:cs="Arial"/>
          </w:rPr>
          <w:t>Градостроительного</w:t>
        </w:r>
      </w:hyperlink>
      <w:hyperlink r:id="rId27">
        <w:r w:rsidRPr="002B0A72">
          <w:rPr>
            <w:rFonts w:ascii="Arial" w:hAnsi="Arial" w:cs="Arial"/>
          </w:rPr>
          <w:t xml:space="preserve"> </w:t>
        </w:r>
      </w:hyperlink>
      <w:hyperlink r:id="rId28">
        <w:r w:rsidRPr="002B0A72">
          <w:rPr>
            <w:rFonts w:ascii="Arial" w:hAnsi="Arial" w:cs="Arial"/>
          </w:rPr>
          <w:t>кодекса</w:t>
        </w:r>
      </w:hyperlink>
      <w:r w:rsidRPr="002B0A72">
        <w:rPr>
          <w:rFonts w:ascii="Arial" w:hAnsi="Arial" w:cs="Arial"/>
        </w:rPr>
        <w:t xml:space="preserve"> Российской Федерации, Федеральным </w:t>
      </w:r>
      <w:hyperlink r:id="rId29">
        <w:r w:rsidRPr="002B0A72">
          <w:rPr>
            <w:rFonts w:ascii="Arial" w:hAnsi="Arial" w:cs="Arial"/>
          </w:rPr>
          <w:t>законом</w:t>
        </w:r>
      </w:hyperlink>
      <w:r w:rsidRPr="002B0A72">
        <w:rPr>
          <w:rFonts w:ascii="Arial" w:hAnsi="Arial" w:cs="Arial"/>
        </w:rPr>
        <w:t xml:space="preserve"> от 6 октября 2003 года № </w:t>
      </w:r>
      <w:hyperlink r:id="rId30">
        <w:r w:rsidRPr="002B0A72">
          <w:rPr>
            <w:rFonts w:ascii="Arial" w:hAnsi="Arial" w:cs="Arial"/>
          </w:rPr>
          <w:t>131-ФЗ</w:t>
        </w:r>
      </w:hyperlink>
      <w:r w:rsidRPr="002B0A72">
        <w:rPr>
          <w:rFonts w:ascii="Arial" w:hAnsi="Arial" w:cs="Arial"/>
        </w:rPr>
        <w:t xml:space="preserve"> «Об общих принципах организации местного самоуправления в Российской Федерации»,</w:t>
      </w:r>
      <w:hyperlink r:id="rId31">
        <w:r w:rsidRPr="002B0A72">
          <w:rPr>
            <w:rFonts w:ascii="Arial" w:hAnsi="Arial" w:cs="Arial"/>
          </w:rPr>
          <w:t xml:space="preserve"> </w:t>
        </w:r>
      </w:hyperlink>
      <w:hyperlink r:id="rId32">
        <w:r w:rsidRPr="002B0A72">
          <w:rPr>
            <w:rFonts w:ascii="Arial" w:hAnsi="Arial" w:cs="Arial"/>
          </w:rPr>
          <w:t>Уставом</w:t>
        </w:r>
      </w:hyperlink>
      <w:r w:rsidRPr="002B0A72">
        <w:rPr>
          <w:rFonts w:ascii="Arial" w:hAnsi="Arial" w:cs="Arial"/>
        </w:rPr>
        <w:t xml:space="preserve"> </w:t>
      </w:r>
      <w:proofErr w:type="spellStart"/>
      <w:r>
        <w:rPr>
          <w:rFonts w:ascii="Arial" w:hAnsi="Arial" w:cs="Arial"/>
        </w:rPr>
        <w:t>Хрещатовского</w:t>
      </w:r>
      <w:proofErr w:type="spellEnd"/>
      <w:r w:rsidRPr="002B0A72">
        <w:rPr>
          <w:rFonts w:ascii="Arial" w:hAnsi="Arial" w:cs="Arial"/>
        </w:rPr>
        <w:t xml:space="preserve"> сельского поселения.</w:t>
      </w:r>
    </w:p>
    <w:p w:rsidR="000E6DAF" w:rsidRPr="002B0A72" w:rsidRDefault="000E6DAF" w:rsidP="000E6DAF">
      <w:pPr>
        <w:ind w:left="-4" w:right="55" w:firstLine="712"/>
        <w:rPr>
          <w:rFonts w:ascii="Arial" w:hAnsi="Arial" w:cs="Arial"/>
        </w:rPr>
      </w:pPr>
      <w:r w:rsidRPr="002B0A72">
        <w:rPr>
          <w:rFonts w:ascii="Arial" w:hAnsi="Arial" w:cs="Arial"/>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0E6DAF" w:rsidRPr="002B0A72" w:rsidRDefault="000E6DAF" w:rsidP="000E6DAF">
      <w:pPr>
        <w:ind w:left="-4" w:right="55" w:firstLine="712"/>
        <w:rPr>
          <w:rFonts w:ascii="Arial" w:hAnsi="Arial" w:cs="Arial"/>
        </w:rPr>
      </w:pPr>
      <w:r w:rsidRPr="002B0A72">
        <w:rPr>
          <w:rFonts w:ascii="Arial" w:hAnsi="Arial" w:cs="Arial"/>
        </w:rPr>
        <w:t xml:space="preserve">1.3. Порядок применяется при проведении осмотра зданий, сооружений, расположенных на территории </w:t>
      </w:r>
      <w:proofErr w:type="spellStart"/>
      <w:r>
        <w:rPr>
          <w:rFonts w:ascii="Arial" w:hAnsi="Arial" w:cs="Arial"/>
        </w:rPr>
        <w:t>Хрещатовского</w:t>
      </w:r>
      <w:proofErr w:type="spellEnd"/>
      <w:r w:rsidRPr="002B0A72">
        <w:rPr>
          <w:rFonts w:ascii="Arial" w:hAnsi="Arial" w:cs="Arial"/>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0E6DAF" w:rsidRPr="002B0A72" w:rsidRDefault="000E6DAF" w:rsidP="000E6DAF">
      <w:pPr>
        <w:spacing w:line="243" w:lineRule="auto"/>
        <w:ind w:right="70" w:firstLine="557"/>
        <w:jc w:val="center"/>
        <w:rPr>
          <w:rFonts w:ascii="Arial" w:hAnsi="Arial" w:cs="Arial"/>
        </w:rPr>
      </w:pPr>
      <w:r w:rsidRPr="002B0A72">
        <w:rPr>
          <w:rFonts w:ascii="Arial" w:hAnsi="Arial" w:cs="Arial"/>
        </w:rPr>
        <w:t>2. Организация и проведение осмотра зданий, сооружений и выдача рекомендаций об устранении, выявленных в ходе такого осмотра нарушений.</w:t>
      </w:r>
    </w:p>
    <w:p w:rsidR="000E6DAF" w:rsidRPr="002B0A72" w:rsidRDefault="000E6DAF" w:rsidP="000E6DAF">
      <w:pPr>
        <w:ind w:right="55" w:firstLine="709"/>
        <w:rPr>
          <w:rFonts w:ascii="Arial" w:hAnsi="Arial" w:cs="Arial"/>
        </w:rPr>
      </w:pPr>
      <w:r w:rsidRPr="002B0A72">
        <w:rPr>
          <w:rFonts w:ascii="Arial" w:hAnsi="Arial" w:cs="Arial"/>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3">
        <w:r w:rsidRPr="002B0A72">
          <w:rPr>
            <w:rFonts w:ascii="Arial" w:hAnsi="Arial" w:cs="Arial"/>
          </w:rPr>
          <w:t>кодексом</w:t>
        </w:r>
      </w:hyperlink>
      <w:hyperlink r:id="rId34">
        <w:r w:rsidRPr="002B0A72">
          <w:rPr>
            <w:rFonts w:ascii="Arial" w:hAnsi="Arial" w:cs="Arial"/>
          </w:rPr>
          <w:t xml:space="preserve"> </w:t>
        </w:r>
      </w:hyperlink>
      <w:r w:rsidRPr="002B0A72">
        <w:rPr>
          <w:rFonts w:ascii="Arial" w:hAnsi="Arial" w:cs="Arial"/>
        </w:rPr>
        <w:t xml:space="preserve">Российской Федерации, осуществляются при поступлении в администрацию </w:t>
      </w:r>
      <w:proofErr w:type="spellStart"/>
      <w:r>
        <w:rPr>
          <w:rFonts w:ascii="Arial" w:hAnsi="Arial" w:cs="Arial"/>
        </w:rPr>
        <w:t>Хрещатовского</w:t>
      </w:r>
      <w:proofErr w:type="spellEnd"/>
      <w:r w:rsidRPr="002B0A72">
        <w:rPr>
          <w:rFonts w:ascii="Arial" w:hAnsi="Arial" w:cs="Arial"/>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0E6DAF" w:rsidRPr="002B0A72" w:rsidRDefault="000E6DAF" w:rsidP="000E6DAF">
      <w:pPr>
        <w:ind w:right="55" w:firstLine="709"/>
        <w:rPr>
          <w:rFonts w:ascii="Arial" w:hAnsi="Arial" w:cs="Arial"/>
        </w:rPr>
      </w:pPr>
      <w:r w:rsidRPr="002B0A72">
        <w:rPr>
          <w:rFonts w:ascii="Arial" w:hAnsi="Arial" w:cs="Arial"/>
        </w:rPr>
        <w:t xml:space="preserve">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w:t>
      </w:r>
      <w:r w:rsidRPr="002B0A72">
        <w:rPr>
          <w:rFonts w:ascii="Arial" w:hAnsi="Arial" w:cs="Arial"/>
        </w:rPr>
        <w:lastRenderedPageBreak/>
        <w:t>эксплуатацию зданий, сооружений, рекомендаций о мерах по устранению выявленных нарушений.</w:t>
      </w:r>
    </w:p>
    <w:p w:rsidR="000E6DAF" w:rsidRPr="002B0A72" w:rsidRDefault="000E6DAF" w:rsidP="000E6DAF">
      <w:pPr>
        <w:ind w:right="55" w:firstLine="709"/>
        <w:rPr>
          <w:rFonts w:ascii="Arial" w:hAnsi="Arial" w:cs="Arial"/>
        </w:rPr>
      </w:pPr>
      <w:r w:rsidRPr="002B0A72">
        <w:rPr>
          <w:rFonts w:ascii="Arial" w:hAnsi="Arial" w:cs="Arial"/>
        </w:rPr>
        <w:t>2.3. Задачами проведения осмотров зданий, сооружений и выдачи рекомендаций являются:</w:t>
      </w:r>
    </w:p>
    <w:p w:rsidR="000E6DAF" w:rsidRPr="002B0A72" w:rsidRDefault="000E6DAF" w:rsidP="000E6DAF">
      <w:pPr>
        <w:ind w:right="55" w:firstLine="709"/>
        <w:rPr>
          <w:rFonts w:ascii="Arial" w:hAnsi="Arial" w:cs="Arial"/>
        </w:rPr>
      </w:pPr>
      <w:r w:rsidRPr="002B0A72">
        <w:rPr>
          <w:rFonts w:ascii="Arial" w:hAnsi="Arial" w:cs="Arial"/>
        </w:rPr>
        <w:t>1) предупреждение нарушений требований законодательства при эксплуатации зданий, сооружений;</w:t>
      </w:r>
    </w:p>
    <w:p w:rsidR="000E6DAF" w:rsidRPr="002B0A72" w:rsidRDefault="000E6DAF" w:rsidP="000E6DAF">
      <w:pPr>
        <w:ind w:left="709" w:right="55"/>
        <w:rPr>
          <w:rFonts w:ascii="Arial" w:hAnsi="Arial" w:cs="Arial"/>
        </w:rPr>
      </w:pPr>
      <w:r w:rsidRPr="002B0A72">
        <w:rPr>
          <w:rFonts w:ascii="Arial" w:hAnsi="Arial" w:cs="Arial"/>
        </w:rPr>
        <w:t>2) обеспечение соблюдения требований законодательства;</w:t>
      </w:r>
    </w:p>
    <w:p w:rsidR="000E6DAF" w:rsidRPr="002B0A72" w:rsidRDefault="000E6DAF" w:rsidP="000E6DAF">
      <w:pPr>
        <w:ind w:right="55" w:firstLine="709"/>
        <w:rPr>
          <w:rFonts w:ascii="Arial" w:hAnsi="Arial" w:cs="Arial"/>
        </w:rPr>
      </w:pPr>
      <w:r w:rsidRPr="002B0A72">
        <w:rPr>
          <w:rFonts w:ascii="Arial" w:hAnsi="Arial" w:cs="Arial"/>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0E6DAF" w:rsidRPr="002B0A72" w:rsidRDefault="000E6DAF" w:rsidP="000E6DAF">
      <w:pPr>
        <w:ind w:right="55" w:firstLine="709"/>
        <w:rPr>
          <w:rFonts w:ascii="Arial" w:hAnsi="Arial" w:cs="Arial"/>
        </w:rPr>
      </w:pPr>
      <w:r w:rsidRPr="002B0A72">
        <w:rPr>
          <w:rFonts w:ascii="Arial" w:hAnsi="Arial" w:cs="Arial"/>
        </w:rPr>
        <w:t>4) защита прав физических и юридических лиц, осуществляющих эксплуатацию зданий, сооружений.</w:t>
      </w:r>
    </w:p>
    <w:p w:rsidR="000E6DAF" w:rsidRPr="002B0A72" w:rsidRDefault="000E6DAF" w:rsidP="000E6DAF">
      <w:pPr>
        <w:ind w:left="-4" w:right="55" w:firstLine="708"/>
        <w:rPr>
          <w:rFonts w:ascii="Arial" w:hAnsi="Arial" w:cs="Arial"/>
        </w:rPr>
      </w:pPr>
      <w:r w:rsidRPr="002B0A72">
        <w:rPr>
          <w:rFonts w:ascii="Arial" w:hAnsi="Arial" w:cs="Arial"/>
        </w:rPr>
        <w:t>2.4. Проведение осмотров зданий, сооружений и выдача рекомендаций основываются на принципах:</w:t>
      </w:r>
    </w:p>
    <w:p w:rsidR="000E6DAF" w:rsidRPr="002B0A72" w:rsidRDefault="000E6DAF" w:rsidP="000E6DAF">
      <w:pPr>
        <w:ind w:left="709" w:right="55"/>
        <w:rPr>
          <w:rFonts w:ascii="Arial" w:hAnsi="Arial" w:cs="Arial"/>
        </w:rPr>
      </w:pPr>
      <w:r w:rsidRPr="002B0A72">
        <w:rPr>
          <w:rFonts w:ascii="Arial" w:hAnsi="Arial" w:cs="Arial"/>
        </w:rPr>
        <w:t>1) соблюдения требований законодательства;</w:t>
      </w:r>
    </w:p>
    <w:p w:rsidR="000E6DAF" w:rsidRPr="002B0A72" w:rsidRDefault="000E6DAF" w:rsidP="000E6DAF">
      <w:pPr>
        <w:ind w:right="55" w:firstLine="709"/>
        <w:rPr>
          <w:rFonts w:ascii="Arial" w:hAnsi="Arial" w:cs="Arial"/>
        </w:rPr>
      </w:pPr>
      <w:r w:rsidRPr="002B0A72">
        <w:rPr>
          <w:rFonts w:ascii="Arial" w:hAnsi="Arial" w:cs="Arial"/>
        </w:rPr>
        <w:t>2)открытости и доступности для физических, юридических лиц информации о проведении осмотров зданий, сооружений и выдаче рекомендаций;</w:t>
      </w:r>
    </w:p>
    <w:p w:rsidR="000E6DAF" w:rsidRPr="002B0A72" w:rsidRDefault="000E6DAF" w:rsidP="000E6DAF">
      <w:pPr>
        <w:ind w:right="55" w:firstLine="709"/>
        <w:rPr>
          <w:rFonts w:ascii="Arial" w:hAnsi="Arial" w:cs="Arial"/>
        </w:rPr>
      </w:pPr>
      <w:r w:rsidRPr="002B0A72">
        <w:rPr>
          <w:rFonts w:ascii="Arial" w:hAnsi="Arial" w:cs="Arial"/>
        </w:rPr>
        <w:t>3) объективности и всесторонности проведения осмотров, а также достоверности их результатов;</w:t>
      </w:r>
    </w:p>
    <w:p w:rsidR="000E6DAF" w:rsidRPr="002B0A72" w:rsidRDefault="000E6DAF" w:rsidP="000E6DAF">
      <w:pPr>
        <w:ind w:right="55" w:firstLine="709"/>
        <w:rPr>
          <w:rFonts w:ascii="Arial" w:hAnsi="Arial" w:cs="Arial"/>
        </w:rPr>
      </w:pPr>
      <w:r w:rsidRPr="002B0A72">
        <w:rPr>
          <w:rFonts w:ascii="Arial" w:hAnsi="Arial" w:cs="Arial"/>
        </w:rPr>
        <w:t>4) возможности обжалования неправомерных действий (бездействия) уполномоченного органа, должностных лиц уполномоченного органа.</w:t>
      </w:r>
    </w:p>
    <w:p w:rsidR="000E6DAF" w:rsidRPr="002B0A72" w:rsidRDefault="000E6DAF" w:rsidP="000E6DAF">
      <w:pPr>
        <w:ind w:right="55" w:firstLine="709"/>
        <w:rPr>
          <w:rFonts w:ascii="Arial" w:hAnsi="Arial" w:cs="Arial"/>
        </w:rPr>
      </w:pPr>
      <w:r w:rsidRPr="002B0A72">
        <w:rPr>
          <w:rFonts w:ascii="Arial" w:hAnsi="Arial" w:cs="Arial"/>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proofErr w:type="spellStart"/>
      <w:r>
        <w:rPr>
          <w:rFonts w:ascii="Arial" w:hAnsi="Arial" w:cs="Arial"/>
        </w:rPr>
        <w:t>Хрещатовского</w:t>
      </w:r>
      <w:proofErr w:type="spellEnd"/>
      <w:r w:rsidRPr="002B0A72">
        <w:rPr>
          <w:rFonts w:ascii="Arial" w:hAnsi="Arial" w:cs="Arial"/>
        </w:rPr>
        <w:t xml:space="preserve"> сельского поселения с привлечением компетентных специалистов: </w:t>
      </w:r>
    </w:p>
    <w:p w:rsidR="000E6DAF" w:rsidRPr="002B0A72" w:rsidRDefault="000E6DAF" w:rsidP="000E6DAF">
      <w:pPr>
        <w:ind w:right="55" w:firstLine="709"/>
        <w:rPr>
          <w:rFonts w:ascii="Arial" w:hAnsi="Arial" w:cs="Arial"/>
        </w:rPr>
      </w:pPr>
      <w:r w:rsidRPr="002B0A72">
        <w:rPr>
          <w:rFonts w:ascii="Arial" w:hAnsi="Arial" w:cs="Arial"/>
        </w:rPr>
        <w:t xml:space="preserve">- отдела капитального строительства администрации Калачеевского муниципального района; </w:t>
      </w:r>
    </w:p>
    <w:p w:rsidR="000E6DAF" w:rsidRPr="002B0A72" w:rsidRDefault="000E6DAF" w:rsidP="000E6DAF">
      <w:pPr>
        <w:ind w:right="55" w:firstLine="709"/>
        <w:rPr>
          <w:rFonts w:ascii="Arial" w:hAnsi="Arial" w:cs="Arial"/>
        </w:rPr>
      </w:pPr>
      <w:r w:rsidRPr="002B0A72">
        <w:rPr>
          <w:rFonts w:ascii="Arial" w:hAnsi="Arial" w:cs="Arial"/>
        </w:rPr>
        <w:t>- отдела архитектуры администрации Калачеевского муниципального района.</w:t>
      </w:r>
    </w:p>
    <w:p w:rsidR="000E6DAF" w:rsidRPr="002B0A72" w:rsidRDefault="000E6DAF" w:rsidP="000E6DAF">
      <w:pPr>
        <w:ind w:right="55" w:firstLine="708"/>
        <w:rPr>
          <w:rFonts w:ascii="Arial" w:hAnsi="Arial" w:cs="Arial"/>
        </w:rPr>
      </w:pPr>
      <w:r w:rsidRPr="002B0A72">
        <w:rPr>
          <w:rFonts w:ascii="Arial" w:hAnsi="Arial" w:cs="Arial"/>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0E6DAF" w:rsidRPr="002B0A72" w:rsidRDefault="000E6DAF" w:rsidP="000E6DAF">
      <w:pPr>
        <w:ind w:right="55" w:firstLine="709"/>
        <w:rPr>
          <w:rFonts w:ascii="Arial" w:hAnsi="Arial" w:cs="Arial"/>
        </w:rPr>
      </w:pPr>
      <w:r>
        <w:rPr>
          <w:rFonts w:ascii="Arial" w:hAnsi="Arial" w:cs="Arial"/>
        </w:rPr>
        <w:t>2.6</w:t>
      </w:r>
      <w:r w:rsidRPr="002B0A72">
        <w:rPr>
          <w:rFonts w:ascii="Arial" w:hAnsi="Arial" w:cs="Arial"/>
        </w:rPr>
        <w:t xml:space="preserve">. 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Pr>
          <w:rFonts w:ascii="Arial" w:hAnsi="Arial" w:cs="Arial"/>
        </w:rPr>
        <w:t>Хрещатовского</w:t>
      </w:r>
      <w:proofErr w:type="spellEnd"/>
      <w:r w:rsidRPr="002B0A72">
        <w:rPr>
          <w:rFonts w:ascii="Arial" w:hAnsi="Arial" w:cs="Arial"/>
        </w:rPr>
        <w:t xml:space="preserve"> сельского поселения.</w:t>
      </w:r>
    </w:p>
    <w:p w:rsidR="000E6DAF" w:rsidRPr="002B0A72" w:rsidRDefault="000E6DAF" w:rsidP="000E6DAF">
      <w:pPr>
        <w:ind w:right="55" w:firstLine="709"/>
        <w:rPr>
          <w:rFonts w:ascii="Arial" w:hAnsi="Arial" w:cs="Arial"/>
        </w:rPr>
      </w:pPr>
      <w:r>
        <w:rPr>
          <w:rFonts w:ascii="Arial" w:hAnsi="Arial" w:cs="Arial"/>
        </w:rPr>
        <w:t>2.7</w:t>
      </w:r>
      <w:r w:rsidRPr="002B0A72">
        <w:rPr>
          <w:rFonts w:ascii="Arial" w:hAnsi="Arial" w:cs="Arial"/>
        </w:rPr>
        <w:t xml:space="preserve">. Осмотры проводятся на основании распоряжения администрации </w:t>
      </w:r>
      <w:proofErr w:type="spellStart"/>
      <w:r>
        <w:rPr>
          <w:rFonts w:ascii="Arial" w:hAnsi="Arial" w:cs="Arial"/>
        </w:rPr>
        <w:t>Хрещатовского</w:t>
      </w:r>
      <w:proofErr w:type="spellEnd"/>
      <w:r w:rsidRPr="002B0A72">
        <w:rPr>
          <w:rFonts w:ascii="Arial" w:hAnsi="Arial" w:cs="Arial"/>
        </w:rPr>
        <w:t xml:space="preserve"> сельского поселения.</w:t>
      </w:r>
    </w:p>
    <w:p w:rsidR="000E6DAF" w:rsidRPr="002B0A72" w:rsidRDefault="000E6DAF" w:rsidP="000E6DAF">
      <w:pPr>
        <w:ind w:left="729" w:right="55"/>
        <w:rPr>
          <w:rFonts w:ascii="Arial" w:hAnsi="Arial" w:cs="Arial"/>
        </w:rPr>
      </w:pPr>
      <w:r w:rsidRPr="002B0A72">
        <w:rPr>
          <w:rFonts w:ascii="Arial" w:hAnsi="Arial" w:cs="Arial"/>
        </w:rPr>
        <w:t>В распоряжении указываются:</w:t>
      </w:r>
    </w:p>
    <w:p w:rsidR="000E6DAF" w:rsidRPr="002B0A72" w:rsidRDefault="000E6DAF" w:rsidP="000E6DAF">
      <w:pPr>
        <w:ind w:left="567" w:right="55" w:firstLine="142"/>
        <w:rPr>
          <w:rFonts w:ascii="Arial" w:hAnsi="Arial" w:cs="Arial"/>
        </w:rPr>
      </w:pPr>
      <w:r w:rsidRPr="002B0A72">
        <w:rPr>
          <w:rFonts w:ascii="Arial" w:hAnsi="Arial" w:cs="Arial"/>
        </w:rPr>
        <w:t>1) наименование уполномоченного органа;</w:t>
      </w:r>
    </w:p>
    <w:p w:rsidR="000E6DAF" w:rsidRPr="002B0A72" w:rsidRDefault="000E6DAF" w:rsidP="000E6DAF">
      <w:pPr>
        <w:ind w:right="55" w:firstLine="709"/>
        <w:rPr>
          <w:rFonts w:ascii="Arial" w:hAnsi="Arial" w:cs="Arial"/>
        </w:rPr>
      </w:pPr>
      <w:r w:rsidRPr="002B0A72">
        <w:rPr>
          <w:rFonts w:ascii="Arial" w:hAnsi="Arial" w:cs="Arial"/>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0E6DAF" w:rsidRPr="002B0A72" w:rsidRDefault="000E6DAF" w:rsidP="000E6DAF">
      <w:pPr>
        <w:ind w:right="55" w:firstLine="709"/>
        <w:rPr>
          <w:rFonts w:ascii="Arial" w:hAnsi="Arial" w:cs="Arial"/>
        </w:rPr>
      </w:pPr>
      <w:r w:rsidRPr="002B0A72">
        <w:rPr>
          <w:rFonts w:ascii="Arial" w:hAnsi="Arial" w:cs="Arial"/>
        </w:rPr>
        <w:t xml:space="preserve">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w:t>
      </w:r>
      <w:r w:rsidRPr="002B0A72">
        <w:rPr>
          <w:rFonts w:ascii="Arial" w:hAnsi="Arial" w:cs="Arial"/>
        </w:rPr>
        <w:lastRenderedPageBreak/>
        <w:t>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w:t>
      </w:r>
      <w:r>
        <w:rPr>
          <w:rFonts w:ascii="Arial" w:hAnsi="Arial" w:cs="Arial"/>
        </w:rPr>
        <w:t>едений в уполномоченном органе)</w:t>
      </w:r>
      <w:r w:rsidRPr="002B0A72">
        <w:rPr>
          <w:rFonts w:ascii="Arial" w:hAnsi="Arial" w:cs="Arial"/>
        </w:rPr>
        <w:t>;</w:t>
      </w:r>
    </w:p>
    <w:p w:rsidR="000E6DAF" w:rsidRPr="002B0A72" w:rsidRDefault="000E6DAF" w:rsidP="000E6DAF">
      <w:pPr>
        <w:ind w:left="567" w:right="55" w:firstLine="142"/>
        <w:rPr>
          <w:rFonts w:ascii="Arial" w:hAnsi="Arial" w:cs="Arial"/>
        </w:rPr>
      </w:pPr>
      <w:r w:rsidRPr="002B0A72">
        <w:rPr>
          <w:rFonts w:ascii="Arial" w:hAnsi="Arial" w:cs="Arial"/>
        </w:rPr>
        <w:t>4) предмет осмотра;</w:t>
      </w:r>
    </w:p>
    <w:p w:rsidR="000E6DAF" w:rsidRPr="002B0A72" w:rsidRDefault="000E6DAF" w:rsidP="000E6DAF">
      <w:pPr>
        <w:ind w:left="567" w:right="55" w:firstLine="142"/>
        <w:rPr>
          <w:rFonts w:ascii="Arial" w:hAnsi="Arial" w:cs="Arial"/>
        </w:rPr>
      </w:pPr>
      <w:r w:rsidRPr="002B0A72">
        <w:rPr>
          <w:rFonts w:ascii="Arial" w:hAnsi="Arial" w:cs="Arial"/>
        </w:rPr>
        <w:t>5) правовые основания проведения осмотра; 6) сроки проведения осмотра.</w:t>
      </w:r>
    </w:p>
    <w:p w:rsidR="000E6DAF" w:rsidRPr="002B0A72" w:rsidRDefault="000E6DAF" w:rsidP="000E6DAF">
      <w:pPr>
        <w:ind w:left="-4" w:right="55" w:firstLine="708"/>
        <w:rPr>
          <w:rFonts w:ascii="Arial" w:hAnsi="Arial" w:cs="Arial"/>
        </w:rPr>
      </w:pPr>
      <w:r w:rsidRPr="002B0A72">
        <w:rPr>
          <w:rFonts w:ascii="Arial" w:hAnsi="Arial" w:cs="Arial"/>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0E6DAF" w:rsidRPr="002B0A72" w:rsidRDefault="000E6DAF" w:rsidP="000E6DAF">
      <w:pPr>
        <w:ind w:right="55" w:firstLine="709"/>
        <w:rPr>
          <w:rFonts w:ascii="Arial" w:hAnsi="Arial" w:cs="Arial"/>
        </w:rPr>
      </w:pPr>
      <w:r>
        <w:rPr>
          <w:rFonts w:ascii="Arial" w:hAnsi="Arial" w:cs="Arial"/>
        </w:rPr>
        <w:t>2.8</w:t>
      </w:r>
      <w:r w:rsidRPr="002B0A72">
        <w:rPr>
          <w:rFonts w:ascii="Arial" w:hAnsi="Arial" w:cs="Arial"/>
        </w:rPr>
        <w:t>. Осмотры проводятся с участием лица, ответственного за эксплуатацию здания, сооружения, или его уполномоченного представителя.</w:t>
      </w:r>
    </w:p>
    <w:p w:rsidR="000E6DAF" w:rsidRPr="002B0A72" w:rsidRDefault="000E6DAF" w:rsidP="000E6DAF">
      <w:pPr>
        <w:ind w:left="-4" w:right="55" w:firstLine="708"/>
        <w:rPr>
          <w:rFonts w:ascii="Arial" w:hAnsi="Arial" w:cs="Arial"/>
        </w:rPr>
      </w:pPr>
      <w:r w:rsidRPr="002B0A72">
        <w:rPr>
          <w:rFonts w:ascii="Arial" w:hAnsi="Arial" w:cs="Arial"/>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0E6DAF" w:rsidRPr="002B0A72" w:rsidRDefault="000E6DAF" w:rsidP="000E6DAF">
      <w:pPr>
        <w:ind w:left="-4" w:right="55" w:firstLine="708"/>
        <w:rPr>
          <w:rFonts w:ascii="Arial" w:hAnsi="Arial" w:cs="Arial"/>
        </w:rPr>
      </w:pPr>
      <w:r w:rsidRPr="002B0A72">
        <w:rPr>
          <w:rFonts w:ascii="Arial" w:hAnsi="Arial" w:cs="Arial"/>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0E6DAF" w:rsidRPr="002B0A72" w:rsidRDefault="000E6DAF" w:rsidP="000E6DAF">
      <w:pPr>
        <w:ind w:right="55" w:firstLine="709"/>
        <w:rPr>
          <w:rFonts w:ascii="Arial" w:hAnsi="Arial" w:cs="Arial"/>
        </w:rPr>
      </w:pPr>
      <w:r>
        <w:rPr>
          <w:rFonts w:ascii="Arial" w:hAnsi="Arial" w:cs="Arial"/>
        </w:rPr>
        <w:t>2.9</w:t>
      </w:r>
      <w:r w:rsidRPr="002B0A72">
        <w:rPr>
          <w:rFonts w:ascii="Arial" w:hAnsi="Arial" w:cs="Arial"/>
        </w:rPr>
        <w:t xml:space="preserve">. Заявитель и лица, ответственные за эксплуатацию здания, сооружения, уведомляются администрацией </w:t>
      </w:r>
      <w:proofErr w:type="spellStart"/>
      <w:r>
        <w:rPr>
          <w:rFonts w:ascii="Arial" w:hAnsi="Arial" w:cs="Arial"/>
        </w:rPr>
        <w:t>Хрещатовского</w:t>
      </w:r>
      <w:proofErr w:type="spellEnd"/>
      <w:r w:rsidRPr="002B0A72">
        <w:rPr>
          <w:rFonts w:ascii="Arial" w:hAnsi="Arial" w:cs="Arial"/>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0E6DAF" w:rsidRPr="002B0A72" w:rsidRDefault="000E6DAF" w:rsidP="000E6DAF">
      <w:pPr>
        <w:ind w:right="55" w:firstLine="709"/>
        <w:rPr>
          <w:rFonts w:ascii="Arial" w:hAnsi="Arial" w:cs="Arial"/>
        </w:rPr>
      </w:pPr>
      <w:r>
        <w:rPr>
          <w:rFonts w:ascii="Arial" w:hAnsi="Arial" w:cs="Arial"/>
        </w:rPr>
        <w:t>2.10</w:t>
      </w:r>
      <w:r w:rsidRPr="002B0A72">
        <w:rPr>
          <w:rFonts w:ascii="Arial" w:hAnsi="Arial" w:cs="Arial"/>
        </w:rPr>
        <w:t xml:space="preserve">.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Pr>
          <w:rFonts w:ascii="Arial" w:hAnsi="Arial" w:cs="Arial"/>
        </w:rPr>
        <w:t>Хрещатовского</w:t>
      </w:r>
      <w:proofErr w:type="spellEnd"/>
      <w:r w:rsidRPr="002B0A72">
        <w:rPr>
          <w:rFonts w:ascii="Arial" w:hAnsi="Arial" w:cs="Arial"/>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0E6DAF" w:rsidRPr="002B0A72" w:rsidRDefault="000E6DAF" w:rsidP="000E6DAF">
      <w:pPr>
        <w:ind w:right="55" w:firstLine="708"/>
        <w:rPr>
          <w:rFonts w:ascii="Arial" w:hAnsi="Arial" w:cs="Arial"/>
        </w:rPr>
      </w:pPr>
      <w:r w:rsidRPr="002B0A72">
        <w:rPr>
          <w:rFonts w:ascii="Arial" w:hAnsi="Arial" w:cs="Arial"/>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0E6DAF" w:rsidRPr="002B0A72" w:rsidRDefault="000E6DAF" w:rsidP="000E6DAF">
      <w:pPr>
        <w:ind w:left="-4" w:right="55" w:firstLine="708"/>
        <w:rPr>
          <w:rFonts w:ascii="Arial" w:hAnsi="Arial" w:cs="Arial"/>
        </w:rPr>
      </w:pPr>
      <w:r w:rsidRPr="002B0A72">
        <w:rPr>
          <w:rFonts w:ascii="Arial" w:hAnsi="Arial" w:cs="Arial"/>
        </w:rPr>
        <w:t xml:space="preserve">Заявитель и лицо, ответственное за эксплуатацию здания, сооружения, уведомляются администрацией </w:t>
      </w:r>
      <w:proofErr w:type="spellStart"/>
      <w:r>
        <w:rPr>
          <w:rFonts w:ascii="Arial" w:hAnsi="Arial" w:cs="Arial"/>
        </w:rPr>
        <w:t>Хрещатовского</w:t>
      </w:r>
      <w:proofErr w:type="spellEnd"/>
      <w:r w:rsidRPr="002B0A72">
        <w:rPr>
          <w:rFonts w:ascii="Arial" w:hAnsi="Arial" w:cs="Arial"/>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0E6DAF" w:rsidRPr="002B0A72" w:rsidRDefault="000E6DAF" w:rsidP="000E6DAF">
      <w:pPr>
        <w:ind w:right="55" w:firstLine="709"/>
        <w:rPr>
          <w:rFonts w:ascii="Arial" w:hAnsi="Arial" w:cs="Arial"/>
        </w:rPr>
      </w:pPr>
      <w:r>
        <w:rPr>
          <w:rFonts w:ascii="Arial" w:hAnsi="Arial" w:cs="Arial"/>
        </w:rPr>
        <w:t>2.11</w:t>
      </w:r>
      <w:r w:rsidRPr="002B0A72">
        <w:rPr>
          <w:rFonts w:ascii="Arial" w:hAnsi="Arial" w:cs="Arial"/>
        </w:rPr>
        <w:t xml:space="preserve">. Осмотр начинается с предъявления служебного удостоверения должностными лицами уполномоченного органа, обязательного ознакомления лица, </w:t>
      </w:r>
      <w:r w:rsidRPr="002B0A72">
        <w:rPr>
          <w:rFonts w:ascii="Arial" w:hAnsi="Arial" w:cs="Arial"/>
        </w:rPr>
        <w:lastRenderedPageBreak/>
        <w:t>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0E6DAF" w:rsidRPr="002B0A72" w:rsidRDefault="000E6DAF" w:rsidP="000E6DAF">
      <w:pPr>
        <w:ind w:right="55" w:firstLine="709"/>
        <w:rPr>
          <w:rFonts w:ascii="Arial" w:hAnsi="Arial" w:cs="Arial"/>
        </w:rPr>
      </w:pPr>
      <w:r>
        <w:rPr>
          <w:rFonts w:ascii="Arial" w:hAnsi="Arial" w:cs="Arial"/>
        </w:rPr>
        <w:t>2.12</w:t>
      </w:r>
      <w:r w:rsidRPr="002B0A72">
        <w:rPr>
          <w:rFonts w:ascii="Arial" w:hAnsi="Arial" w:cs="Arial"/>
        </w:rPr>
        <w:t>.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0E6DAF" w:rsidRPr="002B0A72" w:rsidRDefault="000E6DAF" w:rsidP="000E6DAF">
      <w:pPr>
        <w:ind w:right="55" w:firstLine="709"/>
        <w:rPr>
          <w:rFonts w:ascii="Arial" w:hAnsi="Arial" w:cs="Arial"/>
        </w:rPr>
      </w:pPr>
      <w:r>
        <w:rPr>
          <w:rFonts w:ascii="Arial" w:hAnsi="Arial" w:cs="Arial"/>
        </w:rPr>
        <w:t>2.13</w:t>
      </w:r>
      <w:r w:rsidRPr="002B0A72">
        <w:rPr>
          <w:rFonts w:ascii="Arial" w:hAnsi="Arial" w:cs="Arial"/>
        </w:rPr>
        <w:t>. Проведение осмотров и выдача рекомендаций включают в себя: Ознакомление со следующими документами:</w:t>
      </w:r>
    </w:p>
    <w:p w:rsidR="000E6DAF" w:rsidRPr="002B0A72" w:rsidRDefault="000E6DAF" w:rsidP="000E6DAF">
      <w:pPr>
        <w:ind w:right="55" w:firstLine="567"/>
        <w:rPr>
          <w:rFonts w:ascii="Arial" w:hAnsi="Arial" w:cs="Arial"/>
        </w:rPr>
      </w:pPr>
      <w:r w:rsidRPr="002B0A72">
        <w:rPr>
          <w:rFonts w:ascii="Arial" w:hAnsi="Arial" w:cs="Arial"/>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0E6DAF" w:rsidRPr="002B0A72" w:rsidRDefault="000E6DAF" w:rsidP="000E6DAF">
      <w:pPr>
        <w:ind w:right="55" w:firstLine="709"/>
        <w:rPr>
          <w:rFonts w:ascii="Arial" w:hAnsi="Arial" w:cs="Arial"/>
        </w:rPr>
      </w:pPr>
      <w:r w:rsidRPr="002B0A72">
        <w:rPr>
          <w:rFonts w:ascii="Arial" w:hAnsi="Arial" w:cs="Arial"/>
        </w:rPr>
        <w:t xml:space="preserve">- журналом эксплуатации здания, сооружения, ведение которого предусмотрено </w:t>
      </w:r>
      <w:hyperlink r:id="rId35">
        <w:r w:rsidRPr="002B0A72">
          <w:rPr>
            <w:rFonts w:ascii="Arial" w:hAnsi="Arial" w:cs="Arial"/>
          </w:rPr>
          <w:t>частью</w:t>
        </w:r>
      </w:hyperlink>
      <w:hyperlink r:id="rId36">
        <w:r w:rsidRPr="002B0A72">
          <w:rPr>
            <w:rFonts w:ascii="Arial" w:hAnsi="Arial" w:cs="Arial"/>
          </w:rPr>
          <w:t xml:space="preserve"> 5 </w:t>
        </w:r>
      </w:hyperlink>
      <w:hyperlink r:id="rId37">
        <w:r w:rsidRPr="002B0A72">
          <w:rPr>
            <w:rFonts w:ascii="Arial" w:hAnsi="Arial" w:cs="Arial"/>
          </w:rPr>
          <w:t>статьи</w:t>
        </w:r>
      </w:hyperlink>
      <w:hyperlink r:id="rId38">
        <w:r w:rsidRPr="002B0A72">
          <w:rPr>
            <w:rFonts w:ascii="Arial" w:hAnsi="Arial" w:cs="Arial"/>
          </w:rPr>
          <w:t xml:space="preserve"> 55.25</w:t>
        </w:r>
      </w:hyperlink>
      <w:hyperlink r:id="rId39">
        <w:r w:rsidRPr="002B0A72">
          <w:rPr>
            <w:rFonts w:ascii="Arial" w:hAnsi="Arial" w:cs="Arial"/>
          </w:rPr>
          <w:t xml:space="preserve"> </w:t>
        </w:r>
      </w:hyperlink>
      <w:hyperlink r:id="rId40">
        <w:r w:rsidRPr="002B0A72">
          <w:rPr>
            <w:rFonts w:ascii="Arial" w:hAnsi="Arial" w:cs="Arial"/>
          </w:rPr>
          <w:t>Градостроительного</w:t>
        </w:r>
      </w:hyperlink>
      <w:hyperlink r:id="rId41">
        <w:r w:rsidRPr="002B0A72">
          <w:rPr>
            <w:rFonts w:ascii="Arial" w:hAnsi="Arial" w:cs="Arial"/>
          </w:rPr>
          <w:t xml:space="preserve"> </w:t>
        </w:r>
      </w:hyperlink>
      <w:hyperlink r:id="rId42">
        <w:r w:rsidRPr="002B0A72">
          <w:rPr>
            <w:rFonts w:ascii="Arial" w:hAnsi="Arial" w:cs="Arial"/>
          </w:rPr>
          <w:t>кодекса</w:t>
        </w:r>
      </w:hyperlink>
      <w:r w:rsidRPr="002B0A72">
        <w:rPr>
          <w:rFonts w:ascii="Arial" w:hAnsi="Arial" w:cs="Arial"/>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0E6DAF" w:rsidRPr="002B0A72" w:rsidRDefault="000E6DAF" w:rsidP="000E6DAF">
      <w:pPr>
        <w:ind w:right="55" w:firstLine="709"/>
        <w:rPr>
          <w:rFonts w:ascii="Arial" w:hAnsi="Arial" w:cs="Arial"/>
        </w:rPr>
      </w:pPr>
      <w:r w:rsidRPr="002B0A72">
        <w:rPr>
          <w:rFonts w:ascii="Arial" w:hAnsi="Arial" w:cs="Arial"/>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3">
        <w:r w:rsidRPr="002B0A72">
          <w:rPr>
            <w:rFonts w:ascii="Arial" w:hAnsi="Arial" w:cs="Arial"/>
          </w:rPr>
          <w:t>статьей</w:t>
        </w:r>
      </w:hyperlink>
      <w:hyperlink r:id="rId44">
        <w:r w:rsidRPr="002B0A72">
          <w:rPr>
            <w:rFonts w:ascii="Arial" w:hAnsi="Arial" w:cs="Arial"/>
          </w:rPr>
          <w:t xml:space="preserve"> 55.26 </w:t>
        </w:r>
      </w:hyperlink>
      <w:hyperlink r:id="rId45">
        <w:r w:rsidRPr="002B0A72">
          <w:rPr>
            <w:rFonts w:ascii="Arial" w:hAnsi="Arial" w:cs="Arial"/>
          </w:rPr>
          <w:t>Градостроительного</w:t>
        </w:r>
      </w:hyperlink>
      <w:hyperlink r:id="rId46">
        <w:r w:rsidRPr="002B0A72">
          <w:rPr>
            <w:rFonts w:ascii="Arial" w:hAnsi="Arial" w:cs="Arial"/>
          </w:rPr>
          <w:t xml:space="preserve"> </w:t>
        </w:r>
      </w:hyperlink>
      <w:hyperlink r:id="rId47">
        <w:r w:rsidRPr="002B0A72">
          <w:rPr>
            <w:rFonts w:ascii="Arial" w:hAnsi="Arial" w:cs="Arial"/>
          </w:rPr>
          <w:t>кодекса</w:t>
        </w:r>
      </w:hyperlink>
      <w:r w:rsidRPr="002B0A72">
        <w:rPr>
          <w:rFonts w:ascii="Arial" w:hAnsi="Arial" w:cs="Arial"/>
        </w:rPr>
        <w:t xml:space="preserve"> Российской Федерации.</w:t>
      </w:r>
    </w:p>
    <w:p w:rsidR="000E6DAF" w:rsidRPr="002B0A72" w:rsidRDefault="000E6DAF" w:rsidP="000E6DAF">
      <w:pPr>
        <w:ind w:left="-4" w:right="55" w:firstLine="708"/>
        <w:rPr>
          <w:rFonts w:ascii="Arial" w:hAnsi="Arial" w:cs="Arial"/>
        </w:rPr>
      </w:pPr>
      <w:r w:rsidRPr="002B0A72">
        <w:rPr>
          <w:rFonts w:ascii="Arial" w:hAnsi="Arial" w:cs="Arial"/>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Pr>
          <w:rFonts w:ascii="Arial" w:hAnsi="Arial" w:cs="Arial"/>
        </w:rPr>
        <w:t>Хрещатовского</w:t>
      </w:r>
      <w:proofErr w:type="spellEnd"/>
      <w:r w:rsidRPr="002B0A72">
        <w:rPr>
          <w:rFonts w:ascii="Arial" w:hAnsi="Arial" w:cs="Arial"/>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0E6DAF" w:rsidRPr="002B0A72" w:rsidRDefault="000E6DAF" w:rsidP="000E6DAF">
      <w:pPr>
        <w:ind w:left="-4" w:right="55" w:firstLine="708"/>
        <w:rPr>
          <w:rFonts w:ascii="Arial" w:hAnsi="Arial" w:cs="Arial"/>
        </w:rPr>
      </w:pPr>
      <w:r w:rsidRPr="002B0A72">
        <w:rPr>
          <w:rFonts w:ascii="Arial" w:hAnsi="Arial" w:cs="Arial"/>
        </w:rPr>
        <w:t>Журнал учета осмотров зданий, сооружений должен быть прошит, пронумерован и удостоверен печатью.</w:t>
      </w:r>
    </w:p>
    <w:p w:rsidR="000E6DAF" w:rsidRPr="002B0A72" w:rsidRDefault="000E6DAF" w:rsidP="000E6DAF">
      <w:pPr>
        <w:ind w:right="55" w:firstLine="709"/>
        <w:rPr>
          <w:rFonts w:ascii="Arial" w:hAnsi="Arial" w:cs="Arial"/>
        </w:rPr>
      </w:pPr>
      <w:r>
        <w:rPr>
          <w:rFonts w:ascii="Arial" w:hAnsi="Arial" w:cs="Arial"/>
        </w:rPr>
        <w:t>2.14</w:t>
      </w:r>
      <w:r w:rsidRPr="002B0A72">
        <w:rPr>
          <w:rFonts w:ascii="Arial" w:hAnsi="Arial" w:cs="Arial"/>
        </w:rPr>
        <w:t xml:space="preserve">. При осмотре зданий, сооружений проводится визуальное обследование конструкций (с </w:t>
      </w:r>
      <w:proofErr w:type="spellStart"/>
      <w:r w:rsidRPr="002B0A72">
        <w:rPr>
          <w:rFonts w:ascii="Arial" w:hAnsi="Arial" w:cs="Arial"/>
        </w:rPr>
        <w:t>фотофиксацией</w:t>
      </w:r>
      <w:proofErr w:type="spellEnd"/>
      <w:r w:rsidRPr="002B0A72">
        <w:rPr>
          <w:rFonts w:ascii="Arial" w:hAnsi="Arial" w:cs="Arial"/>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2B0A72">
        <w:rPr>
          <w:rFonts w:ascii="Arial" w:hAnsi="Arial" w:cs="Arial"/>
        </w:rPr>
        <w:t>обмерочные</w:t>
      </w:r>
      <w:proofErr w:type="spellEnd"/>
      <w:r w:rsidRPr="002B0A72">
        <w:rPr>
          <w:rFonts w:ascii="Arial" w:hAnsi="Arial" w:cs="Arial"/>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0E6DAF" w:rsidRPr="002B0A72" w:rsidRDefault="000E6DAF" w:rsidP="000E6DAF">
      <w:pPr>
        <w:ind w:right="55" w:firstLine="709"/>
        <w:rPr>
          <w:rFonts w:ascii="Arial" w:hAnsi="Arial" w:cs="Arial"/>
        </w:rPr>
      </w:pPr>
      <w:r>
        <w:rPr>
          <w:rFonts w:ascii="Arial" w:hAnsi="Arial" w:cs="Arial"/>
        </w:rPr>
        <w:t>2.15</w:t>
      </w:r>
      <w:r w:rsidRPr="002B0A72">
        <w:rPr>
          <w:rFonts w:ascii="Arial" w:hAnsi="Arial" w:cs="Arial"/>
        </w:rPr>
        <w:t xml:space="preserve">. По результатам осмотра зданий, сооружений составляется </w:t>
      </w:r>
      <w:hyperlink r:id="rId48" w:anchor="P134">
        <w:r w:rsidRPr="002B0A72">
          <w:rPr>
            <w:rFonts w:ascii="Arial" w:hAnsi="Arial" w:cs="Arial"/>
          </w:rPr>
          <w:t>акт</w:t>
        </w:r>
      </w:hyperlink>
      <w:r w:rsidRPr="002B0A72">
        <w:rPr>
          <w:rFonts w:ascii="Arial" w:hAnsi="Arial" w:cs="Arial"/>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w:t>
      </w:r>
      <w:r w:rsidRPr="002B0A72">
        <w:rPr>
          <w:rFonts w:ascii="Arial" w:hAnsi="Arial" w:cs="Arial"/>
        </w:rPr>
        <w:lastRenderedPageBreak/>
        <w:t xml:space="preserve">зданиях, сооружениях или возникновении угрозы разрушения зданий, сооружений - </w:t>
      </w:r>
      <w:hyperlink r:id="rId49" w:anchor="P295">
        <w:r w:rsidRPr="002B0A72">
          <w:rPr>
            <w:rFonts w:ascii="Arial" w:hAnsi="Arial" w:cs="Arial"/>
          </w:rPr>
          <w:t>акт</w:t>
        </w:r>
      </w:hyperlink>
      <w:r w:rsidRPr="002B0A72">
        <w:rPr>
          <w:rFonts w:ascii="Arial" w:hAnsi="Arial" w:cs="Arial"/>
        </w:rPr>
        <w:t xml:space="preserve"> осмотра здания, сооружения при аварийных ситуациях или угрозе разрушения согласно приложению N 2 (не приводится) к Порядку.</w:t>
      </w:r>
    </w:p>
    <w:p w:rsidR="000E6DAF" w:rsidRPr="002B0A72" w:rsidRDefault="000E6DAF" w:rsidP="000E6DAF">
      <w:pPr>
        <w:ind w:right="55" w:firstLine="708"/>
        <w:rPr>
          <w:rFonts w:ascii="Arial" w:hAnsi="Arial" w:cs="Arial"/>
        </w:rPr>
      </w:pPr>
      <w:r w:rsidRPr="002B0A72">
        <w:rPr>
          <w:rFonts w:ascii="Arial" w:hAnsi="Arial" w:cs="Arial"/>
        </w:rPr>
        <w:t xml:space="preserve">К акту осмотра прикладываются материалы </w:t>
      </w:r>
      <w:proofErr w:type="spellStart"/>
      <w:r w:rsidRPr="002B0A72">
        <w:rPr>
          <w:rFonts w:ascii="Arial" w:hAnsi="Arial" w:cs="Arial"/>
        </w:rPr>
        <w:t>фотофиксации</w:t>
      </w:r>
      <w:proofErr w:type="spellEnd"/>
      <w:r w:rsidRPr="002B0A72">
        <w:rPr>
          <w:rFonts w:ascii="Arial" w:hAnsi="Arial" w:cs="Arial"/>
        </w:rPr>
        <w:t xml:space="preserve"> осматриваемого здания, сооружения и иные материалы, оформленные в ходе осмотра здания, сооружения.</w:t>
      </w:r>
    </w:p>
    <w:p w:rsidR="000E6DAF" w:rsidRPr="002B0A72" w:rsidRDefault="000E6DAF" w:rsidP="000E6DAF">
      <w:pPr>
        <w:ind w:right="55" w:firstLine="709"/>
        <w:rPr>
          <w:rFonts w:ascii="Arial" w:hAnsi="Arial" w:cs="Arial"/>
        </w:rPr>
      </w:pPr>
      <w:r>
        <w:rPr>
          <w:rFonts w:ascii="Arial" w:hAnsi="Arial" w:cs="Arial"/>
        </w:rPr>
        <w:t>2.16</w:t>
      </w:r>
      <w:r w:rsidRPr="002B0A72">
        <w:rPr>
          <w:rFonts w:ascii="Arial" w:hAnsi="Arial" w:cs="Arial"/>
        </w:rPr>
        <w:t xml:space="preserve">. По результатам проведения оценки технического состояния и надлежащего технического обслуживания здания, сооружения администрацией </w:t>
      </w:r>
      <w:proofErr w:type="spellStart"/>
      <w:r>
        <w:rPr>
          <w:rFonts w:ascii="Arial" w:hAnsi="Arial" w:cs="Arial"/>
        </w:rPr>
        <w:t>Хрещатовского</w:t>
      </w:r>
      <w:proofErr w:type="spellEnd"/>
      <w:r w:rsidRPr="002B0A72">
        <w:rPr>
          <w:rFonts w:ascii="Arial" w:hAnsi="Arial" w:cs="Arial"/>
        </w:rPr>
        <w:t xml:space="preserve"> сельского поселения принимается одно из следующих решений:</w:t>
      </w:r>
    </w:p>
    <w:p w:rsidR="000E6DAF" w:rsidRPr="002B0A72" w:rsidRDefault="000E6DAF" w:rsidP="000E6DAF">
      <w:pPr>
        <w:ind w:right="55" w:firstLine="709"/>
        <w:rPr>
          <w:rFonts w:ascii="Arial" w:hAnsi="Arial" w:cs="Arial"/>
        </w:rPr>
      </w:pPr>
      <w:r w:rsidRPr="002B0A72">
        <w:rPr>
          <w:rFonts w:ascii="Arial" w:hAnsi="Arial" w:cs="Arial"/>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0E6DAF" w:rsidRPr="002B0A72" w:rsidRDefault="000E6DAF" w:rsidP="000E6DAF">
      <w:pPr>
        <w:ind w:right="55" w:firstLine="709"/>
        <w:rPr>
          <w:rFonts w:ascii="Arial" w:hAnsi="Arial" w:cs="Arial"/>
        </w:rPr>
      </w:pPr>
      <w:r w:rsidRPr="002B0A72">
        <w:rPr>
          <w:rFonts w:ascii="Arial" w:hAnsi="Arial" w:cs="Arial"/>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0E6DAF" w:rsidRPr="002B0A72" w:rsidRDefault="000E6DAF" w:rsidP="000E6DAF">
      <w:pPr>
        <w:ind w:right="55" w:firstLine="708"/>
        <w:rPr>
          <w:rFonts w:ascii="Arial" w:hAnsi="Arial" w:cs="Arial"/>
        </w:rPr>
      </w:pPr>
      <w:r w:rsidRPr="002B0A72">
        <w:rPr>
          <w:rFonts w:ascii="Arial" w:hAnsi="Arial" w:cs="Arial"/>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0E6DAF" w:rsidRPr="002B0A72" w:rsidRDefault="000E6DAF" w:rsidP="000E6DAF">
      <w:pPr>
        <w:ind w:right="55" w:firstLine="709"/>
        <w:rPr>
          <w:rFonts w:ascii="Arial" w:hAnsi="Arial" w:cs="Arial"/>
        </w:rPr>
      </w:pPr>
      <w:r>
        <w:rPr>
          <w:rFonts w:ascii="Arial" w:hAnsi="Arial" w:cs="Arial"/>
        </w:rPr>
        <w:t>2.17</w:t>
      </w:r>
      <w:r w:rsidRPr="002B0A72">
        <w:rPr>
          <w:rFonts w:ascii="Arial" w:hAnsi="Arial" w:cs="Arial"/>
        </w:rPr>
        <w:t xml:space="preserve">. Акт осмотра подписывается специалистами администрации </w:t>
      </w:r>
      <w:proofErr w:type="spellStart"/>
      <w:r>
        <w:rPr>
          <w:rFonts w:ascii="Arial" w:hAnsi="Arial" w:cs="Arial"/>
        </w:rPr>
        <w:t>Хрещатовского</w:t>
      </w:r>
      <w:proofErr w:type="spellEnd"/>
      <w:r w:rsidRPr="002B0A72">
        <w:rPr>
          <w:rFonts w:ascii="Arial" w:hAnsi="Arial" w:cs="Arial"/>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0E6DAF" w:rsidRPr="002B0A72" w:rsidRDefault="000E6DAF" w:rsidP="000E6DAF">
      <w:pPr>
        <w:ind w:right="55" w:firstLine="708"/>
        <w:rPr>
          <w:rFonts w:ascii="Arial" w:hAnsi="Arial" w:cs="Arial"/>
        </w:rPr>
      </w:pPr>
      <w:r w:rsidRPr="002B0A72">
        <w:rPr>
          <w:rFonts w:ascii="Arial" w:hAnsi="Arial" w:cs="Arial"/>
        </w:rPr>
        <w:t xml:space="preserve">Подписанный акт осмотра утверждается главой администрации </w:t>
      </w:r>
      <w:proofErr w:type="spellStart"/>
      <w:r>
        <w:rPr>
          <w:rFonts w:ascii="Arial" w:hAnsi="Arial" w:cs="Arial"/>
        </w:rPr>
        <w:t>Хрещатовского</w:t>
      </w:r>
      <w:proofErr w:type="spellEnd"/>
      <w:r w:rsidRPr="002B0A72">
        <w:rPr>
          <w:rFonts w:ascii="Arial" w:hAnsi="Arial" w:cs="Arial"/>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0E6DAF" w:rsidRPr="002B0A72" w:rsidRDefault="000E6DAF" w:rsidP="000E6DAF">
      <w:pPr>
        <w:ind w:right="55" w:firstLine="709"/>
        <w:rPr>
          <w:rFonts w:ascii="Arial" w:hAnsi="Arial" w:cs="Arial"/>
        </w:rPr>
      </w:pPr>
      <w:r w:rsidRPr="002B0A72">
        <w:rPr>
          <w:rFonts w:ascii="Arial" w:hAnsi="Arial" w:cs="Arial"/>
        </w:rPr>
        <w:t xml:space="preserve">Акт удостоверяется печатью администрации </w:t>
      </w:r>
      <w:proofErr w:type="spellStart"/>
      <w:r>
        <w:rPr>
          <w:rFonts w:ascii="Arial" w:hAnsi="Arial" w:cs="Arial"/>
        </w:rPr>
        <w:t>Хрещатовского</w:t>
      </w:r>
      <w:proofErr w:type="spellEnd"/>
      <w:r w:rsidRPr="002B0A72">
        <w:rPr>
          <w:rFonts w:ascii="Arial" w:hAnsi="Arial" w:cs="Arial"/>
        </w:rPr>
        <w:t xml:space="preserve"> сельского поселения.</w:t>
      </w:r>
    </w:p>
    <w:p w:rsidR="000E6DAF" w:rsidRPr="002B0A72" w:rsidRDefault="000E6DAF" w:rsidP="000E6DAF">
      <w:pPr>
        <w:ind w:right="55" w:firstLine="709"/>
        <w:rPr>
          <w:rFonts w:ascii="Arial" w:hAnsi="Arial" w:cs="Arial"/>
        </w:rPr>
      </w:pPr>
      <w:r w:rsidRPr="002B0A72">
        <w:rPr>
          <w:rFonts w:ascii="Arial" w:hAnsi="Arial" w:cs="Arial"/>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0E6DAF" w:rsidRPr="002B0A72" w:rsidRDefault="000E6DAF" w:rsidP="000E6DAF">
      <w:pPr>
        <w:ind w:right="55" w:firstLine="709"/>
        <w:rPr>
          <w:rFonts w:ascii="Arial" w:hAnsi="Arial" w:cs="Arial"/>
        </w:rPr>
      </w:pPr>
      <w:r w:rsidRPr="002B0A72">
        <w:rPr>
          <w:rFonts w:ascii="Arial" w:hAnsi="Arial" w:cs="Arial"/>
        </w:rPr>
        <w:t xml:space="preserve">2.19. В случае выявления нарушений требований технических регламентов администрация </w:t>
      </w:r>
      <w:proofErr w:type="spellStart"/>
      <w:r>
        <w:rPr>
          <w:rFonts w:ascii="Arial" w:hAnsi="Arial" w:cs="Arial"/>
        </w:rPr>
        <w:t>Хрещатовского</w:t>
      </w:r>
      <w:proofErr w:type="spellEnd"/>
      <w:r w:rsidRPr="002B0A72">
        <w:rPr>
          <w:rFonts w:ascii="Arial" w:hAnsi="Arial" w:cs="Arial"/>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0E6DAF" w:rsidRPr="002B0A72" w:rsidRDefault="000E6DAF" w:rsidP="000E6DAF">
      <w:pPr>
        <w:ind w:right="55" w:firstLine="709"/>
        <w:rPr>
          <w:rFonts w:ascii="Arial" w:hAnsi="Arial" w:cs="Arial"/>
        </w:rPr>
      </w:pPr>
      <w:r w:rsidRPr="002B0A72">
        <w:rPr>
          <w:rFonts w:ascii="Arial" w:hAnsi="Arial" w:cs="Arial"/>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Pr>
          <w:rFonts w:ascii="Arial" w:hAnsi="Arial" w:cs="Arial"/>
        </w:rPr>
        <w:t>Хрещатовского</w:t>
      </w:r>
      <w:proofErr w:type="spellEnd"/>
      <w:r w:rsidRPr="002B0A72">
        <w:rPr>
          <w:rFonts w:ascii="Arial" w:hAnsi="Arial" w:cs="Arial"/>
        </w:rPr>
        <w:t xml:space="preserve"> сельского поселения.</w:t>
      </w:r>
    </w:p>
    <w:p w:rsidR="000E6DAF" w:rsidRPr="002B0A72" w:rsidRDefault="000E6DAF" w:rsidP="000E6DAF">
      <w:pPr>
        <w:ind w:right="55" w:firstLine="709"/>
        <w:rPr>
          <w:rFonts w:ascii="Arial" w:hAnsi="Arial" w:cs="Arial"/>
        </w:rPr>
      </w:pPr>
      <w:r w:rsidRPr="002B0A72">
        <w:rPr>
          <w:rFonts w:ascii="Arial" w:hAnsi="Arial" w:cs="Arial"/>
        </w:rPr>
        <w:lastRenderedPageBreak/>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0E6DAF" w:rsidRPr="002B0A72" w:rsidRDefault="000E6DAF" w:rsidP="000E6DAF">
      <w:pPr>
        <w:ind w:right="55" w:firstLine="708"/>
        <w:rPr>
          <w:rFonts w:ascii="Arial" w:hAnsi="Arial" w:cs="Arial"/>
        </w:rPr>
      </w:pPr>
      <w:r w:rsidRPr="002B0A72">
        <w:rPr>
          <w:rFonts w:ascii="Arial" w:hAnsi="Arial" w:cs="Arial"/>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0E6DAF" w:rsidRPr="002B0A72" w:rsidRDefault="000E6DAF" w:rsidP="000E6DAF">
      <w:pPr>
        <w:ind w:right="55" w:firstLine="708"/>
        <w:rPr>
          <w:rFonts w:ascii="Arial" w:hAnsi="Arial" w:cs="Arial"/>
        </w:rPr>
      </w:pPr>
      <w:r w:rsidRPr="002B0A72">
        <w:rPr>
          <w:rFonts w:ascii="Arial" w:hAnsi="Arial" w:cs="Arial"/>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0E6DAF" w:rsidRPr="002B0A72" w:rsidRDefault="000E6DAF" w:rsidP="000E6DAF">
      <w:pPr>
        <w:spacing w:line="250" w:lineRule="auto"/>
        <w:ind w:right="55" w:firstLine="708"/>
        <w:rPr>
          <w:rFonts w:ascii="Arial" w:hAnsi="Arial" w:cs="Arial"/>
        </w:rPr>
      </w:pPr>
      <w:r w:rsidRPr="002B0A72">
        <w:rPr>
          <w:rFonts w:ascii="Arial" w:hAnsi="Arial" w:cs="Arial"/>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Pr>
          <w:rFonts w:ascii="Arial" w:hAnsi="Arial" w:cs="Arial"/>
        </w:rPr>
        <w:t>Хрещатовского</w:t>
      </w:r>
      <w:proofErr w:type="spellEnd"/>
      <w:r w:rsidRPr="002B0A72">
        <w:rPr>
          <w:rFonts w:ascii="Arial" w:hAnsi="Arial" w:cs="Arial"/>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0E6DAF" w:rsidRPr="002B0A72" w:rsidRDefault="000E6DAF" w:rsidP="000E6DAF">
      <w:pPr>
        <w:spacing w:line="250" w:lineRule="auto"/>
        <w:ind w:right="55" w:firstLine="708"/>
        <w:jc w:val="center"/>
        <w:rPr>
          <w:rFonts w:ascii="Arial" w:hAnsi="Arial" w:cs="Arial"/>
        </w:rPr>
      </w:pPr>
      <w:r w:rsidRPr="002B0A72">
        <w:rPr>
          <w:rFonts w:ascii="Arial" w:hAnsi="Arial" w:cs="Arial"/>
        </w:rPr>
        <w:t>3. Контроль за соблюдением Порядка</w:t>
      </w:r>
    </w:p>
    <w:p w:rsidR="000E6DAF" w:rsidRPr="002B0A72" w:rsidRDefault="000E6DAF" w:rsidP="000E6DAF">
      <w:pPr>
        <w:ind w:left="-4" w:right="55" w:firstLine="708"/>
        <w:rPr>
          <w:rFonts w:ascii="Arial" w:hAnsi="Arial" w:cs="Arial"/>
        </w:rPr>
      </w:pPr>
      <w:r w:rsidRPr="002B0A72">
        <w:rPr>
          <w:rFonts w:ascii="Arial" w:hAnsi="Arial" w:cs="Arial"/>
        </w:rPr>
        <w:t xml:space="preserve">3.1. Контроль за соблюдением Порядка осуществляется администрацией </w:t>
      </w:r>
      <w:proofErr w:type="spellStart"/>
      <w:r>
        <w:rPr>
          <w:rFonts w:ascii="Arial" w:hAnsi="Arial" w:cs="Arial"/>
        </w:rPr>
        <w:t>Хрещатовского</w:t>
      </w:r>
      <w:proofErr w:type="spellEnd"/>
      <w:r w:rsidRPr="002B0A72">
        <w:rPr>
          <w:rFonts w:ascii="Arial" w:hAnsi="Arial" w:cs="Arial"/>
        </w:rPr>
        <w:t xml:space="preserve"> сельского поселения на всех этапах организации и проведения осмотра зданий и сооружений.</w:t>
      </w:r>
    </w:p>
    <w:p w:rsidR="000E6DAF" w:rsidRPr="002B0A72" w:rsidRDefault="000E6DAF" w:rsidP="000E6DAF">
      <w:pPr>
        <w:spacing w:line="259" w:lineRule="auto"/>
        <w:ind w:left="11"/>
        <w:rPr>
          <w:rFonts w:ascii="Arial" w:hAnsi="Arial" w:cs="Arial"/>
        </w:rPr>
      </w:pPr>
      <w:r w:rsidRPr="002B0A72">
        <w:rPr>
          <w:rFonts w:ascii="Arial" w:hAnsi="Arial" w:cs="Arial"/>
        </w:rPr>
        <w:t xml:space="preserve"> </w:t>
      </w:r>
    </w:p>
    <w:p w:rsidR="000E6DAF" w:rsidRPr="002B0A72" w:rsidRDefault="000E6DAF" w:rsidP="000E6DAF">
      <w:pPr>
        <w:spacing w:line="259" w:lineRule="auto"/>
        <w:ind w:left="11"/>
        <w:rPr>
          <w:rFonts w:ascii="Arial" w:hAnsi="Arial" w:cs="Arial"/>
        </w:rPr>
      </w:pPr>
      <w:r w:rsidRPr="002B0A72">
        <w:rPr>
          <w:rFonts w:ascii="Arial" w:hAnsi="Arial" w:cs="Arial"/>
        </w:rPr>
        <w:t xml:space="preserve"> </w:t>
      </w:r>
      <w:r w:rsidRPr="002B0A72">
        <w:rPr>
          <w:rFonts w:ascii="Arial" w:hAnsi="Arial" w:cs="Arial"/>
        </w:rPr>
        <w:br w:type="page"/>
      </w:r>
    </w:p>
    <w:p w:rsidR="000E6DAF" w:rsidRPr="002B0A72" w:rsidRDefault="000E6DAF" w:rsidP="000E6DAF">
      <w:pPr>
        <w:pStyle w:val="1"/>
        <w:spacing w:line="240" w:lineRule="exact"/>
        <w:ind w:left="4820" w:right="-1"/>
        <w:jc w:val="both"/>
        <w:rPr>
          <w:rFonts w:ascii="Arial" w:hAnsi="Arial" w:cs="Arial"/>
          <w:b/>
          <w:sz w:val="24"/>
          <w:szCs w:val="24"/>
        </w:rPr>
      </w:pPr>
      <w:r w:rsidRPr="002B0A72">
        <w:rPr>
          <w:rFonts w:ascii="Arial" w:hAnsi="Arial" w:cs="Arial"/>
          <w:sz w:val="24"/>
          <w:szCs w:val="24"/>
        </w:rPr>
        <w:lastRenderedPageBreak/>
        <w:t>Приложение № 1 к Порядку проведения осмотра зданий, сооружений в целях оценки их технического состояния и надлежащего технического обслуживания</w:t>
      </w:r>
    </w:p>
    <w:p w:rsidR="000E6DAF" w:rsidRPr="002B0A72" w:rsidRDefault="000E6DAF" w:rsidP="000E6DAF">
      <w:pPr>
        <w:spacing w:after="15"/>
        <w:ind w:left="660" w:right="709"/>
        <w:jc w:val="center"/>
        <w:rPr>
          <w:rFonts w:ascii="Arial" w:hAnsi="Arial" w:cs="Arial"/>
        </w:rPr>
      </w:pPr>
    </w:p>
    <w:p w:rsidR="000E6DAF" w:rsidRPr="002B0A72" w:rsidRDefault="000E6DAF" w:rsidP="000E6DAF">
      <w:pPr>
        <w:spacing w:after="15"/>
        <w:ind w:left="660" w:right="709"/>
        <w:jc w:val="center"/>
        <w:rPr>
          <w:rFonts w:ascii="Arial" w:hAnsi="Arial" w:cs="Arial"/>
        </w:rPr>
      </w:pPr>
    </w:p>
    <w:p w:rsidR="000E6DAF" w:rsidRPr="002B0A72" w:rsidRDefault="000E6DAF" w:rsidP="000E6DAF">
      <w:pPr>
        <w:spacing w:after="15"/>
        <w:ind w:left="660" w:right="709"/>
        <w:jc w:val="center"/>
        <w:rPr>
          <w:rFonts w:ascii="Arial" w:hAnsi="Arial" w:cs="Arial"/>
          <w:b/>
        </w:rPr>
      </w:pPr>
      <w:r w:rsidRPr="002B0A72">
        <w:rPr>
          <w:rFonts w:ascii="Arial" w:hAnsi="Arial" w:cs="Arial"/>
          <w:b/>
        </w:rPr>
        <w:t>АКТ ОСМОТРА ЗДАНИЯ (СООРУЖЕНИЯ)</w:t>
      </w:r>
    </w:p>
    <w:p w:rsidR="000E6DAF" w:rsidRDefault="000E6DAF" w:rsidP="000E6DAF">
      <w:pPr>
        <w:spacing w:after="15"/>
        <w:ind w:left="-4" w:right="160" w:firstLine="631"/>
        <w:rPr>
          <w:rFonts w:ascii="Arial" w:hAnsi="Arial" w:cs="Arial"/>
        </w:rPr>
      </w:pPr>
      <w:r>
        <w:rPr>
          <w:rFonts w:ascii="Arial" w:hAnsi="Arial" w:cs="Arial"/>
        </w:rPr>
        <w:t>_____________</w:t>
      </w:r>
      <w:r w:rsidRPr="002B0A72">
        <w:rPr>
          <w:rFonts w:ascii="Arial" w:hAnsi="Arial" w:cs="Arial"/>
        </w:rPr>
        <w:t xml:space="preserve"> </w:t>
      </w:r>
      <w:r>
        <w:rPr>
          <w:rFonts w:ascii="Arial" w:hAnsi="Arial" w:cs="Arial"/>
        </w:rPr>
        <w:t xml:space="preserve">                                                             </w:t>
      </w:r>
      <w:proofErr w:type="gramStart"/>
      <w:r>
        <w:rPr>
          <w:rFonts w:ascii="Arial" w:hAnsi="Arial" w:cs="Arial"/>
        </w:rPr>
        <w:t xml:space="preserve">   </w:t>
      </w:r>
      <w:r w:rsidRPr="002B0A72">
        <w:rPr>
          <w:rFonts w:ascii="Arial" w:hAnsi="Arial" w:cs="Arial"/>
        </w:rPr>
        <w:t>«</w:t>
      </w:r>
      <w:proofErr w:type="gramEnd"/>
      <w:r w:rsidRPr="002B0A72">
        <w:rPr>
          <w:rFonts w:ascii="Arial" w:hAnsi="Arial" w:cs="Arial"/>
        </w:rPr>
        <w:t>___» _______ г.</w:t>
      </w:r>
    </w:p>
    <w:p w:rsidR="000E6DAF" w:rsidRPr="002B0A72" w:rsidRDefault="000E6DAF" w:rsidP="000E6DAF">
      <w:pPr>
        <w:spacing w:after="15"/>
        <w:ind w:left="-4" w:right="160" w:firstLine="631"/>
        <w:rPr>
          <w:rFonts w:ascii="Arial" w:hAnsi="Arial" w:cs="Arial"/>
        </w:rPr>
      </w:pPr>
      <w:r>
        <w:rPr>
          <w:rFonts w:ascii="Arial" w:hAnsi="Arial" w:cs="Arial"/>
        </w:rPr>
        <w:t>населенный пункт</w:t>
      </w:r>
    </w:p>
    <w:p w:rsidR="000E6DAF" w:rsidRPr="002B0A72" w:rsidRDefault="000E6DAF" w:rsidP="000E6DAF">
      <w:pPr>
        <w:spacing w:after="15"/>
        <w:ind w:left="-4" w:right="160" w:firstLine="631"/>
        <w:rPr>
          <w:rFonts w:ascii="Arial" w:hAnsi="Arial" w:cs="Arial"/>
        </w:rPr>
      </w:pPr>
      <w:r w:rsidRPr="002B0A72">
        <w:rPr>
          <w:rFonts w:ascii="Arial" w:hAnsi="Arial" w:cs="Arial"/>
        </w:rPr>
        <w:t xml:space="preserve"> </w:t>
      </w:r>
    </w:p>
    <w:p w:rsidR="000E6DAF" w:rsidRPr="002B0A72" w:rsidRDefault="000E6DAF" w:rsidP="000E6DAF">
      <w:pPr>
        <w:numPr>
          <w:ilvl w:val="0"/>
          <w:numId w:val="8"/>
        </w:numPr>
        <w:ind w:left="0" w:right="-1"/>
        <w:rPr>
          <w:rFonts w:ascii="Arial" w:hAnsi="Arial" w:cs="Arial"/>
        </w:rPr>
      </w:pPr>
      <w:r w:rsidRPr="002B0A72">
        <w:rPr>
          <w:rFonts w:ascii="Arial" w:hAnsi="Arial" w:cs="Arial"/>
        </w:rPr>
        <w:t>Название здания (сооружения) _____________________________________</w:t>
      </w:r>
    </w:p>
    <w:p w:rsidR="000E6DAF" w:rsidRPr="002B0A72" w:rsidRDefault="000E6DAF" w:rsidP="000E6DAF">
      <w:pPr>
        <w:numPr>
          <w:ilvl w:val="0"/>
          <w:numId w:val="8"/>
        </w:numPr>
        <w:ind w:left="0" w:right="-1"/>
        <w:rPr>
          <w:rFonts w:ascii="Arial" w:hAnsi="Arial" w:cs="Arial"/>
        </w:rPr>
      </w:pPr>
      <w:r w:rsidRPr="002B0A72">
        <w:rPr>
          <w:rFonts w:ascii="Arial" w:hAnsi="Arial" w:cs="Arial"/>
        </w:rPr>
        <w:t>Адрес __________________________________________________________</w:t>
      </w:r>
    </w:p>
    <w:p w:rsidR="000E6DAF" w:rsidRPr="002B0A72" w:rsidRDefault="000E6DAF" w:rsidP="000E6DAF">
      <w:pPr>
        <w:numPr>
          <w:ilvl w:val="0"/>
          <w:numId w:val="8"/>
        </w:numPr>
        <w:ind w:left="0" w:right="-1"/>
        <w:rPr>
          <w:rFonts w:ascii="Arial" w:hAnsi="Arial" w:cs="Arial"/>
        </w:rPr>
      </w:pPr>
      <w:r w:rsidRPr="002B0A72">
        <w:rPr>
          <w:rFonts w:ascii="Arial" w:hAnsi="Arial" w:cs="Arial"/>
        </w:rPr>
        <w:t>Владелец (балансодержатель)______________________________________</w:t>
      </w:r>
    </w:p>
    <w:p w:rsidR="000E6DAF" w:rsidRPr="002B0A72" w:rsidRDefault="000E6DAF" w:rsidP="000E6DAF">
      <w:pPr>
        <w:numPr>
          <w:ilvl w:val="0"/>
          <w:numId w:val="8"/>
        </w:numPr>
        <w:ind w:left="0" w:right="-1"/>
        <w:rPr>
          <w:rFonts w:ascii="Arial" w:hAnsi="Arial" w:cs="Arial"/>
        </w:rPr>
      </w:pPr>
      <w:r w:rsidRPr="002B0A72">
        <w:rPr>
          <w:rFonts w:ascii="Arial" w:hAnsi="Arial" w:cs="Arial"/>
        </w:rPr>
        <w:t>Пользователи (наниматели, арендаторы) _____________________________</w:t>
      </w:r>
    </w:p>
    <w:p w:rsidR="000E6DAF" w:rsidRPr="002B0A72" w:rsidRDefault="000E6DAF" w:rsidP="000E6DAF">
      <w:pPr>
        <w:numPr>
          <w:ilvl w:val="0"/>
          <w:numId w:val="8"/>
        </w:numPr>
        <w:ind w:left="0" w:right="-1"/>
        <w:rPr>
          <w:rFonts w:ascii="Arial" w:hAnsi="Arial" w:cs="Arial"/>
        </w:rPr>
      </w:pPr>
      <w:r w:rsidRPr="002B0A72">
        <w:rPr>
          <w:rFonts w:ascii="Arial" w:hAnsi="Arial" w:cs="Arial"/>
        </w:rPr>
        <w:t>Год постройки __________________________________________________</w:t>
      </w:r>
    </w:p>
    <w:p w:rsidR="000E6DAF" w:rsidRPr="002B0A72" w:rsidRDefault="000E6DAF" w:rsidP="000E6DAF">
      <w:pPr>
        <w:numPr>
          <w:ilvl w:val="0"/>
          <w:numId w:val="8"/>
        </w:numPr>
        <w:ind w:left="0" w:right="-1"/>
        <w:rPr>
          <w:rFonts w:ascii="Arial" w:hAnsi="Arial" w:cs="Arial"/>
        </w:rPr>
      </w:pPr>
      <w:r w:rsidRPr="002B0A72">
        <w:rPr>
          <w:rFonts w:ascii="Arial" w:hAnsi="Arial" w:cs="Arial"/>
        </w:rPr>
        <w:t>Материал стен __________________________________________________</w:t>
      </w:r>
    </w:p>
    <w:p w:rsidR="000E6DAF" w:rsidRPr="002B0A72" w:rsidRDefault="000E6DAF" w:rsidP="000E6DAF">
      <w:pPr>
        <w:numPr>
          <w:ilvl w:val="0"/>
          <w:numId w:val="8"/>
        </w:numPr>
        <w:ind w:left="0" w:right="-1"/>
        <w:rPr>
          <w:rFonts w:ascii="Arial" w:hAnsi="Arial" w:cs="Arial"/>
        </w:rPr>
      </w:pPr>
      <w:r w:rsidRPr="002B0A72">
        <w:rPr>
          <w:rFonts w:ascii="Arial" w:hAnsi="Arial" w:cs="Arial"/>
        </w:rPr>
        <w:t xml:space="preserve">Этажность ______________________________________________________ </w:t>
      </w:r>
    </w:p>
    <w:p w:rsidR="000E6DAF" w:rsidRPr="002B0A72" w:rsidRDefault="000E6DAF" w:rsidP="000E6DAF">
      <w:pPr>
        <w:numPr>
          <w:ilvl w:val="0"/>
          <w:numId w:val="8"/>
        </w:numPr>
        <w:ind w:left="0" w:right="-1"/>
        <w:rPr>
          <w:rFonts w:ascii="Arial" w:hAnsi="Arial" w:cs="Arial"/>
        </w:rPr>
      </w:pPr>
      <w:r w:rsidRPr="002B0A72">
        <w:rPr>
          <w:rFonts w:ascii="Arial" w:hAnsi="Arial" w:cs="Arial"/>
        </w:rPr>
        <w:t>Наличие подвала ________________________________________________</w:t>
      </w:r>
    </w:p>
    <w:p w:rsidR="000E6DAF" w:rsidRPr="002B0A72" w:rsidRDefault="000E6DAF" w:rsidP="000E6DAF">
      <w:pPr>
        <w:ind w:right="-1"/>
        <w:rPr>
          <w:rFonts w:ascii="Arial" w:hAnsi="Arial" w:cs="Arial"/>
        </w:rPr>
      </w:pPr>
    </w:p>
    <w:p w:rsidR="000E6DAF" w:rsidRPr="002B0A72" w:rsidRDefault="000E6DAF" w:rsidP="000E6DAF">
      <w:pPr>
        <w:ind w:right="-1"/>
        <w:rPr>
          <w:rFonts w:ascii="Arial" w:hAnsi="Arial" w:cs="Arial"/>
        </w:rPr>
      </w:pPr>
      <w:r w:rsidRPr="002B0A72">
        <w:rPr>
          <w:rFonts w:ascii="Arial" w:hAnsi="Arial" w:cs="Arial"/>
        </w:rPr>
        <w:t>Результаты осмотра здания (сооружения) и заключение комиссии:</w:t>
      </w:r>
    </w:p>
    <w:p w:rsidR="000E6DAF" w:rsidRPr="002B0A72" w:rsidRDefault="000E6DAF" w:rsidP="000E6DAF">
      <w:pPr>
        <w:ind w:right="-1"/>
        <w:rPr>
          <w:rFonts w:ascii="Arial" w:hAnsi="Arial" w:cs="Arial"/>
        </w:rPr>
      </w:pPr>
      <w:r w:rsidRPr="002B0A72">
        <w:rPr>
          <w:rFonts w:ascii="Arial" w:hAnsi="Arial" w:cs="Arial"/>
        </w:rPr>
        <w:t xml:space="preserve">Комиссия в составе – </w:t>
      </w:r>
    </w:p>
    <w:p w:rsidR="000E6DAF" w:rsidRPr="002B0A72" w:rsidRDefault="000E6DAF" w:rsidP="000E6DAF">
      <w:pPr>
        <w:ind w:right="-1"/>
        <w:rPr>
          <w:rFonts w:ascii="Arial" w:hAnsi="Arial" w:cs="Arial"/>
        </w:rPr>
      </w:pPr>
      <w:r w:rsidRPr="002B0A72">
        <w:rPr>
          <w:rFonts w:ascii="Arial" w:hAnsi="Arial" w:cs="Arial"/>
        </w:rPr>
        <w:t xml:space="preserve">Председателя </w:t>
      </w:r>
    </w:p>
    <w:p w:rsidR="000E6DAF" w:rsidRPr="002B0A72" w:rsidRDefault="000E6DAF" w:rsidP="000E6DAF">
      <w:pPr>
        <w:ind w:right="-1"/>
        <w:rPr>
          <w:rFonts w:ascii="Arial" w:hAnsi="Arial" w:cs="Arial"/>
        </w:rPr>
      </w:pPr>
      <w:r w:rsidRPr="002B0A72">
        <w:rPr>
          <w:rFonts w:ascii="Arial" w:hAnsi="Arial" w:cs="Arial"/>
        </w:rPr>
        <w:t>___________________________________________________________________ Членов комиссии:</w:t>
      </w:r>
    </w:p>
    <w:p w:rsidR="000E6DAF" w:rsidRPr="002B0A72" w:rsidRDefault="000E6DAF" w:rsidP="000E6DAF">
      <w:pPr>
        <w:numPr>
          <w:ilvl w:val="0"/>
          <w:numId w:val="9"/>
        </w:numPr>
        <w:ind w:left="0" w:right="-1"/>
        <w:rPr>
          <w:rFonts w:ascii="Arial" w:hAnsi="Arial" w:cs="Arial"/>
        </w:rPr>
      </w:pPr>
      <w:r w:rsidRPr="002B0A72">
        <w:rPr>
          <w:rFonts w:ascii="Arial" w:hAnsi="Arial" w:cs="Arial"/>
        </w:rPr>
        <w:t>______________________________________________________________</w:t>
      </w:r>
    </w:p>
    <w:p w:rsidR="000E6DAF" w:rsidRPr="002B0A72" w:rsidRDefault="000E6DAF" w:rsidP="000E6DAF">
      <w:pPr>
        <w:ind w:right="-1"/>
        <w:rPr>
          <w:rFonts w:ascii="Arial" w:hAnsi="Arial" w:cs="Arial"/>
        </w:rPr>
      </w:pPr>
      <w:r w:rsidRPr="002B0A72">
        <w:rPr>
          <w:rFonts w:ascii="Arial" w:hAnsi="Arial" w:cs="Arial"/>
        </w:rPr>
        <w:t>2. __________________________________________________________________</w:t>
      </w:r>
    </w:p>
    <w:p w:rsidR="000E6DAF" w:rsidRPr="002B0A72" w:rsidRDefault="000E6DAF" w:rsidP="000E6DAF">
      <w:pPr>
        <w:ind w:right="-1"/>
        <w:rPr>
          <w:rFonts w:ascii="Arial" w:hAnsi="Arial" w:cs="Arial"/>
        </w:rPr>
      </w:pPr>
      <w:r w:rsidRPr="002B0A72">
        <w:rPr>
          <w:rFonts w:ascii="Arial" w:hAnsi="Arial" w:cs="Arial"/>
        </w:rPr>
        <w:t>3.___________________________________________________________________ ___________________________________________________________________</w:t>
      </w:r>
    </w:p>
    <w:p w:rsidR="000E6DAF" w:rsidRPr="002B0A72" w:rsidRDefault="000E6DAF" w:rsidP="000E6DAF">
      <w:pPr>
        <w:ind w:right="-1"/>
        <w:rPr>
          <w:rFonts w:ascii="Arial" w:hAnsi="Arial" w:cs="Arial"/>
        </w:rPr>
      </w:pPr>
      <w:r w:rsidRPr="002B0A72">
        <w:rPr>
          <w:rFonts w:ascii="Arial" w:hAnsi="Arial" w:cs="Arial"/>
        </w:rPr>
        <w:t xml:space="preserve"> </w:t>
      </w:r>
    </w:p>
    <w:p w:rsidR="000E6DAF" w:rsidRPr="002B0A72" w:rsidRDefault="000E6DAF" w:rsidP="000E6DAF">
      <w:pPr>
        <w:ind w:right="-1"/>
        <w:rPr>
          <w:rFonts w:ascii="Arial" w:hAnsi="Arial" w:cs="Arial"/>
        </w:rPr>
      </w:pPr>
      <w:r w:rsidRPr="002B0A72">
        <w:rPr>
          <w:rFonts w:ascii="Arial" w:hAnsi="Arial" w:cs="Arial"/>
        </w:rPr>
        <w:t>Представители:</w:t>
      </w:r>
    </w:p>
    <w:p w:rsidR="000E6DAF" w:rsidRPr="002B0A72" w:rsidRDefault="000E6DAF" w:rsidP="000E6DAF">
      <w:pPr>
        <w:ind w:right="-1"/>
        <w:rPr>
          <w:rFonts w:ascii="Arial" w:hAnsi="Arial" w:cs="Arial"/>
        </w:rPr>
      </w:pPr>
      <w:r w:rsidRPr="002B0A72">
        <w:rPr>
          <w:rFonts w:ascii="Arial" w:hAnsi="Arial" w:cs="Arial"/>
        </w:rPr>
        <w:t>1._________________________________________________________________</w:t>
      </w:r>
    </w:p>
    <w:p w:rsidR="000E6DAF" w:rsidRPr="002B0A72" w:rsidRDefault="000E6DAF" w:rsidP="000E6DAF">
      <w:pPr>
        <w:numPr>
          <w:ilvl w:val="0"/>
          <w:numId w:val="9"/>
        </w:numPr>
        <w:ind w:left="0" w:right="-1"/>
        <w:rPr>
          <w:rFonts w:ascii="Arial" w:hAnsi="Arial" w:cs="Arial"/>
        </w:rPr>
      </w:pPr>
      <w:r w:rsidRPr="002B0A72">
        <w:rPr>
          <w:rFonts w:ascii="Arial" w:hAnsi="Arial" w:cs="Arial"/>
        </w:rPr>
        <w:t xml:space="preserve">___________________________________________________________________________________________________________________________________, произвела осмотр ________________________________________________ </w:t>
      </w:r>
      <w:r w:rsidRPr="002B0A72">
        <w:rPr>
          <w:rFonts w:ascii="Arial" w:hAnsi="Arial" w:cs="Arial"/>
          <w:i/>
        </w:rPr>
        <w:t>наименование здания (сооружения)</w:t>
      </w:r>
      <w:r w:rsidRPr="002B0A72">
        <w:rPr>
          <w:rFonts w:ascii="Arial" w:hAnsi="Arial" w:cs="Arial"/>
        </w:rPr>
        <w:t xml:space="preserve"> по вышеуказанному адресу.</w:t>
      </w:r>
    </w:p>
    <w:p w:rsidR="000E6DAF" w:rsidRPr="002B0A72" w:rsidRDefault="000E6DAF" w:rsidP="000E6DAF">
      <w:pPr>
        <w:spacing w:line="259" w:lineRule="auto"/>
        <w:ind w:left="11"/>
        <w:rPr>
          <w:rFonts w:ascii="Arial" w:hAnsi="Arial" w:cs="Arial"/>
        </w:rPr>
      </w:pPr>
      <w:r w:rsidRPr="002B0A72">
        <w:rPr>
          <w:rFonts w:ascii="Arial" w:hAnsi="Arial" w:cs="Arial"/>
        </w:rPr>
        <w:t xml:space="preserve"> </w:t>
      </w: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0E6DAF" w:rsidRPr="002B0A72" w:rsidTr="00283623">
        <w:trPr>
          <w:trHeight w:val="2030"/>
        </w:trPr>
        <w:tc>
          <w:tcPr>
            <w:tcW w:w="718" w:type="dxa"/>
            <w:tcBorders>
              <w:top w:val="single" w:sz="8" w:space="0" w:color="000000"/>
              <w:left w:val="single" w:sz="8" w:space="0" w:color="000000"/>
              <w:bottom w:val="single" w:sz="8" w:space="0" w:color="000000"/>
              <w:right w:val="nil"/>
            </w:tcBorders>
            <w:vAlign w:val="bottom"/>
          </w:tcPr>
          <w:p w:rsidR="000E6DAF" w:rsidRPr="002B0A72" w:rsidRDefault="000E6DAF" w:rsidP="00283623">
            <w:pPr>
              <w:spacing w:line="259" w:lineRule="auto"/>
              <w:ind w:left="40"/>
              <w:rPr>
                <w:rFonts w:ascii="Arial" w:hAnsi="Arial" w:cs="Arial"/>
              </w:rPr>
            </w:pPr>
            <w:r w:rsidRPr="002B0A72">
              <w:rPr>
                <w:rFonts w:ascii="Arial" w:hAnsi="Arial" w:cs="Arial"/>
              </w:rPr>
              <w:t>п/п</w:t>
            </w:r>
          </w:p>
        </w:tc>
        <w:tc>
          <w:tcPr>
            <w:tcW w:w="258" w:type="dxa"/>
            <w:tcBorders>
              <w:top w:val="single" w:sz="8" w:space="0" w:color="000000"/>
              <w:left w:val="nil"/>
              <w:bottom w:val="single" w:sz="8" w:space="0" w:color="000000"/>
              <w:right w:val="single" w:sz="8" w:space="0" w:color="000000"/>
            </w:tcBorders>
          </w:tcPr>
          <w:p w:rsidR="000E6DAF" w:rsidRPr="002B0A72" w:rsidRDefault="000E6DAF" w:rsidP="00283623">
            <w:pPr>
              <w:spacing w:line="259" w:lineRule="auto"/>
              <w:rPr>
                <w:rFonts w:ascii="Arial" w:hAnsi="Arial" w:cs="Arial"/>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0E6DAF" w:rsidRPr="002B0A72" w:rsidRDefault="000E6DAF" w:rsidP="00283623">
            <w:pPr>
              <w:spacing w:line="259" w:lineRule="auto"/>
              <w:ind w:right="225"/>
              <w:rPr>
                <w:rFonts w:ascii="Arial" w:hAnsi="Arial" w:cs="Arial"/>
              </w:rPr>
            </w:pPr>
            <w:r w:rsidRPr="002B0A72">
              <w:rPr>
                <w:rFonts w:ascii="Arial" w:hAnsi="Arial" w:cs="Arial"/>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0E6DAF" w:rsidRPr="002B0A72" w:rsidRDefault="000E6DAF" w:rsidP="00283623">
            <w:pPr>
              <w:spacing w:line="259" w:lineRule="auto"/>
              <w:ind w:left="-5201" w:right="-3680"/>
              <w:rPr>
                <w:rFonts w:ascii="Arial" w:hAnsi="Arial" w:cs="Arial"/>
              </w:rPr>
            </w:pPr>
            <w:r w:rsidRPr="002B0A72">
              <w:rPr>
                <w:rFonts w:ascii="Arial" w:hAnsi="Arial" w:cs="Arial"/>
              </w:rPr>
              <w:t>я, е в</w:t>
            </w:r>
          </w:p>
        </w:tc>
        <w:tc>
          <w:tcPr>
            <w:tcW w:w="1368" w:type="dxa"/>
            <w:tcBorders>
              <w:top w:val="single" w:sz="8" w:space="0" w:color="000000"/>
              <w:left w:val="nil"/>
              <w:bottom w:val="single" w:sz="8" w:space="0" w:color="000000"/>
              <w:right w:val="single" w:sz="8" w:space="0" w:color="000000"/>
            </w:tcBorders>
          </w:tcPr>
          <w:p w:rsidR="000E6DAF" w:rsidRPr="002B0A72" w:rsidRDefault="000E6DAF" w:rsidP="00283623">
            <w:pPr>
              <w:spacing w:line="259" w:lineRule="auto"/>
              <w:ind w:left="5" w:firstLine="273"/>
              <w:rPr>
                <w:rFonts w:ascii="Arial" w:hAnsi="Arial" w:cs="Arial"/>
              </w:rPr>
            </w:pPr>
          </w:p>
          <w:p w:rsidR="000E6DAF" w:rsidRPr="002B0A72" w:rsidRDefault="000E6DAF" w:rsidP="00283623">
            <w:pPr>
              <w:spacing w:line="259" w:lineRule="auto"/>
              <w:ind w:left="5"/>
              <w:rPr>
                <w:rFonts w:ascii="Arial" w:hAnsi="Arial" w:cs="Arial"/>
              </w:rPr>
            </w:pPr>
            <w:r w:rsidRPr="002B0A72">
              <w:rPr>
                <w:rFonts w:ascii="Arial" w:hAnsi="Arial" w:cs="Arial"/>
              </w:rPr>
              <w:t>Оценка состояния описание дефектов</w:t>
            </w:r>
          </w:p>
        </w:tc>
        <w:tc>
          <w:tcPr>
            <w:tcW w:w="2336" w:type="dxa"/>
            <w:tcBorders>
              <w:top w:val="single" w:sz="8" w:space="0" w:color="000000"/>
              <w:left w:val="single" w:sz="8" w:space="0" w:color="000000"/>
              <w:bottom w:val="single" w:sz="8" w:space="0" w:color="000000"/>
              <w:right w:val="nil"/>
            </w:tcBorders>
            <w:vAlign w:val="center"/>
          </w:tcPr>
          <w:p w:rsidR="000E6DAF" w:rsidRPr="002B0A72" w:rsidRDefault="000E6DAF" w:rsidP="00283623">
            <w:pPr>
              <w:spacing w:line="238" w:lineRule="auto"/>
              <w:ind w:left="40"/>
              <w:rPr>
                <w:rFonts w:ascii="Arial" w:hAnsi="Arial" w:cs="Arial"/>
              </w:rPr>
            </w:pPr>
            <w:r w:rsidRPr="002B0A72">
              <w:rPr>
                <w:rFonts w:ascii="Arial" w:hAnsi="Arial" w:cs="Arial"/>
              </w:rPr>
              <w:t>Перечень необходимых и рекомендуемых работ, сроки и исполнители</w:t>
            </w:r>
          </w:p>
        </w:tc>
        <w:tc>
          <w:tcPr>
            <w:tcW w:w="168" w:type="dxa"/>
            <w:tcBorders>
              <w:top w:val="single" w:sz="8" w:space="0" w:color="000000"/>
              <w:left w:val="nil"/>
              <w:bottom w:val="single" w:sz="8" w:space="0" w:color="000000"/>
              <w:right w:val="single" w:sz="8" w:space="0" w:color="000000"/>
            </w:tcBorders>
            <w:vAlign w:val="bottom"/>
          </w:tcPr>
          <w:p w:rsidR="000E6DAF" w:rsidRPr="002B0A72" w:rsidRDefault="000E6DAF" w:rsidP="00283623">
            <w:pPr>
              <w:spacing w:line="259" w:lineRule="auto"/>
              <w:rPr>
                <w:rFonts w:ascii="Arial" w:hAnsi="Arial" w:cs="Arial"/>
              </w:rPr>
            </w:pPr>
          </w:p>
        </w:tc>
      </w:tr>
      <w:tr w:rsidR="000E6DAF" w:rsidRPr="002B0A72" w:rsidTr="00283623">
        <w:trPr>
          <w:trHeight w:val="417"/>
        </w:trPr>
        <w:tc>
          <w:tcPr>
            <w:tcW w:w="718" w:type="dxa"/>
            <w:tcBorders>
              <w:top w:val="single" w:sz="8" w:space="0" w:color="000000"/>
              <w:left w:val="single" w:sz="8" w:space="0" w:color="000000"/>
              <w:bottom w:val="single" w:sz="8" w:space="0" w:color="000000"/>
              <w:right w:val="nil"/>
            </w:tcBorders>
          </w:tcPr>
          <w:p w:rsidR="000E6DAF" w:rsidRPr="002B0A72" w:rsidRDefault="000E6DAF" w:rsidP="00283623">
            <w:pPr>
              <w:spacing w:after="160" w:line="259" w:lineRule="auto"/>
              <w:rPr>
                <w:rFonts w:ascii="Arial" w:hAnsi="Arial" w:cs="Arial"/>
              </w:rPr>
            </w:pPr>
          </w:p>
        </w:tc>
        <w:tc>
          <w:tcPr>
            <w:tcW w:w="258" w:type="dxa"/>
            <w:tcBorders>
              <w:top w:val="single" w:sz="8" w:space="0" w:color="000000"/>
              <w:left w:val="nil"/>
              <w:bottom w:val="single" w:sz="8" w:space="0" w:color="000000"/>
              <w:right w:val="single" w:sz="8" w:space="0" w:color="000000"/>
            </w:tcBorders>
          </w:tcPr>
          <w:p w:rsidR="000E6DAF" w:rsidRPr="002B0A72" w:rsidRDefault="000E6DAF" w:rsidP="00283623">
            <w:pPr>
              <w:spacing w:line="259" w:lineRule="auto"/>
              <w:rPr>
                <w:rFonts w:ascii="Arial" w:hAnsi="Arial" w:cs="Arial"/>
              </w:rPr>
            </w:pPr>
            <w:r w:rsidRPr="002B0A72">
              <w:rPr>
                <w:rFonts w:ascii="Arial" w:hAnsi="Arial" w:cs="Arial"/>
              </w:rPr>
              <w:t>1</w:t>
            </w:r>
          </w:p>
        </w:tc>
        <w:tc>
          <w:tcPr>
            <w:tcW w:w="4123" w:type="dxa"/>
            <w:tcBorders>
              <w:top w:val="single" w:sz="8" w:space="0" w:color="000000"/>
              <w:left w:val="single" w:sz="8" w:space="0" w:color="000000"/>
              <w:bottom w:val="single" w:sz="8" w:space="0" w:color="000000"/>
              <w:right w:val="single" w:sz="8" w:space="0" w:color="000000"/>
            </w:tcBorders>
          </w:tcPr>
          <w:p w:rsidR="000E6DAF" w:rsidRPr="002B0A72" w:rsidRDefault="000E6DAF" w:rsidP="00283623">
            <w:pPr>
              <w:spacing w:line="259" w:lineRule="auto"/>
              <w:ind w:left="760"/>
              <w:rPr>
                <w:rFonts w:ascii="Arial" w:hAnsi="Arial" w:cs="Arial"/>
              </w:rPr>
            </w:pPr>
            <w:r w:rsidRPr="002B0A72">
              <w:rPr>
                <w:rFonts w:ascii="Arial" w:hAnsi="Arial" w:cs="Arial"/>
              </w:rPr>
              <w:t>2</w:t>
            </w:r>
          </w:p>
        </w:tc>
        <w:tc>
          <w:tcPr>
            <w:tcW w:w="20" w:type="dxa"/>
            <w:tcBorders>
              <w:top w:val="single" w:sz="8" w:space="0" w:color="000000"/>
              <w:left w:val="single" w:sz="8" w:space="0" w:color="000000"/>
              <w:bottom w:val="single" w:sz="8" w:space="0" w:color="000000"/>
              <w:right w:val="nil"/>
            </w:tcBorders>
          </w:tcPr>
          <w:p w:rsidR="000E6DAF" w:rsidRPr="002B0A72" w:rsidRDefault="000E6DAF" w:rsidP="00283623">
            <w:pPr>
              <w:spacing w:after="160" w:line="259" w:lineRule="auto"/>
              <w:rPr>
                <w:rFonts w:ascii="Arial" w:hAnsi="Arial" w:cs="Arial"/>
              </w:rPr>
            </w:pPr>
          </w:p>
        </w:tc>
        <w:tc>
          <w:tcPr>
            <w:tcW w:w="1368" w:type="dxa"/>
            <w:tcBorders>
              <w:top w:val="single" w:sz="8" w:space="0" w:color="000000"/>
              <w:left w:val="nil"/>
              <w:bottom w:val="single" w:sz="8" w:space="0" w:color="000000"/>
              <w:right w:val="single" w:sz="8" w:space="0" w:color="000000"/>
            </w:tcBorders>
          </w:tcPr>
          <w:p w:rsidR="000E6DAF" w:rsidRPr="002B0A72" w:rsidRDefault="000E6DAF" w:rsidP="00283623">
            <w:pPr>
              <w:spacing w:line="259" w:lineRule="auto"/>
              <w:rPr>
                <w:rFonts w:ascii="Arial" w:hAnsi="Arial" w:cs="Arial"/>
              </w:rPr>
            </w:pPr>
            <w:r w:rsidRPr="002B0A72">
              <w:rPr>
                <w:rFonts w:ascii="Arial" w:hAnsi="Arial" w:cs="Arial"/>
              </w:rPr>
              <w:t>3</w:t>
            </w:r>
          </w:p>
        </w:tc>
        <w:tc>
          <w:tcPr>
            <w:tcW w:w="2336" w:type="dxa"/>
            <w:tcBorders>
              <w:top w:val="single" w:sz="8" w:space="0" w:color="000000"/>
              <w:left w:val="single" w:sz="8" w:space="0" w:color="000000"/>
              <w:bottom w:val="single" w:sz="8" w:space="0" w:color="000000"/>
              <w:right w:val="nil"/>
            </w:tcBorders>
          </w:tcPr>
          <w:p w:rsidR="000E6DAF" w:rsidRPr="002B0A72" w:rsidRDefault="000E6DAF" w:rsidP="00283623">
            <w:pPr>
              <w:spacing w:line="259" w:lineRule="auto"/>
              <w:ind w:left="760"/>
              <w:rPr>
                <w:rFonts w:ascii="Arial" w:hAnsi="Arial" w:cs="Arial"/>
              </w:rPr>
            </w:pPr>
            <w:r w:rsidRPr="002B0A72">
              <w:rPr>
                <w:rFonts w:ascii="Arial" w:hAnsi="Arial" w:cs="Arial"/>
              </w:rPr>
              <w:t>4</w:t>
            </w:r>
          </w:p>
        </w:tc>
        <w:tc>
          <w:tcPr>
            <w:tcW w:w="168" w:type="dxa"/>
            <w:tcBorders>
              <w:top w:val="single" w:sz="8" w:space="0" w:color="000000"/>
              <w:left w:val="nil"/>
              <w:bottom w:val="single" w:sz="8" w:space="0" w:color="000000"/>
              <w:right w:val="single" w:sz="8" w:space="0" w:color="000000"/>
            </w:tcBorders>
          </w:tcPr>
          <w:p w:rsidR="000E6DAF" w:rsidRPr="002B0A72" w:rsidRDefault="000E6DAF" w:rsidP="00283623">
            <w:pPr>
              <w:spacing w:after="160" w:line="259" w:lineRule="auto"/>
              <w:rPr>
                <w:rFonts w:ascii="Arial" w:hAnsi="Arial" w:cs="Arial"/>
              </w:rPr>
            </w:pPr>
          </w:p>
        </w:tc>
      </w:tr>
      <w:tr w:rsidR="000E6DAF" w:rsidRPr="002B0A72" w:rsidTr="00283623">
        <w:trPr>
          <w:trHeight w:val="11042"/>
        </w:trPr>
        <w:tc>
          <w:tcPr>
            <w:tcW w:w="718" w:type="dxa"/>
            <w:tcBorders>
              <w:top w:val="single" w:sz="8" w:space="0" w:color="000000"/>
              <w:left w:val="single" w:sz="8" w:space="0" w:color="000000"/>
              <w:bottom w:val="single" w:sz="8" w:space="0" w:color="000000"/>
              <w:right w:val="nil"/>
            </w:tcBorders>
          </w:tcPr>
          <w:p w:rsidR="000E6DAF" w:rsidRPr="002B0A72" w:rsidRDefault="000E6DAF" w:rsidP="00283623">
            <w:pPr>
              <w:spacing w:line="259" w:lineRule="auto"/>
              <w:ind w:left="40"/>
              <w:rPr>
                <w:rFonts w:ascii="Arial" w:hAnsi="Arial" w:cs="Arial"/>
              </w:rPr>
            </w:pPr>
            <w:r w:rsidRPr="002B0A72">
              <w:rPr>
                <w:rFonts w:ascii="Arial" w:hAnsi="Arial" w:cs="Arial"/>
              </w:rPr>
              <w:lastRenderedPageBreak/>
              <w:t>1</w:t>
            </w:r>
          </w:p>
          <w:p w:rsidR="000E6DAF" w:rsidRPr="002B0A72" w:rsidRDefault="000E6DAF" w:rsidP="00283623">
            <w:pPr>
              <w:spacing w:line="259" w:lineRule="auto"/>
              <w:ind w:left="40"/>
              <w:rPr>
                <w:rFonts w:ascii="Arial" w:hAnsi="Arial" w:cs="Arial"/>
              </w:rPr>
            </w:pPr>
            <w:r w:rsidRPr="002B0A72">
              <w:rPr>
                <w:rFonts w:ascii="Arial" w:hAnsi="Arial" w:cs="Arial"/>
              </w:rPr>
              <w:t>2</w:t>
            </w:r>
          </w:p>
          <w:p w:rsidR="000E6DAF" w:rsidRPr="002B0A72" w:rsidRDefault="000E6DAF" w:rsidP="00283623">
            <w:pPr>
              <w:spacing w:line="259" w:lineRule="auto"/>
              <w:ind w:left="40"/>
              <w:rPr>
                <w:rFonts w:ascii="Arial" w:hAnsi="Arial" w:cs="Arial"/>
              </w:rPr>
            </w:pPr>
            <w:r w:rsidRPr="002B0A72">
              <w:rPr>
                <w:rFonts w:ascii="Arial" w:hAnsi="Arial" w:cs="Arial"/>
              </w:rPr>
              <w:t>3</w:t>
            </w:r>
          </w:p>
          <w:p w:rsidR="000E6DAF" w:rsidRPr="002B0A72" w:rsidRDefault="000E6DAF" w:rsidP="00283623">
            <w:pPr>
              <w:spacing w:line="259" w:lineRule="auto"/>
              <w:ind w:left="40"/>
              <w:rPr>
                <w:rFonts w:ascii="Arial" w:hAnsi="Arial" w:cs="Arial"/>
              </w:rPr>
            </w:pPr>
            <w:r w:rsidRPr="002B0A72">
              <w:rPr>
                <w:rFonts w:ascii="Arial" w:hAnsi="Arial" w:cs="Arial"/>
              </w:rPr>
              <w:t>4</w:t>
            </w:r>
          </w:p>
          <w:p w:rsidR="000E6DAF" w:rsidRPr="002B0A72" w:rsidRDefault="000E6DAF" w:rsidP="00283623">
            <w:pPr>
              <w:spacing w:line="259" w:lineRule="auto"/>
              <w:ind w:left="40"/>
              <w:rPr>
                <w:rFonts w:ascii="Arial" w:hAnsi="Arial" w:cs="Arial"/>
              </w:rPr>
            </w:pPr>
            <w:r w:rsidRPr="002B0A72">
              <w:rPr>
                <w:rFonts w:ascii="Arial" w:hAnsi="Arial" w:cs="Arial"/>
              </w:rPr>
              <w:t>5</w:t>
            </w:r>
          </w:p>
          <w:p w:rsidR="000E6DAF" w:rsidRPr="002B0A72" w:rsidRDefault="000E6DAF" w:rsidP="00283623">
            <w:pPr>
              <w:spacing w:line="259" w:lineRule="auto"/>
              <w:ind w:left="40"/>
              <w:rPr>
                <w:rFonts w:ascii="Arial" w:hAnsi="Arial" w:cs="Arial"/>
              </w:rPr>
            </w:pPr>
            <w:r w:rsidRPr="002B0A72">
              <w:rPr>
                <w:rFonts w:ascii="Arial" w:hAnsi="Arial" w:cs="Arial"/>
              </w:rPr>
              <w:t>6</w:t>
            </w:r>
          </w:p>
          <w:p w:rsidR="000E6DAF" w:rsidRPr="002B0A72" w:rsidRDefault="000E6DAF" w:rsidP="00283623">
            <w:pPr>
              <w:spacing w:line="259" w:lineRule="auto"/>
              <w:ind w:left="40"/>
              <w:rPr>
                <w:rFonts w:ascii="Arial" w:hAnsi="Arial" w:cs="Arial"/>
              </w:rPr>
            </w:pPr>
            <w:r w:rsidRPr="002B0A72">
              <w:rPr>
                <w:rFonts w:ascii="Arial" w:hAnsi="Arial" w:cs="Arial"/>
              </w:rPr>
              <w:t>7</w:t>
            </w:r>
          </w:p>
          <w:p w:rsidR="000E6DAF" w:rsidRPr="002B0A72" w:rsidRDefault="000E6DAF" w:rsidP="00283623">
            <w:pPr>
              <w:spacing w:line="259" w:lineRule="auto"/>
              <w:ind w:left="40"/>
              <w:rPr>
                <w:rFonts w:ascii="Arial" w:hAnsi="Arial" w:cs="Arial"/>
              </w:rPr>
            </w:pPr>
            <w:r w:rsidRPr="002B0A72">
              <w:rPr>
                <w:rFonts w:ascii="Arial" w:hAnsi="Arial" w:cs="Arial"/>
              </w:rPr>
              <w:t>8</w:t>
            </w:r>
          </w:p>
          <w:p w:rsidR="000E6DAF" w:rsidRPr="002B0A72" w:rsidRDefault="000E6DAF" w:rsidP="00283623">
            <w:pPr>
              <w:spacing w:line="259" w:lineRule="auto"/>
              <w:ind w:left="40"/>
              <w:rPr>
                <w:rFonts w:ascii="Arial" w:hAnsi="Arial" w:cs="Arial"/>
              </w:rPr>
            </w:pPr>
            <w:r w:rsidRPr="002B0A72">
              <w:rPr>
                <w:rFonts w:ascii="Arial" w:hAnsi="Arial" w:cs="Arial"/>
              </w:rPr>
              <w:t>9</w:t>
            </w:r>
          </w:p>
          <w:p w:rsidR="000E6DAF" w:rsidRPr="002B0A72" w:rsidRDefault="000E6DAF" w:rsidP="00283623">
            <w:pPr>
              <w:spacing w:line="259" w:lineRule="auto"/>
              <w:ind w:left="40"/>
              <w:rPr>
                <w:rFonts w:ascii="Arial" w:hAnsi="Arial" w:cs="Arial"/>
              </w:rPr>
            </w:pPr>
            <w:r w:rsidRPr="002B0A72">
              <w:rPr>
                <w:rFonts w:ascii="Arial" w:hAnsi="Arial" w:cs="Arial"/>
              </w:rPr>
              <w:t>10</w:t>
            </w:r>
          </w:p>
          <w:p w:rsidR="000E6DAF" w:rsidRPr="002B0A72" w:rsidRDefault="000E6DAF" w:rsidP="00283623">
            <w:pPr>
              <w:spacing w:line="259" w:lineRule="auto"/>
              <w:ind w:left="40"/>
              <w:rPr>
                <w:rFonts w:ascii="Arial" w:hAnsi="Arial" w:cs="Arial"/>
              </w:rPr>
            </w:pPr>
          </w:p>
          <w:p w:rsidR="000E6DAF" w:rsidRPr="002B0A72" w:rsidRDefault="000E6DAF" w:rsidP="00283623">
            <w:pPr>
              <w:spacing w:line="259" w:lineRule="auto"/>
              <w:ind w:left="40"/>
              <w:rPr>
                <w:rFonts w:ascii="Arial" w:hAnsi="Arial" w:cs="Arial"/>
              </w:rPr>
            </w:pPr>
            <w:r w:rsidRPr="002B0A72">
              <w:rPr>
                <w:rFonts w:ascii="Arial" w:hAnsi="Arial" w:cs="Arial"/>
              </w:rPr>
              <w:t>11</w:t>
            </w:r>
          </w:p>
          <w:p w:rsidR="000E6DAF" w:rsidRPr="002B0A72" w:rsidRDefault="000E6DAF" w:rsidP="00283623">
            <w:pPr>
              <w:spacing w:after="616" w:line="259" w:lineRule="auto"/>
              <w:ind w:left="40"/>
              <w:rPr>
                <w:rFonts w:ascii="Arial" w:hAnsi="Arial" w:cs="Arial"/>
              </w:rPr>
            </w:pPr>
            <w:r w:rsidRPr="002B0A72">
              <w:rPr>
                <w:rFonts w:ascii="Arial" w:hAnsi="Arial" w:cs="Arial"/>
              </w:rPr>
              <w:t>12</w:t>
            </w:r>
          </w:p>
          <w:p w:rsidR="000E6DAF" w:rsidRPr="002B0A72" w:rsidRDefault="000E6DAF" w:rsidP="00283623">
            <w:pPr>
              <w:spacing w:line="259" w:lineRule="auto"/>
              <w:ind w:left="40"/>
              <w:rPr>
                <w:rFonts w:ascii="Arial" w:hAnsi="Arial" w:cs="Arial"/>
              </w:rPr>
            </w:pPr>
          </w:p>
          <w:p w:rsidR="000E6DAF" w:rsidRPr="002B0A72" w:rsidRDefault="000E6DAF" w:rsidP="00283623">
            <w:pPr>
              <w:spacing w:line="259" w:lineRule="auto"/>
              <w:ind w:left="40"/>
              <w:rPr>
                <w:rFonts w:ascii="Arial" w:hAnsi="Arial" w:cs="Arial"/>
              </w:rPr>
            </w:pPr>
            <w:r w:rsidRPr="002B0A72">
              <w:rPr>
                <w:rFonts w:ascii="Arial" w:hAnsi="Arial" w:cs="Arial"/>
              </w:rPr>
              <w:t>13</w:t>
            </w:r>
          </w:p>
          <w:p w:rsidR="000E6DAF" w:rsidRPr="002B0A72" w:rsidRDefault="000E6DAF" w:rsidP="00283623">
            <w:pPr>
              <w:spacing w:line="259" w:lineRule="auto"/>
              <w:ind w:left="40"/>
              <w:rPr>
                <w:rFonts w:ascii="Arial" w:hAnsi="Arial" w:cs="Arial"/>
              </w:rPr>
            </w:pPr>
            <w:r w:rsidRPr="002B0A72">
              <w:rPr>
                <w:rFonts w:ascii="Arial" w:hAnsi="Arial" w:cs="Arial"/>
              </w:rPr>
              <w:t>14</w:t>
            </w:r>
          </w:p>
          <w:p w:rsidR="000E6DAF" w:rsidRPr="002B0A72" w:rsidRDefault="000E6DAF" w:rsidP="00283623">
            <w:pPr>
              <w:spacing w:line="259" w:lineRule="auto"/>
              <w:ind w:left="40"/>
              <w:rPr>
                <w:rFonts w:ascii="Arial" w:hAnsi="Arial" w:cs="Arial"/>
              </w:rPr>
            </w:pPr>
            <w:r w:rsidRPr="002B0A72">
              <w:rPr>
                <w:rFonts w:ascii="Arial" w:hAnsi="Arial" w:cs="Arial"/>
              </w:rPr>
              <w:t>15</w:t>
            </w:r>
          </w:p>
          <w:p w:rsidR="000E6DAF" w:rsidRPr="002B0A72" w:rsidRDefault="000E6DAF" w:rsidP="00283623">
            <w:pPr>
              <w:spacing w:after="294" w:line="259" w:lineRule="auto"/>
              <w:ind w:left="40"/>
              <w:rPr>
                <w:rFonts w:ascii="Arial" w:hAnsi="Arial" w:cs="Arial"/>
              </w:rPr>
            </w:pPr>
            <w:r w:rsidRPr="002B0A72">
              <w:rPr>
                <w:rFonts w:ascii="Arial" w:hAnsi="Arial" w:cs="Arial"/>
              </w:rPr>
              <w:t>16</w:t>
            </w:r>
          </w:p>
          <w:p w:rsidR="000E6DAF" w:rsidRPr="002B0A72" w:rsidRDefault="000E6DAF" w:rsidP="00283623">
            <w:pPr>
              <w:spacing w:line="259" w:lineRule="auto"/>
              <w:ind w:left="40"/>
              <w:rPr>
                <w:rFonts w:ascii="Arial" w:hAnsi="Arial" w:cs="Arial"/>
              </w:rPr>
            </w:pPr>
            <w:r w:rsidRPr="002B0A72">
              <w:rPr>
                <w:rFonts w:ascii="Arial" w:hAnsi="Arial" w:cs="Arial"/>
              </w:rPr>
              <w:t>17</w:t>
            </w:r>
          </w:p>
          <w:p w:rsidR="000E6DAF" w:rsidRPr="002B0A72" w:rsidRDefault="000E6DAF" w:rsidP="00283623">
            <w:pPr>
              <w:spacing w:line="259" w:lineRule="auto"/>
              <w:ind w:left="40"/>
              <w:rPr>
                <w:rFonts w:ascii="Arial" w:hAnsi="Arial" w:cs="Arial"/>
              </w:rPr>
            </w:pPr>
            <w:r w:rsidRPr="002B0A72">
              <w:rPr>
                <w:rFonts w:ascii="Arial" w:hAnsi="Arial" w:cs="Arial"/>
              </w:rPr>
              <w:t>18</w:t>
            </w:r>
          </w:p>
          <w:p w:rsidR="000E6DAF" w:rsidRPr="002B0A72" w:rsidRDefault="000E6DAF" w:rsidP="00283623">
            <w:pPr>
              <w:spacing w:line="259" w:lineRule="auto"/>
              <w:ind w:left="40"/>
              <w:rPr>
                <w:rFonts w:ascii="Arial" w:hAnsi="Arial" w:cs="Arial"/>
              </w:rPr>
            </w:pPr>
            <w:r w:rsidRPr="002B0A72">
              <w:rPr>
                <w:rFonts w:ascii="Arial" w:hAnsi="Arial" w:cs="Arial"/>
              </w:rPr>
              <w:t>19</w:t>
            </w:r>
          </w:p>
          <w:p w:rsidR="000E6DAF" w:rsidRPr="002B0A72" w:rsidRDefault="000E6DAF" w:rsidP="00283623">
            <w:pPr>
              <w:spacing w:line="259" w:lineRule="auto"/>
              <w:ind w:left="40"/>
              <w:rPr>
                <w:rFonts w:ascii="Arial" w:hAnsi="Arial" w:cs="Arial"/>
              </w:rPr>
            </w:pPr>
            <w:r w:rsidRPr="002B0A72">
              <w:rPr>
                <w:rFonts w:ascii="Arial" w:hAnsi="Arial" w:cs="Arial"/>
              </w:rPr>
              <w:t>20</w:t>
            </w:r>
          </w:p>
          <w:p w:rsidR="000E6DAF" w:rsidRPr="002B0A72" w:rsidRDefault="000E6DAF" w:rsidP="00283623">
            <w:pPr>
              <w:spacing w:line="259" w:lineRule="auto"/>
              <w:ind w:left="40"/>
              <w:rPr>
                <w:rFonts w:ascii="Arial" w:hAnsi="Arial" w:cs="Arial"/>
              </w:rPr>
            </w:pPr>
            <w:r w:rsidRPr="002B0A72">
              <w:rPr>
                <w:rFonts w:ascii="Arial" w:hAnsi="Arial" w:cs="Arial"/>
              </w:rPr>
              <w:t>21</w:t>
            </w:r>
          </w:p>
          <w:p w:rsidR="000E6DAF" w:rsidRPr="002B0A72" w:rsidRDefault="000E6DAF" w:rsidP="00283623">
            <w:pPr>
              <w:spacing w:line="259" w:lineRule="auto"/>
              <w:ind w:left="40"/>
              <w:rPr>
                <w:rFonts w:ascii="Arial" w:hAnsi="Arial" w:cs="Arial"/>
              </w:rPr>
            </w:pPr>
            <w:r w:rsidRPr="002B0A72">
              <w:rPr>
                <w:rFonts w:ascii="Arial" w:hAnsi="Arial" w:cs="Arial"/>
              </w:rPr>
              <w:t>22</w:t>
            </w:r>
          </w:p>
          <w:p w:rsidR="000E6DAF" w:rsidRPr="002B0A72" w:rsidRDefault="000E6DAF" w:rsidP="00283623">
            <w:pPr>
              <w:spacing w:line="259" w:lineRule="auto"/>
              <w:ind w:left="40"/>
              <w:rPr>
                <w:rFonts w:ascii="Arial" w:hAnsi="Arial" w:cs="Arial"/>
              </w:rPr>
            </w:pPr>
            <w:r w:rsidRPr="002B0A72">
              <w:rPr>
                <w:rFonts w:ascii="Arial" w:hAnsi="Arial" w:cs="Arial"/>
              </w:rPr>
              <w:t>23</w:t>
            </w:r>
          </w:p>
        </w:tc>
        <w:tc>
          <w:tcPr>
            <w:tcW w:w="258" w:type="dxa"/>
            <w:tcBorders>
              <w:top w:val="single" w:sz="8" w:space="0" w:color="000000"/>
              <w:left w:val="nil"/>
              <w:bottom w:val="single" w:sz="8" w:space="0" w:color="000000"/>
              <w:right w:val="single" w:sz="8" w:space="0" w:color="000000"/>
            </w:tcBorders>
          </w:tcPr>
          <w:p w:rsidR="000E6DAF" w:rsidRPr="002B0A72" w:rsidRDefault="000E6DAF" w:rsidP="00283623">
            <w:pPr>
              <w:spacing w:line="259" w:lineRule="auto"/>
              <w:rPr>
                <w:rFonts w:ascii="Arial" w:hAnsi="Arial" w:cs="Arial"/>
              </w:rPr>
            </w:pPr>
            <w:r w:rsidRPr="002B0A72">
              <w:rPr>
                <w:rFonts w:ascii="Arial" w:hAnsi="Arial" w:cs="Arial"/>
              </w:rPr>
              <w:t xml:space="preserve"> </w:t>
            </w:r>
          </w:p>
          <w:p w:rsidR="000E6DAF" w:rsidRPr="002B0A72" w:rsidRDefault="000E6DAF" w:rsidP="00283623">
            <w:pPr>
              <w:spacing w:line="259" w:lineRule="auto"/>
              <w:rPr>
                <w:rFonts w:ascii="Arial" w:hAnsi="Arial" w:cs="Arial"/>
              </w:rPr>
            </w:pPr>
            <w:r w:rsidRPr="002B0A72">
              <w:rPr>
                <w:rFonts w:ascii="Arial" w:hAnsi="Arial" w:cs="Arial"/>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0E6DAF" w:rsidRPr="002B0A72" w:rsidRDefault="000E6DAF" w:rsidP="00283623">
            <w:pPr>
              <w:spacing w:line="259" w:lineRule="auto"/>
              <w:ind w:left="760"/>
              <w:rPr>
                <w:rFonts w:ascii="Arial" w:hAnsi="Arial" w:cs="Arial"/>
              </w:rPr>
            </w:pPr>
            <w:r w:rsidRPr="002B0A72">
              <w:rPr>
                <w:rFonts w:ascii="Arial" w:hAnsi="Arial" w:cs="Arial"/>
              </w:rPr>
              <w:t>Благоустройство</w:t>
            </w:r>
          </w:p>
          <w:p w:rsidR="000E6DAF" w:rsidRPr="002B0A72" w:rsidRDefault="000E6DAF" w:rsidP="00283623">
            <w:pPr>
              <w:spacing w:line="259" w:lineRule="auto"/>
              <w:ind w:left="760"/>
              <w:rPr>
                <w:rFonts w:ascii="Arial" w:hAnsi="Arial" w:cs="Arial"/>
              </w:rPr>
            </w:pPr>
            <w:r w:rsidRPr="002B0A72">
              <w:rPr>
                <w:rFonts w:ascii="Arial" w:hAnsi="Arial" w:cs="Arial"/>
              </w:rPr>
              <w:t>Наружные сети и колодцы</w:t>
            </w:r>
          </w:p>
          <w:p w:rsidR="000E6DAF" w:rsidRPr="002B0A72" w:rsidRDefault="000E6DAF" w:rsidP="00283623">
            <w:pPr>
              <w:spacing w:line="259" w:lineRule="auto"/>
              <w:ind w:left="760"/>
              <w:rPr>
                <w:rFonts w:ascii="Arial" w:hAnsi="Arial" w:cs="Arial"/>
              </w:rPr>
            </w:pPr>
            <w:r w:rsidRPr="002B0A72">
              <w:rPr>
                <w:rFonts w:ascii="Arial" w:hAnsi="Arial" w:cs="Arial"/>
              </w:rPr>
              <w:t>Фундаменты (подвал)</w:t>
            </w:r>
          </w:p>
          <w:p w:rsidR="000E6DAF" w:rsidRPr="002B0A72" w:rsidRDefault="000E6DAF" w:rsidP="00283623">
            <w:pPr>
              <w:spacing w:line="259" w:lineRule="auto"/>
              <w:ind w:left="760"/>
              <w:rPr>
                <w:rFonts w:ascii="Arial" w:hAnsi="Arial" w:cs="Arial"/>
              </w:rPr>
            </w:pPr>
            <w:r w:rsidRPr="002B0A72">
              <w:rPr>
                <w:rFonts w:ascii="Arial" w:hAnsi="Arial" w:cs="Arial"/>
              </w:rPr>
              <w:t>Несущие стены (колонны)</w:t>
            </w:r>
          </w:p>
          <w:p w:rsidR="000E6DAF" w:rsidRPr="002B0A72" w:rsidRDefault="000E6DAF" w:rsidP="00283623">
            <w:pPr>
              <w:spacing w:line="259" w:lineRule="auto"/>
              <w:ind w:left="760"/>
              <w:rPr>
                <w:rFonts w:ascii="Arial" w:hAnsi="Arial" w:cs="Arial"/>
              </w:rPr>
            </w:pPr>
            <w:r w:rsidRPr="002B0A72">
              <w:rPr>
                <w:rFonts w:ascii="Arial" w:hAnsi="Arial" w:cs="Arial"/>
              </w:rPr>
              <w:t>Перегородки</w:t>
            </w:r>
          </w:p>
          <w:p w:rsidR="000E6DAF" w:rsidRPr="002B0A72" w:rsidRDefault="000E6DAF" w:rsidP="00283623">
            <w:pPr>
              <w:spacing w:line="259" w:lineRule="auto"/>
              <w:ind w:left="760"/>
              <w:rPr>
                <w:rFonts w:ascii="Arial" w:hAnsi="Arial" w:cs="Arial"/>
              </w:rPr>
            </w:pPr>
            <w:r w:rsidRPr="002B0A72">
              <w:rPr>
                <w:rFonts w:ascii="Arial" w:hAnsi="Arial" w:cs="Arial"/>
              </w:rPr>
              <w:t>Балки (фермы)</w:t>
            </w:r>
          </w:p>
          <w:p w:rsidR="000E6DAF" w:rsidRPr="002B0A72" w:rsidRDefault="000E6DAF" w:rsidP="00283623">
            <w:pPr>
              <w:spacing w:line="259" w:lineRule="auto"/>
              <w:ind w:left="760"/>
              <w:rPr>
                <w:rFonts w:ascii="Arial" w:hAnsi="Arial" w:cs="Arial"/>
              </w:rPr>
            </w:pPr>
            <w:r w:rsidRPr="002B0A72">
              <w:rPr>
                <w:rFonts w:ascii="Arial" w:hAnsi="Arial" w:cs="Arial"/>
              </w:rPr>
              <w:t>Перекрытия</w:t>
            </w:r>
          </w:p>
          <w:p w:rsidR="000E6DAF" w:rsidRPr="002B0A72" w:rsidRDefault="000E6DAF" w:rsidP="00283623">
            <w:pPr>
              <w:spacing w:line="259" w:lineRule="auto"/>
              <w:ind w:left="760"/>
              <w:rPr>
                <w:rFonts w:ascii="Arial" w:hAnsi="Arial" w:cs="Arial"/>
              </w:rPr>
            </w:pPr>
            <w:r w:rsidRPr="002B0A72">
              <w:rPr>
                <w:rFonts w:ascii="Arial" w:hAnsi="Arial" w:cs="Arial"/>
              </w:rPr>
              <w:t>Лестницы</w:t>
            </w:r>
          </w:p>
          <w:p w:rsidR="000E6DAF" w:rsidRPr="002B0A72" w:rsidRDefault="000E6DAF" w:rsidP="00283623">
            <w:pPr>
              <w:spacing w:after="6" w:line="259" w:lineRule="auto"/>
              <w:ind w:left="760"/>
              <w:rPr>
                <w:rFonts w:ascii="Arial" w:hAnsi="Arial" w:cs="Arial"/>
              </w:rPr>
            </w:pPr>
            <w:r w:rsidRPr="002B0A72">
              <w:rPr>
                <w:rFonts w:ascii="Arial" w:hAnsi="Arial" w:cs="Arial"/>
              </w:rPr>
              <w:t>Полы</w:t>
            </w:r>
          </w:p>
          <w:p w:rsidR="000E6DAF" w:rsidRPr="002B0A72" w:rsidRDefault="000E6DAF" w:rsidP="00283623">
            <w:pPr>
              <w:tabs>
                <w:tab w:val="center" w:pos="1246"/>
                <w:tab w:val="center" w:pos="2537"/>
                <w:tab w:val="right" w:pos="4140"/>
              </w:tabs>
              <w:spacing w:line="259" w:lineRule="auto"/>
              <w:jc w:val="center"/>
              <w:rPr>
                <w:rFonts w:ascii="Arial" w:hAnsi="Arial" w:cs="Arial"/>
              </w:rPr>
            </w:pPr>
            <w:r w:rsidRPr="002B0A72">
              <w:rPr>
                <w:rFonts w:ascii="Arial" w:hAnsi="Arial" w:cs="Arial"/>
              </w:rPr>
              <w:t xml:space="preserve">Проемы </w:t>
            </w:r>
            <w:r w:rsidRPr="002B0A72">
              <w:rPr>
                <w:rFonts w:ascii="Arial" w:hAnsi="Arial" w:cs="Arial"/>
              </w:rPr>
              <w:tab/>
              <w:t>(окна, двери,</w:t>
            </w:r>
          </w:p>
          <w:p w:rsidR="000E6DAF" w:rsidRPr="002B0A72" w:rsidRDefault="000E6DAF" w:rsidP="00283623">
            <w:pPr>
              <w:spacing w:line="259" w:lineRule="auto"/>
              <w:ind w:left="40"/>
              <w:rPr>
                <w:rFonts w:ascii="Arial" w:hAnsi="Arial" w:cs="Arial"/>
              </w:rPr>
            </w:pPr>
            <w:r w:rsidRPr="002B0A72">
              <w:rPr>
                <w:rFonts w:ascii="Arial" w:hAnsi="Arial" w:cs="Arial"/>
              </w:rPr>
              <w:t>ворота)</w:t>
            </w:r>
          </w:p>
          <w:p w:rsidR="000E6DAF" w:rsidRPr="002B0A72" w:rsidRDefault="000E6DAF" w:rsidP="00283623">
            <w:pPr>
              <w:spacing w:line="259" w:lineRule="auto"/>
              <w:ind w:left="760"/>
              <w:rPr>
                <w:rFonts w:ascii="Arial" w:hAnsi="Arial" w:cs="Arial"/>
              </w:rPr>
            </w:pPr>
            <w:r w:rsidRPr="002B0A72">
              <w:rPr>
                <w:rFonts w:ascii="Arial" w:hAnsi="Arial" w:cs="Arial"/>
              </w:rPr>
              <w:t>Кровля</w:t>
            </w:r>
          </w:p>
          <w:p w:rsidR="000E6DAF" w:rsidRPr="002B0A72" w:rsidRDefault="000E6DAF" w:rsidP="00283623">
            <w:pPr>
              <w:spacing w:line="259" w:lineRule="auto"/>
              <w:ind w:left="760"/>
              <w:rPr>
                <w:rFonts w:ascii="Arial" w:hAnsi="Arial" w:cs="Arial"/>
              </w:rPr>
            </w:pPr>
            <w:r w:rsidRPr="002B0A72">
              <w:rPr>
                <w:rFonts w:ascii="Arial" w:hAnsi="Arial" w:cs="Arial"/>
              </w:rPr>
              <w:t>Наружная отделка</w:t>
            </w:r>
          </w:p>
          <w:p w:rsidR="000E6DAF" w:rsidRPr="002B0A72" w:rsidRDefault="000E6DAF" w:rsidP="00283623">
            <w:pPr>
              <w:spacing w:after="6" w:line="259" w:lineRule="auto"/>
              <w:ind w:left="760"/>
              <w:jc w:val="center"/>
              <w:rPr>
                <w:rFonts w:ascii="Arial" w:hAnsi="Arial" w:cs="Arial"/>
              </w:rPr>
            </w:pPr>
            <w:r w:rsidRPr="002B0A72">
              <w:rPr>
                <w:rFonts w:ascii="Arial" w:hAnsi="Arial" w:cs="Arial"/>
              </w:rPr>
              <w:t>а) архитектурные детали</w:t>
            </w:r>
          </w:p>
          <w:p w:rsidR="000E6DAF" w:rsidRPr="002B0A72" w:rsidRDefault="000E6DAF" w:rsidP="00283623">
            <w:pPr>
              <w:tabs>
                <w:tab w:val="center" w:pos="878"/>
                <w:tab w:val="right" w:pos="4140"/>
              </w:tabs>
              <w:spacing w:line="259" w:lineRule="auto"/>
              <w:jc w:val="center"/>
              <w:rPr>
                <w:rFonts w:ascii="Arial" w:hAnsi="Arial" w:cs="Arial"/>
              </w:rPr>
            </w:pPr>
            <w:r w:rsidRPr="002B0A72">
              <w:rPr>
                <w:rFonts w:ascii="Arial" w:hAnsi="Arial" w:cs="Arial"/>
              </w:rPr>
              <w:t>б) водоотводящие</w:t>
            </w:r>
          </w:p>
          <w:p w:rsidR="000E6DAF" w:rsidRPr="002B0A72" w:rsidRDefault="000E6DAF" w:rsidP="00283623">
            <w:pPr>
              <w:spacing w:line="259" w:lineRule="auto"/>
              <w:ind w:left="40"/>
              <w:rPr>
                <w:rFonts w:ascii="Arial" w:hAnsi="Arial" w:cs="Arial"/>
              </w:rPr>
            </w:pPr>
            <w:r w:rsidRPr="002B0A72">
              <w:rPr>
                <w:rFonts w:ascii="Arial" w:hAnsi="Arial" w:cs="Arial"/>
              </w:rPr>
              <w:t>устройства</w:t>
            </w:r>
          </w:p>
          <w:p w:rsidR="000E6DAF" w:rsidRPr="002B0A72" w:rsidRDefault="000E6DAF" w:rsidP="00283623">
            <w:pPr>
              <w:spacing w:line="259" w:lineRule="auto"/>
              <w:ind w:left="760"/>
              <w:rPr>
                <w:rFonts w:ascii="Arial" w:hAnsi="Arial" w:cs="Arial"/>
              </w:rPr>
            </w:pPr>
            <w:r w:rsidRPr="002B0A72">
              <w:rPr>
                <w:rFonts w:ascii="Arial" w:hAnsi="Arial" w:cs="Arial"/>
              </w:rPr>
              <w:t>Внутренняя отделка</w:t>
            </w:r>
          </w:p>
          <w:p w:rsidR="000E6DAF" w:rsidRPr="002B0A72" w:rsidRDefault="000E6DAF" w:rsidP="00283623">
            <w:pPr>
              <w:spacing w:line="259" w:lineRule="auto"/>
              <w:ind w:left="760"/>
              <w:rPr>
                <w:rFonts w:ascii="Arial" w:hAnsi="Arial" w:cs="Arial"/>
              </w:rPr>
            </w:pPr>
            <w:r w:rsidRPr="002B0A72">
              <w:rPr>
                <w:rFonts w:ascii="Arial" w:hAnsi="Arial" w:cs="Arial"/>
              </w:rPr>
              <w:t>Центральное отопление</w:t>
            </w:r>
          </w:p>
          <w:p w:rsidR="000E6DAF" w:rsidRPr="002B0A72" w:rsidRDefault="000E6DAF" w:rsidP="00283623">
            <w:pPr>
              <w:spacing w:line="259" w:lineRule="auto"/>
              <w:ind w:left="760"/>
              <w:rPr>
                <w:rFonts w:ascii="Arial" w:hAnsi="Arial" w:cs="Arial"/>
              </w:rPr>
            </w:pPr>
            <w:r w:rsidRPr="002B0A72">
              <w:rPr>
                <w:rFonts w:ascii="Arial" w:hAnsi="Arial" w:cs="Arial"/>
              </w:rPr>
              <w:t>Местное отопление</w:t>
            </w:r>
          </w:p>
          <w:p w:rsidR="000E6DAF" w:rsidRPr="002B0A72" w:rsidRDefault="000E6DAF" w:rsidP="00283623">
            <w:pPr>
              <w:spacing w:line="238" w:lineRule="auto"/>
              <w:ind w:left="40" w:firstLine="720"/>
              <w:rPr>
                <w:rFonts w:ascii="Arial" w:hAnsi="Arial" w:cs="Arial"/>
              </w:rPr>
            </w:pPr>
            <w:r w:rsidRPr="002B0A72">
              <w:rPr>
                <w:rFonts w:ascii="Arial" w:hAnsi="Arial" w:cs="Arial"/>
              </w:rPr>
              <w:t>Санитарно-технические устройства</w:t>
            </w:r>
          </w:p>
          <w:p w:rsidR="000E6DAF" w:rsidRPr="002B0A72" w:rsidRDefault="000E6DAF" w:rsidP="00283623">
            <w:pPr>
              <w:spacing w:line="259" w:lineRule="auto"/>
              <w:ind w:left="760"/>
              <w:rPr>
                <w:rFonts w:ascii="Arial" w:hAnsi="Arial" w:cs="Arial"/>
              </w:rPr>
            </w:pPr>
            <w:r w:rsidRPr="002B0A72">
              <w:rPr>
                <w:rFonts w:ascii="Arial" w:hAnsi="Arial" w:cs="Arial"/>
              </w:rPr>
              <w:t>Газоснабжение</w:t>
            </w:r>
          </w:p>
          <w:p w:rsidR="000E6DAF" w:rsidRPr="002B0A72" w:rsidRDefault="000E6DAF" w:rsidP="00283623">
            <w:pPr>
              <w:spacing w:line="259" w:lineRule="auto"/>
              <w:ind w:left="760"/>
              <w:rPr>
                <w:rFonts w:ascii="Arial" w:hAnsi="Arial" w:cs="Arial"/>
              </w:rPr>
            </w:pPr>
            <w:r w:rsidRPr="002B0A72">
              <w:rPr>
                <w:rFonts w:ascii="Arial" w:hAnsi="Arial" w:cs="Arial"/>
              </w:rPr>
              <w:t>Вентиляция</w:t>
            </w:r>
          </w:p>
          <w:p w:rsidR="000E6DAF" w:rsidRPr="002B0A72" w:rsidRDefault="000E6DAF" w:rsidP="00283623">
            <w:pPr>
              <w:spacing w:line="259" w:lineRule="auto"/>
              <w:ind w:left="760"/>
              <w:rPr>
                <w:rFonts w:ascii="Arial" w:hAnsi="Arial" w:cs="Arial"/>
              </w:rPr>
            </w:pPr>
            <w:r w:rsidRPr="002B0A72">
              <w:rPr>
                <w:rFonts w:ascii="Arial" w:hAnsi="Arial" w:cs="Arial"/>
              </w:rPr>
              <w:t>Мусоропровод</w:t>
            </w:r>
          </w:p>
          <w:p w:rsidR="000E6DAF" w:rsidRPr="002B0A72" w:rsidRDefault="000E6DAF" w:rsidP="00283623">
            <w:pPr>
              <w:spacing w:line="259" w:lineRule="auto"/>
              <w:ind w:left="760"/>
              <w:rPr>
                <w:rFonts w:ascii="Arial" w:hAnsi="Arial" w:cs="Arial"/>
              </w:rPr>
            </w:pPr>
            <w:r w:rsidRPr="002B0A72">
              <w:rPr>
                <w:rFonts w:ascii="Arial" w:hAnsi="Arial" w:cs="Arial"/>
              </w:rPr>
              <w:t>Лифты</w:t>
            </w:r>
          </w:p>
          <w:p w:rsidR="000E6DAF" w:rsidRPr="002B0A72" w:rsidRDefault="000E6DAF" w:rsidP="00283623">
            <w:pPr>
              <w:spacing w:line="238" w:lineRule="auto"/>
              <w:ind w:left="40" w:firstLine="720"/>
              <w:rPr>
                <w:rFonts w:ascii="Arial" w:hAnsi="Arial" w:cs="Arial"/>
              </w:rPr>
            </w:pPr>
            <w:r w:rsidRPr="002B0A72">
              <w:rPr>
                <w:rFonts w:ascii="Arial" w:hAnsi="Arial" w:cs="Arial"/>
              </w:rPr>
              <w:t>Энергоснабжение, освещение</w:t>
            </w:r>
          </w:p>
          <w:p w:rsidR="000E6DAF" w:rsidRPr="002B0A72" w:rsidRDefault="000E6DAF" w:rsidP="00283623">
            <w:pPr>
              <w:spacing w:line="238" w:lineRule="auto"/>
              <w:ind w:left="40" w:firstLine="720"/>
              <w:rPr>
                <w:rFonts w:ascii="Arial" w:hAnsi="Arial" w:cs="Arial"/>
              </w:rPr>
            </w:pPr>
            <w:r w:rsidRPr="002B0A72">
              <w:rPr>
                <w:rFonts w:ascii="Arial" w:hAnsi="Arial" w:cs="Arial"/>
              </w:rPr>
              <w:t>Технологическое оборудование</w:t>
            </w:r>
          </w:p>
          <w:p w:rsidR="000E6DAF" w:rsidRPr="002B0A72" w:rsidRDefault="000E6DAF" w:rsidP="00283623">
            <w:pPr>
              <w:spacing w:line="259" w:lineRule="auto"/>
              <w:ind w:left="760"/>
              <w:rPr>
                <w:rFonts w:ascii="Arial" w:hAnsi="Arial" w:cs="Arial"/>
              </w:rPr>
            </w:pPr>
            <w:r w:rsidRPr="002B0A72">
              <w:rPr>
                <w:rFonts w:ascii="Arial" w:hAnsi="Arial" w:cs="Arial"/>
              </w:rPr>
              <w:t>Встроенные помещения</w:t>
            </w:r>
          </w:p>
          <w:p w:rsidR="000E6DAF" w:rsidRPr="002B0A72" w:rsidRDefault="000E6DAF" w:rsidP="00283623">
            <w:pPr>
              <w:spacing w:line="259" w:lineRule="auto"/>
              <w:ind w:left="760"/>
              <w:rPr>
                <w:rFonts w:ascii="Arial" w:hAnsi="Arial" w:cs="Arial"/>
              </w:rPr>
            </w:pPr>
            <w:r w:rsidRPr="002B0A72">
              <w:rPr>
                <w:rFonts w:ascii="Arial" w:hAnsi="Arial" w:cs="Arial"/>
              </w:rPr>
              <w:t>_______________________</w:t>
            </w:r>
          </w:p>
          <w:p w:rsidR="000E6DAF" w:rsidRPr="002B0A72" w:rsidRDefault="000E6DAF" w:rsidP="00283623">
            <w:pPr>
              <w:spacing w:line="259" w:lineRule="auto"/>
              <w:ind w:left="760"/>
              <w:rPr>
                <w:rFonts w:ascii="Arial" w:hAnsi="Arial" w:cs="Arial"/>
              </w:rPr>
            </w:pPr>
          </w:p>
        </w:tc>
        <w:tc>
          <w:tcPr>
            <w:tcW w:w="20" w:type="dxa"/>
            <w:tcBorders>
              <w:top w:val="single" w:sz="8" w:space="0" w:color="000000"/>
              <w:left w:val="single" w:sz="8" w:space="0" w:color="000000"/>
              <w:bottom w:val="single" w:sz="8" w:space="0" w:color="000000"/>
              <w:right w:val="nil"/>
            </w:tcBorders>
          </w:tcPr>
          <w:p w:rsidR="000E6DAF" w:rsidRPr="002B0A72" w:rsidRDefault="000E6DAF" w:rsidP="00283623">
            <w:pPr>
              <w:spacing w:after="160" w:line="259" w:lineRule="auto"/>
              <w:rPr>
                <w:rFonts w:ascii="Arial" w:hAnsi="Arial" w:cs="Arial"/>
              </w:rPr>
            </w:pPr>
          </w:p>
        </w:tc>
        <w:tc>
          <w:tcPr>
            <w:tcW w:w="1368" w:type="dxa"/>
            <w:tcBorders>
              <w:top w:val="single" w:sz="8" w:space="0" w:color="000000"/>
              <w:left w:val="nil"/>
              <w:bottom w:val="single" w:sz="8" w:space="0" w:color="000000"/>
              <w:right w:val="single" w:sz="8" w:space="0" w:color="000000"/>
            </w:tcBorders>
            <w:vAlign w:val="center"/>
          </w:tcPr>
          <w:p w:rsidR="000E6DAF" w:rsidRPr="002B0A72" w:rsidRDefault="000E6DAF" w:rsidP="00283623">
            <w:pPr>
              <w:spacing w:line="259" w:lineRule="auto"/>
              <w:rPr>
                <w:rFonts w:ascii="Arial" w:hAnsi="Arial" w:cs="Arial"/>
              </w:rPr>
            </w:pPr>
            <w:r w:rsidRPr="002B0A72">
              <w:rPr>
                <w:rFonts w:ascii="Arial" w:hAnsi="Arial" w:cs="Arial"/>
              </w:rPr>
              <w:t xml:space="preserve"> </w:t>
            </w:r>
          </w:p>
        </w:tc>
        <w:tc>
          <w:tcPr>
            <w:tcW w:w="2336" w:type="dxa"/>
            <w:tcBorders>
              <w:top w:val="single" w:sz="8" w:space="0" w:color="000000"/>
              <w:left w:val="single" w:sz="8" w:space="0" w:color="000000"/>
              <w:bottom w:val="single" w:sz="8" w:space="0" w:color="000000"/>
              <w:right w:val="nil"/>
            </w:tcBorders>
            <w:vAlign w:val="center"/>
          </w:tcPr>
          <w:p w:rsidR="000E6DAF" w:rsidRPr="002B0A72" w:rsidRDefault="000E6DAF" w:rsidP="00283623">
            <w:pPr>
              <w:spacing w:line="259" w:lineRule="auto"/>
              <w:ind w:left="760"/>
              <w:rPr>
                <w:rFonts w:ascii="Arial" w:hAnsi="Arial" w:cs="Arial"/>
              </w:rPr>
            </w:pPr>
            <w:r w:rsidRPr="002B0A72">
              <w:rPr>
                <w:rFonts w:ascii="Arial" w:hAnsi="Arial" w:cs="Arial"/>
              </w:rPr>
              <w:t xml:space="preserve"> </w:t>
            </w:r>
          </w:p>
        </w:tc>
        <w:tc>
          <w:tcPr>
            <w:tcW w:w="168" w:type="dxa"/>
            <w:tcBorders>
              <w:top w:val="single" w:sz="8" w:space="0" w:color="000000"/>
              <w:left w:val="nil"/>
              <w:bottom w:val="single" w:sz="8" w:space="0" w:color="000000"/>
              <w:right w:val="single" w:sz="8" w:space="0" w:color="000000"/>
            </w:tcBorders>
          </w:tcPr>
          <w:p w:rsidR="000E6DAF" w:rsidRPr="002B0A72" w:rsidRDefault="000E6DAF" w:rsidP="00283623">
            <w:pPr>
              <w:spacing w:after="160" w:line="259" w:lineRule="auto"/>
              <w:rPr>
                <w:rFonts w:ascii="Arial" w:hAnsi="Arial" w:cs="Arial"/>
              </w:rPr>
            </w:pPr>
          </w:p>
        </w:tc>
      </w:tr>
    </w:tbl>
    <w:p w:rsidR="000E6DAF" w:rsidRPr="002B0A72" w:rsidRDefault="000E6DAF" w:rsidP="000E6DAF">
      <w:pPr>
        <w:ind w:right="55" w:firstLine="567"/>
        <w:rPr>
          <w:rFonts w:ascii="Arial" w:hAnsi="Arial" w:cs="Arial"/>
        </w:rPr>
      </w:pPr>
      <w:r w:rsidRPr="002B0A72">
        <w:rPr>
          <w:rFonts w:ascii="Arial" w:hAnsi="Arial" w:cs="Arial"/>
        </w:rPr>
        <w:t>В ходе общего внешнего осмотра произведено:</w:t>
      </w:r>
    </w:p>
    <w:p w:rsidR="000E6DAF" w:rsidRPr="002B0A72" w:rsidRDefault="000E6DAF" w:rsidP="000E6DAF">
      <w:pPr>
        <w:numPr>
          <w:ilvl w:val="0"/>
          <w:numId w:val="10"/>
        </w:numPr>
        <w:spacing w:after="15" w:line="249" w:lineRule="auto"/>
        <w:ind w:left="0" w:right="55" w:firstLine="567"/>
        <w:rPr>
          <w:rFonts w:ascii="Arial" w:hAnsi="Arial" w:cs="Arial"/>
        </w:rPr>
      </w:pPr>
      <w:r w:rsidRPr="002B0A72">
        <w:rPr>
          <w:rFonts w:ascii="Arial" w:hAnsi="Arial" w:cs="Arial"/>
        </w:rPr>
        <w:t>взятие проб материалов для испытаний _______________________</w:t>
      </w:r>
    </w:p>
    <w:p w:rsidR="000E6DAF" w:rsidRPr="002B0A72" w:rsidRDefault="000E6DAF" w:rsidP="000E6DAF">
      <w:pPr>
        <w:numPr>
          <w:ilvl w:val="0"/>
          <w:numId w:val="10"/>
        </w:numPr>
        <w:spacing w:after="15" w:line="249" w:lineRule="auto"/>
        <w:ind w:left="0" w:right="55" w:firstLine="567"/>
        <w:rPr>
          <w:rFonts w:ascii="Arial" w:hAnsi="Arial" w:cs="Arial"/>
        </w:rPr>
      </w:pPr>
      <w:r w:rsidRPr="002B0A72">
        <w:rPr>
          <w:rFonts w:ascii="Arial" w:hAnsi="Arial" w:cs="Arial"/>
        </w:rPr>
        <w:t>другие замеры и испытания конструкций и оборудования ____________________________________________________________________</w:t>
      </w:r>
    </w:p>
    <w:p w:rsidR="000E6DAF" w:rsidRPr="002B0A72" w:rsidRDefault="000E6DAF" w:rsidP="000E6DAF">
      <w:pPr>
        <w:spacing w:after="15"/>
        <w:ind w:left="567" w:right="55"/>
        <w:rPr>
          <w:rFonts w:ascii="Arial" w:hAnsi="Arial" w:cs="Arial"/>
        </w:rPr>
      </w:pPr>
      <w:r w:rsidRPr="002B0A72">
        <w:rPr>
          <w:rFonts w:ascii="Arial" w:hAnsi="Arial" w:cs="Arial"/>
        </w:rPr>
        <w:t>Выводы и рекомендации:</w:t>
      </w:r>
    </w:p>
    <w:p w:rsidR="000E6DAF" w:rsidRPr="002B0A72" w:rsidRDefault="000E6DAF" w:rsidP="000E6DAF">
      <w:pPr>
        <w:spacing w:after="15"/>
        <w:ind w:right="55"/>
        <w:rPr>
          <w:rFonts w:ascii="Arial" w:hAnsi="Arial" w:cs="Arial"/>
        </w:rPr>
      </w:pPr>
      <w:r w:rsidRPr="002B0A72">
        <w:rPr>
          <w:rFonts w:ascii="Arial" w:hAnsi="Arial" w:cs="Arial"/>
        </w:rPr>
        <w:t>____________________________________________________________________</w:t>
      </w:r>
    </w:p>
    <w:p w:rsidR="000E6DAF" w:rsidRPr="002B0A72" w:rsidRDefault="000E6DAF" w:rsidP="000E6DAF">
      <w:pPr>
        <w:spacing w:after="15"/>
        <w:ind w:right="55"/>
        <w:rPr>
          <w:rFonts w:ascii="Arial" w:hAnsi="Arial" w:cs="Arial"/>
        </w:rPr>
      </w:pPr>
      <w:r w:rsidRPr="002B0A72">
        <w:rPr>
          <w:rFonts w:ascii="Arial" w:hAnsi="Arial" w:cs="Arial"/>
        </w:rPr>
        <w:t>____________________________________________________________________</w:t>
      </w:r>
    </w:p>
    <w:p w:rsidR="000E6DAF" w:rsidRPr="002B0A72" w:rsidRDefault="000E6DAF" w:rsidP="000E6DAF">
      <w:pPr>
        <w:spacing w:line="259" w:lineRule="auto"/>
        <w:ind w:right="55" w:firstLine="567"/>
        <w:rPr>
          <w:rFonts w:ascii="Arial" w:hAnsi="Arial" w:cs="Arial"/>
        </w:rPr>
      </w:pPr>
    </w:p>
    <w:p w:rsidR="000E6DAF" w:rsidRPr="002B0A72" w:rsidRDefault="000E6DAF" w:rsidP="000E6DAF">
      <w:pPr>
        <w:spacing w:after="306"/>
        <w:ind w:right="55"/>
        <w:rPr>
          <w:rFonts w:ascii="Arial" w:hAnsi="Arial" w:cs="Arial"/>
        </w:rPr>
      </w:pPr>
      <w:r w:rsidRPr="002B0A72">
        <w:rPr>
          <w:rFonts w:ascii="Arial" w:hAnsi="Arial" w:cs="Arial"/>
        </w:rPr>
        <w:t>Подписи:</w:t>
      </w:r>
    </w:p>
    <w:p w:rsidR="000E6DAF" w:rsidRPr="002B0A72" w:rsidRDefault="000E6DAF" w:rsidP="000E6DAF">
      <w:pPr>
        <w:spacing w:after="306"/>
        <w:ind w:right="55"/>
        <w:rPr>
          <w:rFonts w:ascii="Arial" w:hAnsi="Arial" w:cs="Arial"/>
        </w:rPr>
      </w:pPr>
      <w:r w:rsidRPr="002B0A72">
        <w:rPr>
          <w:rFonts w:ascii="Arial" w:hAnsi="Arial" w:cs="Arial"/>
        </w:rPr>
        <w:lastRenderedPageBreak/>
        <w:t>Председатель комиссии</w:t>
      </w:r>
    </w:p>
    <w:p w:rsidR="000E6DAF" w:rsidRPr="002B0A72" w:rsidRDefault="000E6DAF" w:rsidP="000E6DAF">
      <w:pPr>
        <w:ind w:right="55"/>
        <w:rPr>
          <w:rFonts w:ascii="Arial" w:hAnsi="Arial" w:cs="Arial"/>
        </w:rPr>
      </w:pPr>
      <w:r w:rsidRPr="002B0A72">
        <w:rPr>
          <w:rFonts w:ascii="Arial" w:hAnsi="Arial" w:cs="Arial"/>
        </w:rPr>
        <w:t>Члены комиссии</w:t>
      </w:r>
      <w:r w:rsidRPr="002B0A72">
        <w:rPr>
          <w:rFonts w:ascii="Arial" w:hAnsi="Arial" w:cs="Arial"/>
        </w:rPr>
        <w:br w:type="page"/>
      </w:r>
    </w:p>
    <w:p w:rsidR="000E6DAF" w:rsidRPr="002B0A72" w:rsidRDefault="000E6DAF" w:rsidP="000E6DAF">
      <w:pPr>
        <w:pStyle w:val="1"/>
        <w:spacing w:line="240" w:lineRule="exact"/>
        <w:ind w:left="4536" w:right="-1"/>
        <w:jc w:val="both"/>
        <w:rPr>
          <w:rFonts w:ascii="Arial" w:hAnsi="Arial" w:cs="Arial"/>
          <w:b/>
          <w:sz w:val="24"/>
          <w:szCs w:val="24"/>
        </w:rPr>
      </w:pPr>
      <w:r w:rsidRPr="002B0A72">
        <w:rPr>
          <w:rFonts w:ascii="Arial" w:hAnsi="Arial" w:cs="Arial"/>
          <w:sz w:val="24"/>
          <w:szCs w:val="24"/>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0E6DAF" w:rsidRPr="002B0A72" w:rsidRDefault="000E6DAF" w:rsidP="000E6DAF">
      <w:pPr>
        <w:spacing w:line="240" w:lineRule="exact"/>
        <w:ind w:left="11"/>
        <w:rPr>
          <w:rFonts w:ascii="Arial" w:hAnsi="Arial" w:cs="Arial"/>
        </w:rPr>
      </w:pPr>
      <w:r w:rsidRPr="002B0A72">
        <w:rPr>
          <w:rFonts w:ascii="Arial" w:hAnsi="Arial" w:cs="Arial"/>
        </w:rPr>
        <w:t xml:space="preserve"> </w:t>
      </w:r>
    </w:p>
    <w:p w:rsidR="000E6DAF" w:rsidRPr="002B0A72" w:rsidRDefault="000E6DAF" w:rsidP="000E6DAF">
      <w:pPr>
        <w:spacing w:after="15"/>
        <w:ind w:left="660" w:right="709"/>
        <w:jc w:val="center"/>
        <w:rPr>
          <w:rFonts w:ascii="Arial" w:hAnsi="Arial" w:cs="Arial"/>
          <w:b/>
        </w:rPr>
      </w:pPr>
      <w:r w:rsidRPr="002B0A72">
        <w:rPr>
          <w:rFonts w:ascii="Arial" w:hAnsi="Arial" w:cs="Arial"/>
          <w:b/>
        </w:rPr>
        <w:t>АКТ ОСМОТРА ЗДАНИЙ (СООРУЖЕНИЙ) ПРИ АВАРИЙНЫХ СИТУАЦИЯХ ИЛИ УГРОЗЕ РАЗРУШЕНИЯ</w:t>
      </w:r>
    </w:p>
    <w:p w:rsidR="000E6DAF" w:rsidRPr="002B0A72" w:rsidRDefault="000E6DAF" w:rsidP="000E6DAF">
      <w:pPr>
        <w:spacing w:after="6" w:line="259" w:lineRule="auto"/>
        <w:ind w:left="11"/>
        <w:rPr>
          <w:rFonts w:ascii="Arial" w:hAnsi="Arial" w:cs="Arial"/>
        </w:rPr>
      </w:pPr>
      <w:r w:rsidRPr="002B0A72">
        <w:rPr>
          <w:rFonts w:ascii="Arial" w:hAnsi="Arial" w:cs="Arial"/>
        </w:rPr>
        <w:t xml:space="preserve"> </w:t>
      </w:r>
    </w:p>
    <w:p w:rsidR="000E6DAF" w:rsidRPr="002B0A72" w:rsidRDefault="000E6DAF" w:rsidP="000E6DAF">
      <w:pPr>
        <w:spacing w:after="15"/>
        <w:ind w:left="6" w:right="160"/>
        <w:rPr>
          <w:rFonts w:ascii="Arial" w:hAnsi="Arial" w:cs="Arial"/>
        </w:rPr>
      </w:pPr>
      <w:r>
        <w:rPr>
          <w:rFonts w:ascii="Arial" w:hAnsi="Arial" w:cs="Arial"/>
        </w:rPr>
        <w:t xml:space="preserve">_____________                        </w:t>
      </w:r>
      <w:r w:rsidRPr="002B0A72">
        <w:rPr>
          <w:rFonts w:ascii="Arial" w:hAnsi="Arial" w:cs="Arial"/>
        </w:rPr>
        <w:tab/>
      </w:r>
      <w:r w:rsidRPr="002B0A72">
        <w:rPr>
          <w:rFonts w:ascii="Arial" w:hAnsi="Arial" w:cs="Arial"/>
        </w:rPr>
        <w:tab/>
      </w:r>
      <w:r w:rsidRPr="002B0A72">
        <w:rPr>
          <w:rFonts w:ascii="Arial" w:hAnsi="Arial" w:cs="Arial"/>
        </w:rPr>
        <w:tab/>
      </w:r>
      <w:r w:rsidRPr="002B0A72">
        <w:rPr>
          <w:rFonts w:ascii="Arial" w:hAnsi="Arial" w:cs="Arial"/>
        </w:rPr>
        <w:tab/>
      </w:r>
      <w:r w:rsidRPr="002B0A72">
        <w:rPr>
          <w:rFonts w:ascii="Arial" w:hAnsi="Arial" w:cs="Arial"/>
        </w:rPr>
        <w:tab/>
      </w:r>
      <w:r w:rsidRPr="002B0A72">
        <w:rPr>
          <w:rFonts w:ascii="Arial" w:hAnsi="Arial" w:cs="Arial"/>
        </w:rPr>
        <w:tab/>
        <w:t xml:space="preserve">«__» __________ г. </w:t>
      </w:r>
      <w:r w:rsidRPr="002B0A72">
        <w:rPr>
          <w:rFonts w:ascii="Arial" w:hAnsi="Arial" w:cs="Arial"/>
          <w:i/>
        </w:rPr>
        <w:t>населенный пункт</w:t>
      </w:r>
    </w:p>
    <w:p w:rsidR="000E6DAF" w:rsidRPr="002B0A72" w:rsidRDefault="000E6DAF" w:rsidP="000E6DAF">
      <w:pPr>
        <w:spacing w:line="259" w:lineRule="auto"/>
        <w:ind w:left="11"/>
        <w:rPr>
          <w:rFonts w:ascii="Arial" w:hAnsi="Arial" w:cs="Arial"/>
        </w:rPr>
      </w:pPr>
      <w:r w:rsidRPr="002B0A72">
        <w:rPr>
          <w:rFonts w:ascii="Arial" w:hAnsi="Arial" w:cs="Arial"/>
        </w:rPr>
        <w:t xml:space="preserve"> </w:t>
      </w:r>
    </w:p>
    <w:p w:rsidR="000E6DAF" w:rsidRPr="002B0A72" w:rsidRDefault="000E6DAF" w:rsidP="000E6DAF">
      <w:pPr>
        <w:spacing w:after="15"/>
        <w:ind w:left="6" w:right="160"/>
        <w:rPr>
          <w:rFonts w:ascii="Arial" w:hAnsi="Arial" w:cs="Arial"/>
        </w:rPr>
      </w:pPr>
      <w:r w:rsidRPr="002B0A72">
        <w:rPr>
          <w:rFonts w:ascii="Arial" w:hAnsi="Arial" w:cs="Arial"/>
        </w:rPr>
        <w:t>Название зданий (сооружений) ________________________________________</w:t>
      </w:r>
    </w:p>
    <w:p w:rsidR="000E6DAF" w:rsidRPr="002B0A72" w:rsidRDefault="000E6DAF" w:rsidP="000E6DAF">
      <w:pPr>
        <w:spacing w:after="15"/>
        <w:ind w:left="6" w:right="160"/>
        <w:rPr>
          <w:rFonts w:ascii="Arial" w:hAnsi="Arial" w:cs="Arial"/>
        </w:rPr>
      </w:pPr>
      <w:r w:rsidRPr="002B0A72">
        <w:rPr>
          <w:rFonts w:ascii="Arial" w:hAnsi="Arial" w:cs="Arial"/>
        </w:rPr>
        <w:t>Адрес _____________________________________________________________</w:t>
      </w:r>
    </w:p>
    <w:p w:rsidR="000E6DAF" w:rsidRPr="002B0A72" w:rsidRDefault="000E6DAF" w:rsidP="000E6DAF">
      <w:pPr>
        <w:spacing w:after="15"/>
        <w:ind w:left="6" w:right="160"/>
        <w:rPr>
          <w:rFonts w:ascii="Arial" w:hAnsi="Arial" w:cs="Arial"/>
        </w:rPr>
      </w:pPr>
      <w:r w:rsidRPr="002B0A72">
        <w:rPr>
          <w:rFonts w:ascii="Arial" w:hAnsi="Arial" w:cs="Arial"/>
        </w:rPr>
        <w:t>Владелец (балансодержатель) _________________________________________</w:t>
      </w:r>
    </w:p>
    <w:p w:rsidR="000E6DAF" w:rsidRPr="002B0A72" w:rsidRDefault="000E6DAF" w:rsidP="000E6DAF">
      <w:pPr>
        <w:spacing w:after="15"/>
        <w:ind w:left="6" w:right="160"/>
        <w:rPr>
          <w:rFonts w:ascii="Arial" w:hAnsi="Arial" w:cs="Arial"/>
        </w:rPr>
      </w:pPr>
      <w:r w:rsidRPr="002B0A72">
        <w:rPr>
          <w:rFonts w:ascii="Arial" w:hAnsi="Arial" w:cs="Arial"/>
        </w:rPr>
        <w:t>Материал стен ______________________________________________________</w:t>
      </w:r>
    </w:p>
    <w:p w:rsidR="000E6DAF" w:rsidRPr="002B0A72" w:rsidRDefault="000E6DAF" w:rsidP="000E6DAF">
      <w:pPr>
        <w:spacing w:line="238" w:lineRule="auto"/>
        <w:ind w:left="11"/>
        <w:rPr>
          <w:rFonts w:ascii="Arial" w:hAnsi="Arial" w:cs="Arial"/>
        </w:rPr>
      </w:pPr>
      <w:r w:rsidRPr="002B0A72">
        <w:rPr>
          <w:rFonts w:ascii="Arial" w:hAnsi="Arial" w:cs="Arial"/>
        </w:rPr>
        <w:t>Этажность _________________________________________________________</w:t>
      </w:r>
    </w:p>
    <w:p w:rsidR="000E6DAF" w:rsidRPr="002B0A72" w:rsidRDefault="000E6DAF" w:rsidP="000E6DAF">
      <w:pPr>
        <w:spacing w:line="238" w:lineRule="auto"/>
        <w:ind w:left="11"/>
        <w:rPr>
          <w:rFonts w:ascii="Arial" w:hAnsi="Arial" w:cs="Arial"/>
        </w:rPr>
      </w:pPr>
      <w:r w:rsidRPr="002B0A72">
        <w:rPr>
          <w:rFonts w:ascii="Arial" w:hAnsi="Arial" w:cs="Arial"/>
        </w:rPr>
        <w:t>Характер и дата неблагоприятных воздействий __________________________ Результаты осмотра зданий (сооружений) и заключение комиссии:</w:t>
      </w:r>
    </w:p>
    <w:p w:rsidR="000E6DAF" w:rsidRPr="002B0A72" w:rsidRDefault="000E6DAF" w:rsidP="000E6DAF">
      <w:pPr>
        <w:ind w:left="6" w:right="55"/>
        <w:rPr>
          <w:rFonts w:ascii="Arial" w:hAnsi="Arial" w:cs="Arial"/>
        </w:rPr>
      </w:pPr>
      <w:r w:rsidRPr="002B0A72">
        <w:rPr>
          <w:rFonts w:ascii="Arial" w:hAnsi="Arial" w:cs="Arial"/>
        </w:rPr>
        <w:t>Комиссия в составе:</w:t>
      </w:r>
    </w:p>
    <w:p w:rsidR="000E6DAF" w:rsidRPr="002B0A72" w:rsidRDefault="000E6DAF" w:rsidP="000E6DAF">
      <w:pPr>
        <w:spacing w:after="15"/>
        <w:ind w:left="6" w:right="160"/>
        <w:rPr>
          <w:rFonts w:ascii="Arial" w:hAnsi="Arial" w:cs="Arial"/>
        </w:rPr>
      </w:pPr>
      <w:r w:rsidRPr="002B0A72">
        <w:rPr>
          <w:rFonts w:ascii="Arial" w:hAnsi="Arial" w:cs="Arial"/>
        </w:rPr>
        <w:t>Председатель комиссии ______________________________________________</w:t>
      </w:r>
    </w:p>
    <w:p w:rsidR="000E6DAF" w:rsidRPr="002B0A72" w:rsidRDefault="000E6DAF" w:rsidP="000E6DAF">
      <w:pPr>
        <w:tabs>
          <w:tab w:val="right" w:pos="9719"/>
        </w:tabs>
        <w:ind w:left="-4"/>
        <w:rPr>
          <w:rFonts w:ascii="Arial" w:hAnsi="Arial" w:cs="Arial"/>
        </w:rPr>
      </w:pPr>
      <w:r w:rsidRPr="002B0A72">
        <w:rPr>
          <w:rFonts w:ascii="Arial" w:hAnsi="Arial" w:cs="Arial"/>
        </w:rPr>
        <w:t>Члены комиссии_____________________________________________________</w:t>
      </w:r>
    </w:p>
    <w:p w:rsidR="000E6DAF" w:rsidRPr="002B0A72" w:rsidRDefault="000E6DAF" w:rsidP="000E6DAF">
      <w:pPr>
        <w:ind w:left="6" w:right="55"/>
        <w:rPr>
          <w:rFonts w:ascii="Arial" w:hAnsi="Arial" w:cs="Arial"/>
        </w:rPr>
      </w:pPr>
      <w:r w:rsidRPr="002B0A72">
        <w:rPr>
          <w:rFonts w:ascii="Arial" w:hAnsi="Arial" w:cs="Arial"/>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0E6DAF" w:rsidRPr="002B0A72" w:rsidRDefault="000E6DAF" w:rsidP="000E6DAF">
      <w:pPr>
        <w:tabs>
          <w:tab w:val="center" w:pos="2139"/>
          <w:tab w:val="center" w:pos="4043"/>
          <w:tab w:val="center" w:pos="6443"/>
          <w:tab w:val="right" w:pos="9719"/>
        </w:tabs>
        <w:ind w:left="-4"/>
        <w:rPr>
          <w:rFonts w:ascii="Arial" w:hAnsi="Arial" w:cs="Arial"/>
        </w:rPr>
      </w:pPr>
      <w:r w:rsidRPr="002B0A72">
        <w:rPr>
          <w:rFonts w:ascii="Arial" w:hAnsi="Arial" w:cs="Arial"/>
        </w:rPr>
        <w:t xml:space="preserve">Краткое описание последствий </w:t>
      </w:r>
      <w:r w:rsidRPr="002B0A72">
        <w:rPr>
          <w:rFonts w:ascii="Arial" w:hAnsi="Arial" w:cs="Arial"/>
        </w:rPr>
        <w:tab/>
        <w:t xml:space="preserve">неблагоприятных </w:t>
      </w:r>
      <w:r w:rsidRPr="002B0A72">
        <w:rPr>
          <w:rFonts w:ascii="Arial" w:hAnsi="Arial" w:cs="Arial"/>
        </w:rPr>
        <w:tab/>
        <w:t xml:space="preserve">воздействий: </w:t>
      </w:r>
    </w:p>
    <w:p w:rsidR="000E6DAF" w:rsidRPr="002B0A72" w:rsidRDefault="000E6DAF" w:rsidP="000E6DAF">
      <w:pPr>
        <w:ind w:left="6" w:right="55"/>
        <w:rPr>
          <w:rFonts w:ascii="Arial" w:hAnsi="Arial" w:cs="Arial"/>
        </w:rPr>
      </w:pPr>
      <w:r w:rsidRPr="002B0A72">
        <w:rPr>
          <w:rFonts w:ascii="Arial" w:hAnsi="Arial" w:cs="Arial"/>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0E6DAF" w:rsidRPr="002B0A72" w:rsidRDefault="000E6DAF" w:rsidP="000E6DAF">
      <w:pPr>
        <w:spacing w:after="15"/>
        <w:ind w:left="6" w:right="160"/>
        <w:rPr>
          <w:rFonts w:ascii="Arial" w:hAnsi="Arial" w:cs="Arial"/>
        </w:rPr>
      </w:pPr>
      <w:r w:rsidRPr="002B0A72">
        <w:rPr>
          <w:rFonts w:ascii="Arial" w:hAnsi="Arial" w:cs="Arial"/>
        </w:rPr>
        <w:t>_____________________________________________________________________________________________________________________________________</w:t>
      </w:r>
    </w:p>
    <w:p w:rsidR="000E6DAF" w:rsidRPr="002B0A72" w:rsidRDefault="000E6DAF" w:rsidP="000E6DAF">
      <w:pPr>
        <w:spacing w:line="259" w:lineRule="auto"/>
        <w:ind w:left="11"/>
        <w:rPr>
          <w:rFonts w:ascii="Arial" w:hAnsi="Arial" w:cs="Arial"/>
        </w:rPr>
      </w:pPr>
      <w:r w:rsidRPr="002B0A72">
        <w:rPr>
          <w:rFonts w:ascii="Arial" w:hAnsi="Arial" w:cs="Arial"/>
        </w:rPr>
        <w:t xml:space="preserve"> </w:t>
      </w:r>
    </w:p>
    <w:p w:rsidR="000E6DAF" w:rsidRPr="002B0A72" w:rsidRDefault="000E6DAF" w:rsidP="000E6DAF">
      <w:pPr>
        <w:spacing w:after="306"/>
        <w:ind w:left="6" w:right="55"/>
        <w:rPr>
          <w:rFonts w:ascii="Arial" w:hAnsi="Arial" w:cs="Arial"/>
        </w:rPr>
      </w:pPr>
      <w:r w:rsidRPr="002B0A72">
        <w:rPr>
          <w:rFonts w:ascii="Arial" w:hAnsi="Arial" w:cs="Arial"/>
        </w:rPr>
        <w:t>Подписи:</w:t>
      </w:r>
    </w:p>
    <w:p w:rsidR="000E6DAF" w:rsidRPr="002B0A72" w:rsidRDefault="000E6DAF" w:rsidP="000E6DAF">
      <w:pPr>
        <w:spacing w:after="306"/>
        <w:ind w:left="6" w:right="55"/>
        <w:rPr>
          <w:rFonts w:ascii="Arial" w:hAnsi="Arial" w:cs="Arial"/>
        </w:rPr>
      </w:pPr>
      <w:r w:rsidRPr="002B0A72">
        <w:rPr>
          <w:rFonts w:ascii="Arial" w:hAnsi="Arial" w:cs="Arial"/>
        </w:rPr>
        <w:t>Председатель комиссии</w:t>
      </w:r>
    </w:p>
    <w:p w:rsidR="000E6DAF" w:rsidRPr="002B0A72" w:rsidRDefault="000E6DAF" w:rsidP="000E6DAF">
      <w:pPr>
        <w:ind w:left="6" w:right="55"/>
        <w:rPr>
          <w:rFonts w:ascii="Arial" w:hAnsi="Arial" w:cs="Arial"/>
        </w:rPr>
      </w:pPr>
      <w:r w:rsidRPr="002B0A72">
        <w:rPr>
          <w:rFonts w:ascii="Arial" w:hAnsi="Arial" w:cs="Arial"/>
        </w:rPr>
        <w:t>Члены комиссии</w:t>
      </w:r>
    </w:p>
    <w:p w:rsidR="000E6DAF" w:rsidRPr="002B0A72" w:rsidRDefault="000E6DAF" w:rsidP="000E6DAF">
      <w:pPr>
        <w:ind w:left="6" w:right="55"/>
        <w:rPr>
          <w:rFonts w:ascii="Arial" w:hAnsi="Arial" w:cs="Arial"/>
        </w:rPr>
      </w:pPr>
    </w:p>
    <w:p w:rsidR="000E6DAF" w:rsidRDefault="000E6DA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Pr="00E548CE" w:rsidRDefault="00200F0F" w:rsidP="00200F0F">
      <w:pPr>
        <w:jc w:val="center"/>
        <w:rPr>
          <w:rFonts w:ascii="Arial" w:hAnsi="Arial" w:cs="Arial"/>
          <w:bCs/>
          <w:iCs/>
          <w:sz w:val="28"/>
        </w:rPr>
      </w:pPr>
      <w:r w:rsidRPr="00E548CE">
        <w:rPr>
          <w:rFonts w:ascii="Arial" w:hAnsi="Arial" w:cs="Arial"/>
          <w:bCs/>
          <w:iCs/>
          <w:sz w:val="28"/>
        </w:rPr>
        <w:lastRenderedPageBreak/>
        <w:t>СОВЕТ НАРОДНЫХ ДЕПУТАТОВ</w:t>
      </w:r>
    </w:p>
    <w:p w:rsidR="00200F0F" w:rsidRPr="00E548CE" w:rsidRDefault="00200F0F" w:rsidP="00200F0F">
      <w:pPr>
        <w:jc w:val="center"/>
        <w:rPr>
          <w:rFonts w:ascii="Arial" w:hAnsi="Arial" w:cs="Arial"/>
          <w:bCs/>
          <w:iCs/>
          <w:sz w:val="28"/>
        </w:rPr>
      </w:pPr>
      <w:r>
        <w:rPr>
          <w:rFonts w:ascii="Arial" w:hAnsi="Arial" w:cs="Arial"/>
          <w:bCs/>
          <w:iCs/>
          <w:sz w:val="28"/>
        </w:rPr>
        <w:t>ХРЕЩАТОВСКОГО</w:t>
      </w:r>
      <w:r w:rsidRPr="00E548CE">
        <w:rPr>
          <w:rFonts w:ascii="Arial" w:hAnsi="Arial" w:cs="Arial"/>
          <w:bCs/>
          <w:iCs/>
          <w:sz w:val="28"/>
        </w:rPr>
        <w:t xml:space="preserve"> СЕЛЬСКОГО ПОСЕЛЕНИЯ</w:t>
      </w:r>
    </w:p>
    <w:p w:rsidR="00200F0F" w:rsidRPr="00E548CE" w:rsidRDefault="00200F0F" w:rsidP="00200F0F">
      <w:pPr>
        <w:jc w:val="center"/>
        <w:rPr>
          <w:rFonts w:ascii="Arial" w:hAnsi="Arial" w:cs="Arial"/>
          <w:bCs/>
          <w:iCs/>
          <w:sz w:val="28"/>
        </w:rPr>
      </w:pPr>
      <w:r w:rsidRPr="00E548CE">
        <w:rPr>
          <w:rFonts w:ascii="Arial" w:hAnsi="Arial" w:cs="Arial"/>
          <w:bCs/>
          <w:iCs/>
          <w:sz w:val="28"/>
        </w:rPr>
        <w:t xml:space="preserve">КАЛАЧЕЕВСКОГО МУНИЦИПАЛЬНОГО РАЙОНА </w:t>
      </w:r>
    </w:p>
    <w:p w:rsidR="00200F0F" w:rsidRPr="00922282" w:rsidRDefault="00200F0F" w:rsidP="00200F0F">
      <w:pPr>
        <w:jc w:val="center"/>
        <w:rPr>
          <w:rFonts w:ascii="Arial" w:hAnsi="Arial" w:cs="Arial"/>
          <w:bCs/>
          <w:iCs/>
          <w:sz w:val="28"/>
        </w:rPr>
      </w:pPr>
      <w:r w:rsidRPr="00E548CE">
        <w:rPr>
          <w:rFonts w:ascii="Arial" w:hAnsi="Arial" w:cs="Arial"/>
          <w:bCs/>
          <w:iCs/>
          <w:sz w:val="28"/>
        </w:rPr>
        <w:t>ВОРОНЕЖСКОЙ ОБ</w:t>
      </w:r>
      <w:r w:rsidRPr="00922282">
        <w:rPr>
          <w:rFonts w:ascii="Arial" w:hAnsi="Arial" w:cs="Arial"/>
          <w:bCs/>
          <w:iCs/>
          <w:sz w:val="28"/>
        </w:rPr>
        <w:t>ЛАСТИ</w:t>
      </w:r>
    </w:p>
    <w:p w:rsidR="00200F0F" w:rsidRPr="00922282" w:rsidRDefault="00200F0F" w:rsidP="00200F0F">
      <w:pPr>
        <w:jc w:val="center"/>
        <w:rPr>
          <w:rFonts w:ascii="Arial" w:hAnsi="Arial" w:cs="Arial"/>
          <w:bCs/>
          <w:iCs/>
          <w:sz w:val="28"/>
        </w:rPr>
      </w:pPr>
      <w:r w:rsidRPr="00922282">
        <w:rPr>
          <w:rFonts w:ascii="Arial" w:hAnsi="Arial" w:cs="Arial"/>
          <w:bCs/>
          <w:iCs/>
          <w:sz w:val="28"/>
        </w:rPr>
        <w:t>РЕШЕНИЕ</w:t>
      </w:r>
    </w:p>
    <w:p w:rsidR="00200F0F" w:rsidRPr="00E548CE" w:rsidRDefault="00200F0F" w:rsidP="00200F0F">
      <w:pPr>
        <w:jc w:val="center"/>
        <w:rPr>
          <w:rFonts w:ascii="Arial" w:hAnsi="Arial" w:cs="Arial"/>
          <w:bCs/>
          <w:iCs/>
          <w:sz w:val="12"/>
        </w:rPr>
      </w:pPr>
    </w:p>
    <w:p w:rsidR="00200F0F" w:rsidRPr="00C74FFA" w:rsidRDefault="00200F0F" w:rsidP="00200F0F">
      <w:pPr>
        <w:ind w:left="709"/>
        <w:rPr>
          <w:rFonts w:ascii="Arial" w:hAnsi="Arial" w:cs="Arial"/>
        </w:rPr>
      </w:pPr>
      <w:r>
        <w:rPr>
          <w:rFonts w:ascii="Arial" w:hAnsi="Arial" w:cs="Arial"/>
        </w:rPr>
        <w:t>от 28</w:t>
      </w:r>
      <w:r w:rsidRPr="00C74FFA">
        <w:rPr>
          <w:rFonts w:ascii="Arial" w:hAnsi="Arial" w:cs="Arial"/>
        </w:rPr>
        <w:t xml:space="preserve"> </w:t>
      </w:r>
      <w:r>
        <w:rPr>
          <w:rFonts w:ascii="Arial" w:hAnsi="Arial" w:cs="Arial"/>
        </w:rPr>
        <w:t>ноября</w:t>
      </w:r>
      <w:r w:rsidRPr="00C74FFA">
        <w:rPr>
          <w:rFonts w:ascii="Arial" w:hAnsi="Arial" w:cs="Arial"/>
        </w:rPr>
        <w:t xml:space="preserve"> 202</w:t>
      </w:r>
      <w:r>
        <w:rPr>
          <w:rFonts w:ascii="Arial" w:hAnsi="Arial" w:cs="Arial"/>
        </w:rPr>
        <w:t xml:space="preserve">3 </w:t>
      </w:r>
      <w:proofErr w:type="gramStart"/>
      <w:r>
        <w:rPr>
          <w:rFonts w:ascii="Arial" w:hAnsi="Arial" w:cs="Arial"/>
        </w:rPr>
        <w:t>года  №</w:t>
      </w:r>
      <w:proofErr w:type="gramEnd"/>
      <w:r>
        <w:rPr>
          <w:rFonts w:ascii="Arial" w:hAnsi="Arial" w:cs="Arial"/>
        </w:rPr>
        <w:t xml:space="preserve"> 151                                                                                  </w:t>
      </w:r>
    </w:p>
    <w:p w:rsidR="00200F0F" w:rsidRDefault="00200F0F" w:rsidP="00200F0F">
      <w:pPr>
        <w:ind w:left="709"/>
        <w:rPr>
          <w:rFonts w:ascii="Arial" w:hAnsi="Arial" w:cs="Arial"/>
        </w:rPr>
      </w:pPr>
      <w:proofErr w:type="spellStart"/>
      <w:r>
        <w:rPr>
          <w:rFonts w:ascii="Arial" w:hAnsi="Arial" w:cs="Arial"/>
        </w:rPr>
        <w:t>с.Хрещатое</w:t>
      </w:r>
      <w:proofErr w:type="spellEnd"/>
    </w:p>
    <w:p w:rsidR="00200F0F" w:rsidRPr="00616A64" w:rsidRDefault="00200F0F" w:rsidP="00200F0F">
      <w:pPr>
        <w:ind w:left="709"/>
        <w:rPr>
          <w:rFonts w:ascii="Arial" w:hAnsi="Arial" w:cs="Arial"/>
          <w:sz w:val="10"/>
        </w:rPr>
      </w:pPr>
    </w:p>
    <w:p w:rsidR="00200F0F" w:rsidRDefault="00200F0F" w:rsidP="00200F0F">
      <w:pPr>
        <w:ind w:left="709"/>
        <w:rPr>
          <w:rFonts w:ascii="Arial" w:hAnsi="Arial" w:cs="Arial"/>
          <w:b/>
          <w:sz w:val="32"/>
          <w:szCs w:val="32"/>
        </w:rPr>
      </w:pPr>
      <w:r w:rsidRPr="00C74FFA">
        <w:rPr>
          <w:rFonts w:ascii="Arial" w:hAnsi="Arial" w:cs="Arial"/>
          <w:b/>
          <w:sz w:val="32"/>
          <w:szCs w:val="32"/>
        </w:rPr>
        <w:t xml:space="preserve">О </w:t>
      </w:r>
      <w:r>
        <w:rPr>
          <w:rFonts w:ascii="Arial" w:hAnsi="Arial" w:cs="Arial"/>
          <w:b/>
          <w:sz w:val="32"/>
          <w:szCs w:val="32"/>
        </w:rPr>
        <w:t xml:space="preserve">внесении изменений в решение Совета народных депутатов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Воронежской области от 22.11.2013 г. № 158 «О дорожном фонде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поселения» (в ред. от 14.09.2023 г. № 158)</w:t>
      </w:r>
    </w:p>
    <w:p w:rsidR="00200F0F" w:rsidRPr="00616A64" w:rsidRDefault="00200F0F" w:rsidP="00200F0F">
      <w:pPr>
        <w:jc w:val="center"/>
        <w:rPr>
          <w:rFonts w:ascii="Arial" w:hAnsi="Arial" w:cs="Arial"/>
          <w:b/>
          <w:sz w:val="4"/>
          <w:szCs w:val="32"/>
        </w:rPr>
      </w:pPr>
    </w:p>
    <w:p w:rsidR="00200F0F" w:rsidRPr="00353E38" w:rsidRDefault="00200F0F" w:rsidP="00200F0F">
      <w:pPr>
        <w:autoSpaceDE w:val="0"/>
        <w:autoSpaceDN w:val="0"/>
        <w:adjustRightInd w:val="0"/>
        <w:ind w:firstLine="709"/>
        <w:jc w:val="both"/>
        <w:rPr>
          <w:rFonts w:ascii="Arial" w:hAnsi="Arial" w:cs="Arial"/>
          <w:spacing w:val="5"/>
        </w:rPr>
      </w:pPr>
      <w:r>
        <w:rPr>
          <w:rFonts w:ascii="Arial" w:hAnsi="Arial" w:cs="Arial"/>
        </w:rPr>
        <w:t xml:space="preserve">В целях приведения нормативных правовых актов </w:t>
      </w:r>
      <w:proofErr w:type="spellStart"/>
      <w:r>
        <w:rPr>
          <w:rFonts w:ascii="Arial" w:hAnsi="Arial" w:cs="Arial"/>
        </w:rPr>
        <w:t>Хрещатовского</w:t>
      </w:r>
      <w:proofErr w:type="spellEnd"/>
      <w:r>
        <w:rPr>
          <w:rFonts w:ascii="Arial" w:hAnsi="Arial" w:cs="Arial"/>
        </w:rPr>
        <w:t xml:space="preserve"> сельского поселения в соответствие с действующим законодательством </w:t>
      </w:r>
      <w:r w:rsidRPr="00C74FFA">
        <w:rPr>
          <w:rFonts w:ascii="Arial" w:hAnsi="Arial" w:cs="Arial"/>
          <w:spacing w:val="5"/>
        </w:rPr>
        <w:t xml:space="preserve">Совет народных депутатов </w:t>
      </w:r>
      <w:proofErr w:type="spellStart"/>
      <w:r>
        <w:rPr>
          <w:rFonts w:ascii="Arial" w:hAnsi="Arial" w:cs="Arial"/>
          <w:spacing w:val="5"/>
        </w:rPr>
        <w:t>Хрещатовского</w:t>
      </w:r>
      <w:proofErr w:type="spellEnd"/>
      <w:r w:rsidRPr="00C74FFA">
        <w:rPr>
          <w:rFonts w:ascii="Arial" w:hAnsi="Arial" w:cs="Arial"/>
          <w:spacing w:val="5"/>
        </w:rPr>
        <w:t xml:space="preserve"> сельского поселения Калачеевского муниципального района Воронежской </w:t>
      </w:r>
      <w:r w:rsidRPr="00353E38">
        <w:rPr>
          <w:rFonts w:ascii="Arial" w:hAnsi="Arial" w:cs="Arial"/>
          <w:spacing w:val="5"/>
        </w:rPr>
        <w:t>области решил:</w:t>
      </w:r>
    </w:p>
    <w:p w:rsidR="00200F0F" w:rsidRPr="00616A64" w:rsidRDefault="00200F0F" w:rsidP="00200F0F">
      <w:pPr>
        <w:autoSpaceDE w:val="0"/>
        <w:autoSpaceDN w:val="0"/>
        <w:adjustRightInd w:val="0"/>
        <w:ind w:firstLine="709"/>
        <w:jc w:val="both"/>
        <w:rPr>
          <w:rFonts w:ascii="Arial" w:hAnsi="Arial" w:cs="Arial"/>
          <w:spacing w:val="5"/>
          <w:sz w:val="10"/>
        </w:rPr>
      </w:pPr>
    </w:p>
    <w:p w:rsidR="00200F0F" w:rsidRPr="005508D2" w:rsidRDefault="00200F0F" w:rsidP="00200F0F">
      <w:pPr>
        <w:tabs>
          <w:tab w:val="left" w:pos="4820"/>
        </w:tabs>
        <w:ind w:right="-1" w:firstLine="567"/>
        <w:jc w:val="both"/>
        <w:rPr>
          <w:rFonts w:ascii="Arial" w:hAnsi="Arial" w:cs="Arial"/>
        </w:rPr>
      </w:pPr>
      <w:r w:rsidRPr="00C74FFA">
        <w:rPr>
          <w:rFonts w:ascii="Arial" w:hAnsi="Arial" w:cs="Arial"/>
        </w:rPr>
        <w:t xml:space="preserve">1. </w:t>
      </w:r>
      <w:r w:rsidRPr="005508D2">
        <w:rPr>
          <w:rFonts w:ascii="Arial" w:hAnsi="Arial" w:cs="Arial"/>
        </w:rPr>
        <w:t xml:space="preserve">Внести в решение Совета народных депутатов </w:t>
      </w:r>
      <w:proofErr w:type="spellStart"/>
      <w:r>
        <w:rPr>
          <w:rFonts w:ascii="Arial" w:hAnsi="Arial" w:cs="Arial"/>
        </w:rPr>
        <w:t>Хрещатовского</w:t>
      </w:r>
      <w:proofErr w:type="spellEnd"/>
      <w:r w:rsidRPr="005508D2">
        <w:rPr>
          <w:rFonts w:ascii="Arial" w:hAnsi="Arial" w:cs="Arial"/>
        </w:rPr>
        <w:t xml:space="preserve"> сельского поселения от </w:t>
      </w:r>
      <w:r>
        <w:rPr>
          <w:rFonts w:ascii="Arial" w:hAnsi="Arial" w:cs="Arial"/>
        </w:rPr>
        <w:t>22</w:t>
      </w:r>
      <w:r w:rsidRPr="005508D2">
        <w:rPr>
          <w:rFonts w:ascii="Arial" w:hAnsi="Arial" w:cs="Arial"/>
        </w:rPr>
        <w:t>.11.2013</w:t>
      </w:r>
      <w:r>
        <w:rPr>
          <w:rFonts w:ascii="Arial" w:hAnsi="Arial" w:cs="Arial"/>
        </w:rPr>
        <w:t xml:space="preserve"> </w:t>
      </w:r>
      <w:r w:rsidRPr="005508D2">
        <w:rPr>
          <w:rFonts w:ascii="Arial" w:hAnsi="Arial" w:cs="Arial"/>
        </w:rPr>
        <w:t>г. №1</w:t>
      </w:r>
      <w:r>
        <w:rPr>
          <w:rFonts w:ascii="Arial" w:hAnsi="Arial" w:cs="Arial"/>
        </w:rPr>
        <w:t>58</w:t>
      </w:r>
      <w:r w:rsidRPr="005508D2">
        <w:rPr>
          <w:rFonts w:ascii="Arial" w:hAnsi="Arial" w:cs="Arial"/>
          <w:b/>
        </w:rPr>
        <w:t xml:space="preserve"> </w:t>
      </w:r>
      <w:r w:rsidRPr="005508D2">
        <w:rPr>
          <w:rFonts w:ascii="Arial" w:hAnsi="Arial" w:cs="Arial"/>
        </w:rPr>
        <w:t xml:space="preserve">«О дорожном фонде </w:t>
      </w:r>
      <w:proofErr w:type="spellStart"/>
      <w:r>
        <w:rPr>
          <w:rFonts w:ascii="Arial" w:hAnsi="Arial" w:cs="Arial"/>
        </w:rPr>
        <w:t>Хрещатовского</w:t>
      </w:r>
      <w:proofErr w:type="spellEnd"/>
      <w:r>
        <w:rPr>
          <w:rFonts w:ascii="Arial" w:hAnsi="Arial" w:cs="Arial"/>
        </w:rPr>
        <w:t xml:space="preserve"> сельского поселения</w:t>
      </w:r>
      <w:r w:rsidRPr="005508D2">
        <w:rPr>
          <w:rFonts w:ascii="Arial" w:hAnsi="Arial" w:cs="Arial"/>
          <w:bCs/>
        </w:rPr>
        <w:t>»</w:t>
      </w:r>
      <w:r w:rsidRPr="005508D2">
        <w:rPr>
          <w:rFonts w:ascii="Arial" w:hAnsi="Arial" w:cs="Arial"/>
        </w:rPr>
        <w:t xml:space="preserve"> </w:t>
      </w:r>
      <w:r>
        <w:rPr>
          <w:rFonts w:ascii="Arial" w:hAnsi="Arial" w:cs="Arial"/>
        </w:rPr>
        <w:t xml:space="preserve">(в редакции решения от 14.09.2023 г. № 158) </w:t>
      </w:r>
      <w:r w:rsidRPr="005508D2">
        <w:rPr>
          <w:rFonts w:ascii="Arial" w:hAnsi="Arial" w:cs="Arial"/>
        </w:rPr>
        <w:t>следующие изменения:</w:t>
      </w:r>
    </w:p>
    <w:p w:rsidR="00200F0F" w:rsidRPr="005508D2" w:rsidRDefault="00200F0F" w:rsidP="00200F0F">
      <w:pPr>
        <w:ind w:firstLine="567"/>
        <w:jc w:val="both"/>
        <w:rPr>
          <w:rFonts w:ascii="Arial" w:hAnsi="Arial" w:cs="Arial"/>
        </w:rPr>
      </w:pPr>
      <w:r>
        <w:rPr>
          <w:rFonts w:ascii="Arial" w:hAnsi="Arial" w:cs="Arial"/>
        </w:rPr>
        <w:t xml:space="preserve">1.1. </w:t>
      </w:r>
      <w:r w:rsidRPr="005508D2">
        <w:rPr>
          <w:rFonts w:ascii="Arial" w:hAnsi="Arial" w:cs="Arial"/>
        </w:rPr>
        <w:t>В приложение №</w:t>
      </w:r>
      <w:r>
        <w:rPr>
          <w:rFonts w:ascii="Arial" w:hAnsi="Arial" w:cs="Arial"/>
        </w:rPr>
        <w:t xml:space="preserve"> 1 к </w:t>
      </w:r>
      <w:proofErr w:type="gramStart"/>
      <w:r>
        <w:rPr>
          <w:rFonts w:ascii="Arial" w:hAnsi="Arial" w:cs="Arial"/>
        </w:rPr>
        <w:t>решению  «</w:t>
      </w:r>
      <w:proofErr w:type="gramEnd"/>
      <w:r>
        <w:rPr>
          <w:rFonts w:ascii="Arial" w:hAnsi="Arial" w:cs="Arial"/>
        </w:rPr>
        <w:t xml:space="preserve">Положение о дорожном фонде </w:t>
      </w:r>
      <w:proofErr w:type="spellStart"/>
      <w:r>
        <w:rPr>
          <w:rFonts w:ascii="Arial" w:hAnsi="Arial" w:cs="Arial"/>
        </w:rPr>
        <w:t>Хрещатовского</w:t>
      </w:r>
      <w:proofErr w:type="spellEnd"/>
      <w:r>
        <w:rPr>
          <w:rFonts w:ascii="Arial" w:hAnsi="Arial" w:cs="Arial"/>
        </w:rPr>
        <w:t xml:space="preserve"> сельского поселения»</w:t>
      </w:r>
      <w:r w:rsidRPr="005508D2">
        <w:rPr>
          <w:rFonts w:ascii="Arial" w:hAnsi="Arial" w:cs="Arial"/>
        </w:rPr>
        <w:t>:</w:t>
      </w:r>
    </w:p>
    <w:p w:rsidR="00200F0F" w:rsidRPr="009648EE" w:rsidRDefault="00200F0F" w:rsidP="00200F0F">
      <w:pPr>
        <w:spacing w:line="276" w:lineRule="auto"/>
        <w:ind w:firstLine="567"/>
        <w:jc w:val="both"/>
        <w:rPr>
          <w:rFonts w:ascii="Arial" w:hAnsi="Arial" w:cs="Arial"/>
        </w:rPr>
      </w:pPr>
      <w:r>
        <w:rPr>
          <w:rFonts w:ascii="Arial" w:hAnsi="Arial" w:cs="Arial"/>
        </w:rPr>
        <w:t>1.1.1. Часть</w:t>
      </w:r>
      <w:r w:rsidRPr="009648EE">
        <w:rPr>
          <w:rFonts w:ascii="Arial" w:hAnsi="Arial" w:cs="Arial"/>
        </w:rPr>
        <w:t xml:space="preserve"> 2 статьи </w:t>
      </w:r>
      <w:proofErr w:type="gramStart"/>
      <w:r w:rsidRPr="009648EE">
        <w:rPr>
          <w:rFonts w:ascii="Arial" w:hAnsi="Arial" w:cs="Arial"/>
        </w:rPr>
        <w:t xml:space="preserve">3 </w:t>
      </w:r>
      <w:r>
        <w:rPr>
          <w:rFonts w:ascii="Arial" w:hAnsi="Arial" w:cs="Arial"/>
        </w:rPr>
        <w:t xml:space="preserve"> дополнить</w:t>
      </w:r>
      <w:proofErr w:type="gramEnd"/>
      <w:r>
        <w:rPr>
          <w:rFonts w:ascii="Arial" w:hAnsi="Arial" w:cs="Arial"/>
        </w:rPr>
        <w:t xml:space="preserve"> пунктами 8),9) следующего содержания</w:t>
      </w:r>
      <w:r w:rsidRPr="009648EE">
        <w:rPr>
          <w:rFonts w:ascii="Arial" w:hAnsi="Arial" w:cs="Arial"/>
        </w:rPr>
        <w:t>:</w:t>
      </w:r>
    </w:p>
    <w:p w:rsidR="00200F0F" w:rsidRPr="009648EE" w:rsidRDefault="00200F0F" w:rsidP="00200F0F">
      <w:pPr>
        <w:spacing w:line="276" w:lineRule="auto"/>
        <w:ind w:firstLine="567"/>
        <w:jc w:val="both"/>
        <w:rPr>
          <w:rFonts w:ascii="Arial" w:hAnsi="Arial" w:cs="Arial"/>
        </w:rPr>
      </w:pPr>
      <w:r w:rsidRPr="009648EE">
        <w:rPr>
          <w:rFonts w:ascii="Arial" w:hAnsi="Arial" w:cs="Arial"/>
        </w:rPr>
        <w:t>«</w:t>
      </w:r>
      <w:r>
        <w:rPr>
          <w:rFonts w:ascii="Arial" w:hAnsi="Arial" w:cs="Arial"/>
        </w:rPr>
        <w:t>8</w:t>
      </w:r>
      <w:r w:rsidRPr="009648EE">
        <w:rPr>
          <w:rFonts w:ascii="Arial" w:hAnsi="Arial" w:cs="Arial"/>
        </w:rPr>
        <w:t>) доходы местного бюджета от платы в счет возмещения вреда, причиняемого автомобильным дорогам местного значения тяжеловесными транспортными средствами;</w:t>
      </w:r>
    </w:p>
    <w:p w:rsidR="00200F0F" w:rsidRPr="009648EE" w:rsidRDefault="00200F0F" w:rsidP="00200F0F">
      <w:pPr>
        <w:spacing w:line="276" w:lineRule="auto"/>
        <w:ind w:firstLine="567"/>
        <w:jc w:val="both"/>
        <w:rPr>
          <w:rFonts w:ascii="Arial" w:hAnsi="Arial" w:cs="Arial"/>
        </w:rPr>
      </w:pPr>
      <w:r>
        <w:rPr>
          <w:rFonts w:ascii="Arial" w:hAnsi="Arial" w:cs="Arial"/>
        </w:rPr>
        <w:t>9</w:t>
      </w:r>
      <w:r w:rsidRPr="009648EE">
        <w:rPr>
          <w:rFonts w:ascii="Arial" w:hAnsi="Arial" w:cs="Arial"/>
        </w:rPr>
        <w:t>) доходы местного бюджета от штрафов за нарушение правил движения тяжеловесного и (или) крупногаб</w:t>
      </w:r>
      <w:r>
        <w:rPr>
          <w:rFonts w:ascii="Arial" w:hAnsi="Arial" w:cs="Arial"/>
        </w:rPr>
        <w:t>аритного транспортного средства.</w:t>
      </w:r>
      <w:r w:rsidRPr="009648EE">
        <w:rPr>
          <w:rFonts w:ascii="Arial" w:hAnsi="Arial" w:cs="Arial"/>
        </w:rPr>
        <w:t>».</w:t>
      </w:r>
    </w:p>
    <w:p w:rsidR="00200F0F" w:rsidRPr="002C3468" w:rsidRDefault="00200F0F" w:rsidP="00200F0F">
      <w:pPr>
        <w:ind w:firstLine="709"/>
        <w:contextualSpacing/>
        <w:jc w:val="both"/>
        <w:rPr>
          <w:rFonts w:ascii="Arial" w:hAnsi="Arial" w:cs="Arial"/>
          <w:sz w:val="10"/>
        </w:rPr>
      </w:pPr>
      <w:r>
        <w:rPr>
          <w:rFonts w:ascii="Arial" w:hAnsi="Arial" w:cs="Arial"/>
        </w:rPr>
        <w:t xml:space="preserve"> </w:t>
      </w:r>
    </w:p>
    <w:p w:rsidR="00200F0F" w:rsidRDefault="00200F0F" w:rsidP="00200F0F">
      <w:pPr>
        <w:pStyle w:val="a3"/>
        <w:ind w:left="0" w:firstLine="567"/>
        <w:jc w:val="both"/>
        <w:rPr>
          <w:rFonts w:ascii="Arial" w:hAnsi="Arial" w:cs="Arial"/>
        </w:rPr>
      </w:pPr>
      <w:r>
        <w:rPr>
          <w:rFonts w:ascii="Arial" w:hAnsi="Arial" w:cs="Arial"/>
        </w:rPr>
        <w:t xml:space="preserve">2. </w:t>
      </w:r>
      <w:r w:rsidRPr="006D5D7E">
        <w:rPr>
          <w:rFonts w:ascii="Arial" w:hAnsi="Arial" w:cs="Arial"/>
        </w:rPr>
        <w:t xml:space="preserve">Опубликовать настоящее решение в Вестнике муниципальных правовых актов </w:t>
      </w:r>
      <w:proofErr w:type="spellStart"/>
      <w:r>
        <w:rPr>
          <w:rFonts w:ascii="Arial" w:hAnsi="Arial" w:cs="Arial"/>
        </w:rPr>
        <w:t>Хрещатовского</w:t>
      </w:r>
      <w:proofErr w:type="spellEnd"/>
      <w:r w:rsidRPr="006D5D7E">
        <w:rPr>
          <w:rFonts w:ascii="Arial" w:hAnsi="Arial" w:cs="Arial"/>
        </w:rPr>
        <w:t xml:space="preserve"> сельского поселения Калачеевского муниципаль</w:t>
      </w:r>
      <w:r>
        <w:rPr>
          <w:rFonts w:ascii="Arial" w:hAnsi="Arial" w:cs="Arial"/>
        </w:rPr>
        <w:t>ного района Воронежской области.</w:t>
      </w:r>
    </w:p>
    <w:p w:rsidR="00200F0F" w:rsidRPr="00E05BB2" w:rsidRDefault="00200F0F" w:rsidP="00200F0F">
      <w:pPr>
        <w:pStyle w:val="a3"/>
        <w:ind w:left="0" w:firstLine="567"/>
        <w:jc w:val="both"/>
        <w:rPr>
          <w:rFonts w:ascii="Arial" w:hAnsi="Arial" w:cs="Arial"/>
          <w:sz w:val="12"/>
        </w:rPr>
      </w:pPr>
    </w:p>
    <w:p w:rsidR="00200F0F" w:rsidRPr="00C74FFA" w:rsidRDefault="00200F0F" w:rsidP="00200F0F">
      <w:pPr>
        <w:ind w:firstLine="567"/>
        <w:contextualSpacing/>
        <w:jc w:val="both"/>
        <w:rPr>
          <w:rFonts w:ascii="Arial" w:hAnsi="Arial" w:cs="Arial"/>
        </w:rPr>
      </w:pPr>
      <w:r>
        <w:rPr>
          <w:rFonts w:ascii="Arial" w:hAnsi="Arial" w:cs="Arial"/>
        </w:rPr>
        <w:t>3</w:t>
      </w:r>
      <w:r w:rsidRPr="00C74FFA">
        <w:rPr>
          <w:rFonts w:ascii="Arial" w:hAnsi="Arial" w:cs="Arial"/>
        </w:rPr>
        <w:t>. Контроль за исполнением настоящего решения оставляю за собой.</w:t>
      </w:r>
    </w:p>
    <w:tbl>
      <w:tblPr>
        <w:tblW w:w="0" w:type="auto"/>
        <w:tblLook w:val="01E0" w:firstRow="1" w:lastRow="1" w:firstColumn="1" w:lastColumn="1" w:noHBand="0" w:noVBand="0"/>
      </w:tblPr>
      <w:tblGrid>
        <w:gridCol w:w="5052"/>
        <w:gridCol w:w="4662"/>
      </w:tblGrid>
      <w:tr w:rsidR="00200F0F" w:rsidRPr="00C74FFA" w:rsidTr="00283623">
        <w:tc>
          <w:tcPr>
            <w:tcW w:w="5052" w:type="dxa"/>
            <w:shd w:val="clear" w:color="auto" w:fill="auto"/>
          </w:tcPr>
          <w:p w:rsidR="00200F0F" w:rsidRPr="002A7642" w:rsidRDefault="00200F0F" w:rsidP="00283623">
            <w:pPr>
              <w:jc w:val="both"/>
              <w:rPr>
                <w:rFonts w:ascii="Arial" w:hAnsi="Arial" w:cs="Arial"/>
                <w:sz w:val="12"/>
              </w:rPr>
            </w:pPr>
          </w:p>
          <w:p w:rsidR="00200F0F" w:rsidRDefault="00200F0F" w:rsidP="00283623">
            <w:pPr>
              <w:jc w:val="both"/>
              <w:rPr>
                <w:rFonts w:ascii="Arial" w:hAnsi="Arial" w:cs="Arial"/>
              </w:rPr>
            </w:pPr>
            <w:r w:rsidRPr="00C74FFA">
              <w:rPr>
                <w:rFonts w:ascii="Arial" w:hAnsi="Arial" w:cs="Arial"/>
              </w:rPr>
              <w:t xml:space="preserve">Глава </w:t>
            </w:r>
            <w:proofErr w:type="spellStart"/>
            <w:r>
              <w:rPr>
                <w:rFonts w:ascii="Arial" w:hAnsi="Arial" w:cs="Arial"/>
              </w:rPr>
              <w:t>Хрещатовского</w:t>
            </w:r>
            <w:proofErr w:type="spellEnd"/>
            <w:r w:rsidRPr="00C74FFA">
              <w:rPr>
                <w:rFonts w:ascii="Arial" w:hAnsi="Arial" w:cs="Arial"/>
              </w:rPr>
              <w:t xml:space="preserve"> сельского </w:t>
            </w:r>
          </w:p>
          <w:p w:rsidR="00200F0F" w:rsidRPr="00C74FFA" w:rsidRDefault="00200F0F" w:rsidP="00283623">
            <w:pPr>
              <w:jc w:val="both"/>
              <w:rPr>
                <w:rFonts w:ascii="Arial" w:hAnsi="Arial" w:cs="Arial"/>
              </w:rPr>
            </w:pPr>
            <w:r w:rsidRPr="00C74FFA">
              <w:rPr>
                <w:rFonts w:ascii="Arial" w:hAnsi="Arial" w:cs="Arial"/>
              </w:rPr>
              <w:t xml:space="preserve">поселения </w:t>
            </w:r>
          </w:p>
        </w:tc>
        <w:tc>
          <w:tcPr>
            <w:tcW w:w="4662" w:type="dxa"/>
            <w:shd w:val="clear" w:color="auto" w:fill="auto"/>
            <w:vAlign w:val="bottom"/>
          </w:tcPr>
          <w:p w:rsidR="00200F0F" w:rsidRPr="00C74FFA" w:rsidRDefault="00200F0F" w:rsidP="00283623">
            <w:pPr>
              <w:jc w:val="right"/>
              <w:rPr>
                <w:rFonts w:ascii="Arial" w:hAnsi="Arial" w:cs="Arial"/>
              </w:rPr>
            </w:pPr>
            <w:proofErr w:type="spellStart"/>
            <w:r>
              <w:rPr>
                <w:rFonts w:ascii="Arial" w:hAnsi="Arial" w:cs="Arial"/>
              </w:rPr>
              <w:t>Н.И.Шулекин</w:t>
            </w:r>
            <w:proofErr w:type="spellEnd"/>
          </w:p>
        </w:tc>
      </w:tr>
    </w:tbl>
    <w:p w:rsidR="00200F0F" w:rsidRPr="000A675C" w:rsidRDefault="00200F0F" w:rsidP="00200F0F">
      <w:pPr>
        <w:tabs>
          <w:tab w:val="left" w:pos="0"/>
        </w:tabs>
        <w:autoSpaceDE w:val="0"/>
        <w:autoSpaceDN w:val="0"/>
        <w:adjustRightInd w:val="0"/>
        <w:jc w:val="both"/>
        <w:rPr>
          <w:rFonts w:ascii="Arial" w:eastAsia="Calibri"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Pr="009E27A2" w:rsidRDefault="00200F0F" w:rsidP="00200F0F">
      <w:pPr>
        <w:suppressAutoHyphens/>
        <w:jc w:val="center"/>
        <w:rPr>
          <w:rFonts w:ascii="Arial" w:hAnsi="Arial" w:cs="Arial"/>
          <w:bCs/>
          <w:sz w:val="28"/>
          <w:szCs w:val="28"/>
          <w:lang w:eastAsia="ar-SA"/>
        </w:rPr>
      </w:pPr>
      <w:r w:rsidRPr="009E27A2">
        <w:rPr>
          <w:rFonts w:ascii="Arial" w:hAnsi="Arial" w:cs="Arial"/>
          <w:bCs/>
          <w:sz w:val="28"/>
          <w:szCs w:val="28"/>
          <w:lang w:eastAsia="ar-SA"/>
        </w:rPr>
        <w:t>СОВЕТ НАРОДНЫХ ДЕПУТАТОВ</w:t>
      </w:r>
    </w:p>
    <w:p w:rsidR="00200F0F" w:rsidRPr="009E27A2" w:rsidRDefault="00200F0F" w:rsidP="00200F0F">
      <w:pPr>
        <w:suppressAutoHyphens/>
        <w:jc w:val="center"/>
        <w:rPr>
          <w:rFonts w:ascii="Arial" w:hAnsi="Arial" w:cs="Arial"/>
          <w:bCs/>
          <w:sz w:val="28"/>
          <w:szCs w:val="28"/>
          <w:lang w:eastAsia="ar-SA"/>
        </w:rPr>
      </w:pPr>
      <w:r>
        <w:rPr>
          <w:rFonts w:ascii="Arial" w:hAnsi="Arial" w:cs="Arial"/>
          <w:bCs/>
          <w:sz w:val="28"/>
          <w:szCs w:val="28"/>
          <w:lang w:eastAsia="ar-SA"/>
        </w:rPr>
        <w:t>ХРЕЩАТОВСКОГО</w:t>
      </w:r>
      <w:r w:rsidRPr="009E27A2">
        <w:rPr>
          <w:rFonts w:ascii="Arial" w:hAnsi="Arial" w:cs="Arial"/>
          <w:bCs/>
          <w:sz w:val="28"/>
          <w:szCs w:val="28"/>
          <w:lang w:eastAsia="ar-SA"/>
        </w:rPr>
        <w:t>СЕЛЬСКОГО ПОСЕЛЕНИЯ</w:t>
      </w:r>
    </w:p>
    <w:p w:rsidR="00200F0F" w:rsidRPr="009E27A2" w:rsidRDefault="00200F0F" w:rsidP="00200F0F">
      <w:pPr>
        <w:suppressAutoHyphens/>
        <w:jc w:val="center"/>
        <w:rPr>
          <w:rFonts w:ascii="Arial" w:hAnsi="Arial" w:cs="Arial"/>
          <w:bCs/>
          <w:sz w:val="28"/>
          <w:szCs w:val="28"/>
          <w:lang w:eastAsia="ar-SA"/>
        </w:rPr>
      </w:pPr>
      <w:r w:rsidRPr="009E27A2">
        <w:rPr>
          <w:rFonts w:ascii="Arial" w:hAnsi="Arial" w:cs="Arial"/>
          <w:bCs/>
          <w:sz w:val="28"/>
          <w:szCs w:val="28"/>
          <w:lang w:eastAsia="ar-SA"/>
        </w:rPr>
        <w:t>КАЛАЧЕЕВСКОГО МУНИЦИПАЛЬНОГО РАЙОНА</w:t>
      </w:r>
    </w:p>
    <w:p w:rsidR="00200F0F" w:rsidRPr="008116B6" w:rsidRDefault="00200F0F" w:rsidP="00200F0F">
      <w:pPr>
        <w:suppressAutoHyphens/>
        <w:jc w:val="center"/>
        <w:rPr>
          <w:rFonts w:ascii="Arial" w:hAnsi="Arial" w:cs="Arial"/>
          <w:bCs/>
          <w:sz w:val="28"/>
          <w:szCs w:val="28"/>
          <w:lang w:eastAsia="ar-SA"/>
        </w:rPr>
      </w:pPr>
      <w:r w:rsidRPr="009E27A2">
        <w:rPr>
          <w:rFonts w:ascii="Arial" w:hAnsi="Arial" w:cs="Arial"/>
          <w:bCs/>
          <w:sz w:val="28"/>
          <w:szCs w:val="28"/>
          <w:lang w:eastAsia="ar-SA"/>
        </w:rPr>
        <w:t>ВОРОНЕЖСКОЙ ОБЛАСТИ</w:t>
      </w:r>
    </w:p>
    <w:p w:rsidR="00200F0F" w:rsidRPr="009E27A2" w:rsidRDefault="00200F0F" w:rsidP="00200F0F">
      <w:pPr>
        <w:autoSpaceDE w:val="0"/>
        <w:autoSpaceDN w:val="0"/>
        <w:adjustRightInd w:val="0"/>
        <w:jc w:val="center"/>
        <w:rPr>
          <w:rFonts w:ascii="Arial" w:hAnsi="Arial" w:cs="Arial"/>
          <w:bCs/>
          <w:sz w:val="28"/>
          <w:szCs w:val="28"/>
        </w:rPr>
      </w:pPr>
      <w:r w:rsidRPr="008116B6">
        <w:rPr>
          <w:rFonts w:ascii="Arial" w:hAnsi="Arial" w:cs="Arial"/>
          <w:bCs/>
          <w:sz w:val="28"/>
          <w:szCs w:val="28"/>
        </w:rPr>
        <w:t>РЕШЕНИЕ</w:t>
      </w:r>
    </w:p>
    <w:p w:rsidR="00200F0F" w:rsidRPr="009E27A2" w:rsidRDefault="00200F0F" w:rsidP="00200F0F">
      <w:pPr>
        <w:tabs>
          <w:tab w:val="left" w:pos="567"/>
        </w:tabs>
        <w:autoSpaceDE w:val="0"/>
        <w:autoSpaceDN w:val="0"/>
        <w:adjustRightInd w:val="0"/>
        <w:ind w:left="567"/>
        <w:rPr>
          <w:rFonts w:ascii="Arial" w:hAnsi="Arial" w:cs="Arial"/>
          <w:bCs/>
          <w:sz w:val="28"/>
          <w:szCs w:val="28"/>
        </w:rPr>
      </w:pPr>
      <w:proofErr w:type="gramStart"/>
      <w:r w:rsidRPr="009E27A2">
        <w:rPr>
          <w:rFonts w:ascii="Arial" w:hAnsi="Arial" w:cs="Arial"/>
          <w:bCs/>
          <w:sz w:val="28"/>
          <w:szCs w:val="28"/>
        </w:rPr>
        <w:t xml:space="preserve">от  </w:t>
      </w:r>
      <w:r>
        <w:rPr>
          <w:rFonts w:ascii="Arial" w:hAnsi="Arial" w:cs="Arial"/>
          <w:bCs/>
          <w:sz w:val="28"/>
          <w:szCs w:val="28"/>
        </w:rPr>
        <w:t>28</w:t>
      </w:r>
      <w:proofErr w:type="gramEnd"/>
      <w:r>
        <w:rPr>
          <w:rFonts w:ascii="Arial" w:hAnsi="Arial" w:cs="Arial"/>
          <w:bCs/>
          <w:sz w:val="28"/>
          <w:szCs w:val="28"/>
        </w:rPr>
        <w:t xml:space="preserve"> ноября</w:t>
      </w:r>
      <w:r w:rsidRPr="009E27A2">
        <w:rPr>
          <w:rFonts w:ascii="Arial" w:hAnsi="Arial" w:cs="Arial"/>
          <w:bCs/>
          <w:sz w:val="28"/>
          <w:szCs w:val="28"/>
        </w:rPr>
        <w:t xml:space="preserve"> 2023</w:t>
      </w:r>
      <w:r>
        <w:rPr>
          <w:rFonts w:ascii="Arial" w:hAnsi="Arial" w:cs="Arial"/>
          <w:bCs/>
          <w:sz w:val="28"/>
          <w:szCs w:val="28"/>
        </w:rPr>
        <w:t xml:space="preserve"> года № 152</w:t>
      </w:r>
    </w:p>
    <w:p w:rsidR="00200F0F" w:rsidRPr="009E27A2" w:rsidRDefault="00200F0F" w:rsidP="00200F0F">
      <w:pPr>
        <w:autoSpaceDE w:val="0"/>
        <w:autoSpaceDN w:val="0"/>
        <w:adjustRightInd w:val="0"/>
        <w:ind w:left="567"/>
        <w:rPr>
          <w:rFonts w:ascii="Arial" w:hAnsi="Arial" w:cs="Arial"/>
          <w:bCs/>
          <w:sz w:val="28"/>
          <w:szCs w:val="28"/>
        </w:rPr>
      </w:pPr>
      <w:proofErr w:type="spellStart"/>
      <w:r>
        <w:rPr>
          <w:rFonts w:ascii="Arial" w:hAnsi="Arial" w:cs="Arial"/>
          <w:bCs/>
          <w:sz w:val="28"/>
          <w:szCs w:val="28"/>
        </w:rPr>
        <w:t>с.Хрещатое</w:t>
      </w:r>
      <w:proofErr w:type="spellEnd"/>
      <w:r w:rsidRPr="009E27A2">
        <w:rPr>
          <w:rFonts w:ascii="Arial" w:hAnsi="Arial" w:cs="Arial"/>
          <w:bCs/>
          <w:sz w:val="28"/>
          <w:szCs w:val="28"/>
        </w:rPr>
        <w:t xml:space="preserve"> </w:t>
      </w:r>
    </w:p>
    <w:p w:rsidR="00200F0F" w:rsidRPr="00E658D4" w:rsidRDefault="00200F0F" w:rsidP="00200F0F">
      <w:pPr>
        <w:autoSpaceDE w:val="0"/>
        <w:autoSpaceDN w:val="0"/>
        <w:adjustRightInd w:val="0"/>
        <w:ind w:left="567"/>
        <w:rPr>
          <w:rFonts w:ascii="Arial" w:hAnsi="Arial" w:cs="Arial"/>
          <w:bCs/>
          <w:sz w:val="12"/>
        </w:rPr>
      </w:pPr>
    </w:p>
    <w:p w:rsidR="00200F0F" w:rsidRPr="00AF743A" w:rsidRDefault="00200F0F" w:rsidP="00200F0F">
      <w:pPr>
        <w:tabs>
          <w:tab w:val="num" w:pos="567"/>
        </w:tabs>
        <w:ind w:left="567"/>
        <w:rPr>
          <w:rFonts w:ascii="Arial" w:hAnsi="Arial" w:cs="Arial"/>
          <w:b/>
          <w:bCs/>
          <w:spacing w:val="2"/>
          <w:kern w:val="36"/>
          <w:sz w:val="32"/>
          <w:szCs w:val="32"/>
          <w:lang w:eastAsia="ar-SA"/>
        </w:rPr>
      </w:pPr>
      <w:r w:rsidRPr="009E27A2">
        <w:rPr>
          <w:rFonts w:ascii="Arial" w:hAnsi="Arial" w:cs="Arial"/>
          <w:b/>
          <w:bCs/>
          <w:spacing w:val="2"/>
          <w:kern w:val="36"/>
          <w:sz w:val="32"/>
          <w:szCs w:val="32"/>
          <w:lang w:eastAsia="ar-SA"/>
        </w:rPr>
        <w:t xml:space="preserve">О внесении изменений в решение Совета народных депутатов </w:t>
      </w:r>
      <w:proofErr w:type="spellStart"/>
      <w:r>
        <w:rPr>
          <w:rFonts w:ascii="Arial" w:hAnsi="Arial" w:cs="Arial"/>
          <w:b/>
          <w:bCs/>
          <w:spacing w:val="2"/>
          <w:kern w:val="36"/>
          <w:sz w:val="32"/>
          <w:szCs w:val="32"/>
          <w:lang w:eastAsia="ar-SA"/>
        </w:rPr>
        <w:t>Хрещатовского</w:t>
      </w:r>
      <w:proofErr w:type="spellEnd"/>
      <w:r w:rsidRPr="009E27A2">
        <w:rPr>
          <w:rFonts w:ascii="Arial" w:hAnsi="Arial" w:cs="Arial"/>
          <w:b/>
          <w:bCs/>
          <w:spacing w:val="2"/>
          <w:kern w:val="36"/>
          <w:sz w:val="32"/>
          <w:szCs w:val="32"/>
          <w:lang w:eastAsia="ar-SA"/>
        </w:rPr>
        <w:t xml:space="preserve"> сельского поселения от </w:t>
      </w:r>
      <w:r>
        <w:rPr>
          <w:rFonts w:ascii="Arial" w:hAnsi="Arial" w:cs="Arial"/>
          <w:b/>
          <w:bCs/>
          <w:spacing w:val="2"/>
          <w:kern w:val="36"/>
          <w:sz w:val="32"/>
          <w:szCs w:val="32"/>
          <w:lang w:eastAsia="ar-SA"/>
        </w:rPr>
        <w:t>23.01.2013 года № 131</w:t>
      </w:r>
      <w:r w:rsidRPr="009E27A2">
        <w:rPr>
          <w:rFonts w:ascii="Arial" w:hAnsi="Arial" w:cs="Arial"/>
          <w:b/>
          <w:bCs/>
          <w:spacing w:val="2"/>
          <w:kern w:val="36"/>
          <w:sz w:val="32"/>
          <w:szCs w:val="32"/>
          <w:lang w:eastAsia="ar-SA"/>
        </w:rPr>
        <w:t xml:space="preserve"> «Об оплате труда </w:t>
      </w:r>
      <w:r>
        <w:rPr>
          <w:rFonts w:ascii="Arial" w:hAnsi="Arial" w:cs="Arial"/>
          <w:b/>
          <w:bCs/>
          <w:spacing w:val="2"/>
          <w:kern w:val="36"/>
          <w:sz w:val="32"/>
          <w:szCs w:val="32"/>
          <w:lang w:eastAsia="ar-SA"/>
        </w:rPr>
        <w:t>муниципальных служащих а</w:t>
      </w:r>
      <w:r w:rsidRPr="009E27A2">
        <w:rPr>
          <w:rFonts w:ascii="Arial" w:hAnsi="Arial" w:cs="Arial"/>
          <w:b/>
          <w:bCs/>
          <w:spacing w:val="2"/>
          <w:kern w:val="36"/>
          <w:sz w:val="32"/>
          <w:szCs w:val="32"/>
          <w:lang w:eastAsia="ar-SA"/>
        </w:rPr>
        <w:t xml:space="preserve">дминистрации </w:t>
      </w:r>
      <w:proofErr w:type="spellStart"/>
      <w:r>
        <w:rPr>
          <w:rFonts w:ascii="Arial" w:hAnsi="Arial" w:cs="Arial"/>
          <w:b/>
          <w:bCs/>
          <w:spacing w:val="2"/>
          <w:kern w:val="36"/>
          <w:sz w:val="32"/>
          <w:szCs w:val="32"/>
          <w:lang w:eastAsia="ar-SA"/>
        </w:rPr>
        <w:t>Хрещатовского</w:t>
      </w:r>
      <w:proofErr w:type="spellEnd"/>
      <w:r w:rsidRPr="009E27A2">
        <w:rPr>
          <w:rFonts w:ascii="Arial" w:hAnsi="Arial" w:cs="Arial"/>
          <w:b/>
          <w:bCs/>
          <w:spacing w:val="2"/>
          <w:kern w:val="36"/>
          <w:sz w:val="32"/>
          <w:szCs w:val="32"/>
          <w:lang w:eastAsia="ar-SA"/>
        </w:rPr>
        <w:t xml:space="preserve"> сельского поселения Калачеевского муниципального района»</w:t>
      </w:r>
      <w:r w:rsidRPr="006E3806">
        <w:rPr>
          <w:rFonts w:ascii="Arial" w:hAnsi="Arial" w:cs="Arial"/>
          <w:color w:val="000000"/>
        </w:rPr>
        <w:t xml:space="preserve"> </w:t>
      </w:r>
      <w:r w:rsidRPr="00AF743A">
        <w:rPr>
          <w:rFonts w:ascii="Arial" w:hAnsi="Arial" w:cs="Arial"/>
          <w:b/>
          <w:color w:val="000000"/>
          <w:sz w:val="32"/>
          <w:szCs w:val="32"/>
        </w:rPr>
        <w:t>(в</w:t>
      </w:r>
      <w:r>
        <w:rPr>
          <w:rFonts w:ascii="Arial" w:hAnsi="Arial" w:cs="Arial"/>
          <w:b/>
          <w:color w:val="000000"/>
          <w:sz w:val="32"/>
          <w:szCs w:val="32"/>
        </w:rPr>
        <w:t xml:space="preserve"> ред.</w:t>
      </w:r>
      <w:r w:rsidRPr="00AF743A">
        <w:rPr>
          <w:rFonts w:ascii="Arial" w:hAnsi="Arial" w:cs="Arial"/>
          <w:b/>
          <w:color w:val="000000"/>
          <w:sz w:val="32"/>
          <w:szCs w:val="32"/>
        </w:rPr>
        <w:t xml:space="preserve"> от 06.12.2013 года №161, от 14.02.2020 № 149)</w:t>
      </w:r>
    </w:p>
    <w:p w:rsidR="00200F0F" w:rsidRDefault="00200F0F" w:rsidP="00200F0F">
      <w:pPr>
        <w:ind w:firstLine="567"/>
        <w:jc w:val="both"/>
        <w:rPr>
          <w:rFonts w:ascii="Arial" w:hAnsi="Arial" w:cs="Arial"/>
        </w:rPr>
      </w:pPr>
      <w:r>
        <w:rPr>
          <w:rFonts w:ascii="Arial" w:hAnsi="Arial" w:cs="Arial"/>
        </w:rPr>
        <w:t>В</w:t>
      </w:r>
      <w:r w:rsidRPr="00A84A9D">
        <w:rPr>
          <w:rFonts w:ascii="Arial" w:hAnsi="Arial" w:cs="Arial"/>
        </w:rPr>
        <w:t xml:space="preserve"> целях приведения нормативных правовых актов </w:t>
      </w:r>
      <w:proofErr w:type="spellStart"/>
      <w:r>
        <w:rPr>
          <w:rFonts w:ascii="Arial" w:hAnsi="Arial" w:cs="Arial"/>
        </w:rPr>
        <w:t>Хрещатовского</w:t>
      </w:r>
      <w:proofErr w:type="spellEnd"/>
      <w:r w:rsidRPr="00A84A9D">
        <w:rPr>
          <w:rFonts w:ascii="Arial" w:hAnsi="Arial" w:cs="Arial"/>
        </w:rPr>
        <w:t xml:space="preserve"> сельского поселения в соответствие действующему</w:t>
      </w:r>
      <w:r>
        <w:rPr>
          <w:rFonts w:ascii="Arial" w:hAnsi="Arial" w:cs="Arial"/>
        </w:rPr>
        <w:t xml:space="preserve"> законодательству</w:t>
      </w:r>
      <w:r w:rsidRPr="00A84A9D">
        <w:rPr>
          <w:rFonts w:ascii="Arial" w:hAnsi="Arial" w:cs="Arial"/>
        </w:rPr>
        <w:t>,</w:t>
      </w:r>
      <w:r>
        <w:t xml:space="preserve"> </w:t>
      </w:r>
      <w:r w:rsidRPr="00833D62">
        <w:rPr>
          <w:rFonts w:ascii="Arial" w:hAnsi="Arial" w:cs="Arial"/>
        </w:rPr>
        <w:t xml:space="preserve">Совет народных депутатов </w:t>
      </w:r>
      <w:proofErr w:type="spellStart"/>
      <w:r>
        <w:rPr>
          <w:rFonts w:ascii="Arial" w:hAnsi="Arial" w:cs="Arial"/>
        </w:rPr>
        <w:t>Хрещатовского</w:t>
      </w:r>
      <w:proofErr w:type="spellEnd"/>
      <w:r w:rsidRPr="00833D62">
        <w:rPr>
          <w:rFonts w:ascii="Arial" w:hAnsi="Arial" w:cs="Arial"/>
        </w:rPr>
        <w:t xml:space="preserve"> сельского поселения </w:t>
      </w:r>
      <w:r w:rsidRPr="008121FD">
        <w:rPr>
          <w:rFonts w:ascii="Arial" w:hAnsi="Arial" w:cs="Arial"/>
        </w:rPr>
        <w:t>решил:</w:t>
      </w:r>
    </w:p>
    <w:p w:rsidR="00200F0F" w:rsidRPr="000E2290" w:rsidRDefault="00200F0F" w:rsidP="00200F0F">
      <w:pPr>
        <w:ind w:firstLine="709"/>
        <w:jc w:val="both"/>
        <w:rPr>
          <w:rFonts w:ascii="Arial" w:hAnsi="Arial" w:cs="Arial"/>
          <w:sz w:val="12"/>
        </w:rPr>
      </w:pPr>
    </w:p>
    <w:p w:rsidR="00200F0F" w:rsidRPr="006E3806" w:rsidRDefault="00200F0F" w:rsidP="00200F0F">
      <w:pPr>
        <w:ind w:firstLine="567"/>
        <w:jc w:val="both"/>
        <w:rPr>
          <w:rFonts w:ascii="Arial" w:hAnsi="Arial" w:cs="Arial"/>
          <w:bCs/>
          <w:spacing w:val="2"/>
          <w:kern w:val="36"/>
          <w:lang w:eastAsia="ar-SA"/>
        </w:rPr>
      </w:pPr>
      <w:r w:rsidRPr="009E27A2">
        <w:rPr>
          <w:rFonts w:ascii="Arial" w:hAnsi="Arial" w:cs="Arial"/>
        </w:rPr>
        <w:t>1. Вне</w:t>
      </w:r>
      <w:r>
        <w:rPr>
          <w:rFonts w:ascii="Arial" w:hAnsi="Arial" w:cs="Arial"/>
        </w:rPr>
        <w:t xml:space="preserve">сти </w:t>
      </w:r>
      <w:proofErr w:type="gramStart"/>
      <w:r>
        <w:rPr>
          <w:rFonts w:ascii="Arial" w:hAnsi="Arial" w:cs="Arial"/>
        </w:rPr>
        <w:t>в</w:t>
      </w:r>
      <w:r w:rsidRPr="009E27A2">
        <w:rPr>
          <w:rFonts w:ascii="Arial" w:hAnsi="Arial" w:cs="Arial"/>
        </w:rPr>
        <w:t xml:space="preserve"> решением</w:t>
      </w:r>
      <w:proofErr w:type="gramEnd"/>
      <w:r w:rsidRPr="009E27A2">
        <w:rPr>
          <w:rFonts w:ascii="Arial" w:hAnsi="Arial" w:cs="Arial"/>
        </w:rPr>
        <w:t xml:space="preserve"> Совета народных депутатов </w:t>
      </w:r>
      <w:proofErr w:type="spellStart"/>
      <w:r>
        <w:rPr>
          <w:rFonts w:ascii="Arial" w:hAnsi="Arial" w:cs="Arial"/>
        </w:rPr>
        <w:t>Хрещатовского</w:t>
      </w:r>
      <w:proofErr w:type="spellEnd"/>
      <w:r w:rsidRPr="009E27A2">
        <w:rPr>
          <w:rFonts w:ascii="Arial" w:hAnsi="Arial" w:cs="Arial"/>
        </w:rPr>
        <w:t xml:space="preserve"> сельского поселения от </w:t>
      </w:r>
      <w:r>
        <w:rPr>
          <w:rFonts w:ascii="Arial" w:hAnsi="Arial" w:cs="Arial"/>
        </w:rPr>
        <w:t>23.01.2013 г. № 131</w:t>
      </w:r>
      <w:r w:rsidRPr="009E27A2">
        <w:rPr>
          <w:rFonts w:ascii="Arial" w:hAnsi="Arial" w:cs="Arial"/>
        </w:rPr>
        <w:t xml:space="preserve"> «Об оплате</w:t>
      </w:r>
      <w:r w:rsidRPr="009E27A2">
        <w:rPr>
          <w:rFonts w:ascii="Arial" w:hAnsi="Arial" w:cs="Arial"/>
          <w:b/>
          <w:bCs/>
          <w:spacing w:val="2"/>
          <w:kern w:val="36"/>
          <w:lang w:eastAsia="ar-SA"/>
        </w:rPr>
        <w:t xml:space="preserve"> </w:t>
      </w:r>
      <w:r w:rsidRPr="009E27A2">
        <w:rPr>
          <w:rFonts w:ascii="Arial" w:hAnsi="Arial" w:cs="Arial"/>
          <w:bCs/>
          <w:spacing w:val="2"/>
          <w:kern w:val="36"/>
          <w:lang w:eastAsia="ar-SA"/>
        </w:rPr>
        <w:t xml:space="preserve">труда </w:t>
      </w:r>
      <w:r>
        <w:rPr>
          <w:rFonts w:ascii="Arial" w:hAnsi="Arial" w:cs="Arial"/>
        </w:rPr>
        <w:t>муниципальных служащих а</w:t>
      </w:r>
      <w:r w:rsidRPr="009E27A2">
        <w:rPr>
          <w:rFonts w:ascii="Arial" w:hAnsi="Arial" w:cs="Arial"/>
        </w:rPr>
        <w:t xml:space="preserve">дминистрации </w:t>
      </w:r>
      <w:proofErr w:type="spellStart"/>
      <w:r>
        <w:rPr>
          <w:rFonts w:ascii="Arial" w:hAnsi="Arial" w:cs="Arial"/>
        </w:rPr>
        <w:t>Хрещатовского</w:t>
      </w:r>
      <w:proofErr w:type="spellEnd"/>
      <w:r w:rsidRPr="009E27A2">
        <w:rPr>
          <w:rFonts w:ascii="Arial" w:hAnsi="Arial" w:cs="Arial"/>
        </w:rPr>
        <w:t xml:space="preserve"> сельского поселения Калачеевского муниципального района</w:t>
      </w:r>
      <w:r w:rsidRPr="009E27A2">
        <w:rPr>
          <w:rFonts w:ascii="Arial" w:hAnsi="Arial" w:cs="Arial"/>
          <w:bCs/>
          <w:spacing w:val="2"/>
          <w:kern w:val="36"/>
          <w:lang w:eastAsia="ar-SA"/>
        </w:rPr>
        <w:t>»</w:t>
      </w:r>
      <w:r w:rsidRPr="006E3806">
        <w:t xml:space="preserve"> </w:t>
      </w:r>
      <w:r>
        <w:rPr>
          <w:rFonts w:ascii="Arial" w:hAnsi="Arial" w:cs="Arial"/>
          <w:bCs/>
          <w:spacing w:val="2"/>
          <w:kern w:val="36"/>
          <w:lang w:eastAsia="ar-SA"/>
        </w:rPr>
        <w:t>(в ред.</w:t>
      </w:r>
      <w:r w:rsidRPr="006E3806">
        <w:rPr>
          <w:rFonts w:ascii="Arial" w:hAnsi="Arial" w:cs="Arial"/>
          <w:bCs/>
          <w:spacing w:val="2"/>
          <w:kern w:val="36"/>
          <w:lang w:eastAsia="ar-SA"/>
        </w:rPr>
        <w:t xml:space="preserve"> от 06.12.2013 года №161, от 14.02.2020 № 149)</w:t>
      </w:r>
      <w:r w:rsidRPr="009E27A2">
        <w:rPr>
          <w:rFonts w:ascii="Arial" w:hAnsi="Arial" w:cs="Arial"/>
          <w:bCs/>
          <w:spacing w:val="2"/>
          <w:kern w:val="36"/>
          <w:lang w:eastAsia="ar-SA"/>
        </w:rPr>
        <w:t xml:space="preserve"> </w:t>
      </w:r>
      <w:r w:rsidRPr="009E27A2">
        <w:rPr>
          <w:rFonts w:ascii="Arial" w:hAnsi="Arial" w:cs="Arial"/>
        </w:rPr>
        <w:t>следующие изменения:</w:t>
      </w:r>
    </w:p>
    <w:p w:rsidR="00200F0F" w:rsidRPr="009E27A2" w:rsidRDefault="00200F0F" w:rsidP="00200F0F">
      <w:pPr>
        <w:shd w:val="clear" w:color="auto" w:fill="FFFFFF"/>
        <w:ind w:firstLine="567"/>
        <w:jc w:val="both"/>
        <w:rPr>
          <w:rFonts w:ascii="Arial" w:hAnsi="Arial" w:cs="Arial"/>
        </w:rPr>
      </w:pPr>
      <w:r>
        <w:rPr>
          <w:rFonts w:ascii="Arial" w:hAnsi="Arial" w:cs="Arial"/>
        </w:rPr>
        <w:t xml:space="preserve">1.1. </w:t>
      </w:r>
      <w:r w:rsidRPr="009E27A2">
        <w:rPr>
          <w:rFonts w:ascii="Arial" w:hAnsi="Arial" w:cs="Arial"/>
        </w:rPr>
        <w:t>Пункт 3.</w:t>
      </w:r>
      <w:r>
        <w:rPr>
          <w:rFonts w:ascii="Arial" w:hAnsi="Arial" w:cs="Arial"/>
        </w:rPr>
        <w:t>5</w:t>
      </w:r>
      <w:r w:rsidRPr="009E27A2">
        <w:rPr>
          <w:rFonts w:ascii="Arial" w:hAnsi="Arial" w:cs="Arial"/>
        </w:rPr>
        <w:t>. раздела 3 «Ежемесячные выплаты» изложить в следующей редакции:</w:t>
      </w:r>
    </w:p>
    <w:p w:rsidR="00200F0F" w:rsidRPr="00E658D4" w:rsidRDefault="00200F0F" w:rsidP="00200F0F">
      <w:pPr>
        <w:shd w:val="clear" w:color="auto" w:fill="FFFFFF"/>
        <w:ind w:firstLine="567"/>
        <w:jc w:val="both"/>
        <w:rPr>
          <w:rFonts w:ascii="Arial" w:hAnsi="Arial" w:cs="Arial"/>
          <w:color w:val="000000"/>
        </w:rPr>
      </w:pPr>
      <w:r w:rsidRPr="009E27A2">
        <w:rPr>
          <w:rFonts w:ascii="Arial" w:hAnsi="Arial" w:cs="Arial"/>
        </w:rPr>
        <w:t>«3.</w:t>
      </w:r>
      <w:r>
        <w:rPr>
          <w:rFonts w:ascii="Arial" w:hAnsi="Arial" w:cs="Arial"/>
        </w:rPr>
        <w:t>5</w:t>
      </w:r>
      <w:r w:rsidRPr="009E27A2">
        <w:rPr>
          <w:rFonts w:ascii="Arial" w:hAnsi="Arial" w:cs="Arial"/>
        </w:rPr>
        <w:t xml:space="preserve">. </w:t>
      </w:r>
      <w:r>
        <w:rPr>
          <w:rFonts w:ascii="Arial" w:hAnsi="Arial" w:cs="Arial"/>
        </w:rPr>
        <w:t>Е</w:t>
      </w:r>
      <w:r w:rsidRPr="00E658D4">
        <w:rPr>
          <w:rFonts w:ascii="Arial" w:hAnsi="Arial" w:cs="Arial"/>
          <w:color w:val="000000"/>
        </w:rPr>
        <w:t xml:space="preserve">жемесячная надбавка к должностному окладу за проведение правовой экспертизы правовых актов и проектов правовых актов, подготовку и </w:t>
      </w:r>
      <w:proofErr w:type="gramStart"/>
      <w:r w:rsidRPr="00E658D4">
        <w:rPr>
          <w:rFonts w:ascii="Arial" w:hAnsi="Arial" w:cs="Arial"/>
          <w:color w:val="000000"/>
        </w:rPr>
        <w:t>редактирование проектов правовых актов</w:t>
      </w:r>
      <w:proofErr w:type="gramEnd"/>
      <w:r w:rsidRPr="00E658D4">
        <w:rPr>
          <w:rFonts w:ascii="Arial" w:hAnsi="Arial" w:cs="Arial"/>
          <w:color w:val="000000"/>
        </w:rPr>
        <w:t xml:space="preserve"> и их визирование в качестве юриста или исполнителя в размере от 20 до 35 процентов</w:t>
      </w:r>
      <w:r>
        <w:rPr>
          <w:rFonts w:ascii="Arial" w:hAnsi="Arial" w:cs="Arial"/>
          <w:color w:val="000000"/>
        </w:rPr>
        <w:t xml:space="preserve"> должностного оклада</w:t>
      </w:r>
      <w:r w:rsidRPr="00E658D4">
        <w:rPr>
          <w:rFonts w:ascii="Arial" w:hAnsi="Arial" w:cs="Arial"/>
          <w:color w:val="000000"/>
        </w:rPr>
        <w:t xml:space="preserve">. </w:t>
      </w:r>
    </w:p>
    <w:p w:rsidR="00200F0F" w:rsidRDefault="00200F0F" w:rsidP="00200F0F">
      <w:pPr>
        <w:pStyle w:val="ab"/>
        <w:spacing w:before="0" w:beforeAutospacing="0" w:after="0" w:afterAutospacing="0"/>
        <w:ind w:firstLine="567"/>
        <w:jc w:val="both"/>
        <w:rPr>
          <w:rFonts w:ascii="Arial" w:hAnsi="Arial" w:cs="Arial"/>
          <w:color w:val="000000"/>
        </w:rPr>
      </w:pPr>
      <w:r w:rsidRPr="00E658D4">
        <w:rPr>
          <w:rFonts w:ascii="Arial" w:hAnsi="Arial" w:cs="Arial"/>
          <w:color w:val="000000"/>
        </w:rPr>
        <w:t>Данная надбавка выплачивается муниципальным служащим, имеющим высшее юридическое образование, в основные обязанности которых входит проведение экспертизы правовых актов и (или) их проектов и их визирование.</w:t>
      </w:r>
      <w:r>
        <w:rPr>
          <w:rFonts w:ascii="Arial" w:hAnsi="Arial" w:cs="Arial"/>
          <w:color w:val="000000"/>
        </w:rPr>
        <w:t>».</w:t>
      </w:r>
    </w:p>
    <w:p w:rsidR="00200F0F" w:rsidRPr="000E2290" w:rsidRDefault="00200F0F" w:rsidP="00200F0F">
      <w:pPr>
        <w:pStyle w:val="ab"/>
        <w:spacing w:before="0" w:beforeAutospacing="0" w:after="0" w:afterAutospacing="0"/>
        <w:ind w:firstLine="567"/>
        <w:jc w:val="both"/>
        <w:rPr>
          <w:rFonts w:ascii="Arial" w:hAnsi="Arial" w:cs="Arial"/>
          <w:color w:val="000000"/>
          <w:sz w:val="10"/>
        </w:rPr>
      </w:pPr>
    </w:p>
    <w:p w:rsidR="00200F0F" w:rsidRDefault="00200F0F" w:rsidP="00200F0F">
      <w:pPr>
        <w:ind w:firstLine="567"/>
        <w:jc w:val="both"/>
        <w:rPr>
          <w:rFonts w:ascii="Arial" w:hAnsi="Arial" w:cs="Arial"/>
        </w:rPr>
      </w:pPr>
      <w:r w:rsidRPr="009E27A2">
        <w:rPr>
          <w:rFonts w:ascii="Arial" w:hAnsi="Arial" w:cs="Arial"/>
        </w:rPr>
        <w:t xml:space="preserve">2. Опубликовать настоящее решение в Вестнике муниципальных правовых актов </w:t>
      </w:r>
      <w:proofErr w:type="spellStart"/>
      <w:r>
        <w:rPr>
          <w:rFonts w:ascii="Arial" w:hAnsi="Arial" w:cs="Arial"/>
        </w:rPr>
        <w:t>Хрещатовского</w:t>
      </w:r>
      <w:proofErr w:type="spellEnd"/>
      <w:r w:rsidRPr="009E27A2">
        <w:rPr>
          <w:rFonts w:ascii="Arial" w:hAnsi="Arial" w:cs="Arial"/>
        </w:rPr>
        <w:t xml:space="preserve"> сельского поселения Калачеевского муниципального района Воронежской области.</w:t>
      </w:r>
    </w:p>
    <w:p w:rsidR="00200F0F" w:rsidRPr="009E27A2" w:rsidRDefault="00200F0F" w:rsidP="00200F0F">
      <w:pPr>
        <w:shd w:val="clear" w:color="auto" w:fill="FFFFFF"/>
        <w:ind w:firstLine="567"/>
        <w:jc w:val="both"/>
        <w:rPr>
          <w:rFonts w:ascii="Arial" w:hAnsi="Arial" w:cs="Arial"/>
        </w:rPr>
      </w:pPr>
      <w:r>
        <w:rPr>
          <w:rFonts w:ascii="Arial" w:hAnsi="Arial" w:cs="Arial"/>
        </w:rPr>
        <w:t>3. Контроль за исполнением настоящего решения оставляю за собой.</w:t>
      </w:r>
    </w:p>
    <w:p w:rsidR="00200F0F" w:rsidRPr="009E27A2" w:rsidRDefault="00200F0F" w:rsidP="00200F0F">
      <w:pPr>
        <w:tabs>
          <w:tab w:val="left" w:pos="540"/>
          <w:tab w:val="left" w:pos="720"/>
          <w:tab w:val="left" w:pos="900"/>
        </w:tabs>
        <w:suppressAutoHyphens/>
        <w:ind w:firstLine="567"/>
        <w:jc w:val="both"/>
        <w:rPr>
          <w:rFonts w:ascii="Arial" w:hAnsi="Arial" w:cs="Arial"/>
          <w:lang w:eastAsia="ar-SA"/>
        </w:rPr>
      </w:pPr>
    </w:p>
    <w:p w:rsidR="00200F0F" w:rsidRDefault="00200F0F" w:rsidP="00200F0F">
      <w:pPr>
        <w:tabs>
          <w:tab w:val="left" w:pos="540"/>
          <w:tab w:val="left" w:pos="720"/>
          <w:tab w:val="left" w:pos="900"/>
        </w:tabs>
        <w:suppressAutoHyphens/>
        <w:jc w:val="both"/>
        <w:rPr>
          <w:rFonts w:ascii="Arial" w:hAnsi="Arial" w:cs="Arial"/>
          <w:lang w:eastAsia="ar-SA"/>
        </w:rPr>
      </w:pPr>
    </w:p>
    <w:p w:rsidR="00200F0F" w:rsidRPr="009E27A2" w:rsidRDefault="00200F0F" w:rsidP="00200F0F">
      <w:pPr>
        <w:tabs>
          <w:tab w:val="left" w:pos="540"/>
          <w:tab w:val="left" w:pos="720"/>
          <w:tab w:val="left" w:pos="900"/>
        </w:tabs>
        <w:suppressAutoHyphens/>
        <w:jc w:val="both"/>
        <w:rPr>
          <w:rFonts w:ascii="Arial" w:hAnsi="Arial" w:cs="Arial"/>
          <w:lang w:eastAsia="ar-SA"/>
        </w:rPr>
      </w:pPr>
      <w:r w:rsidRPr="009E27A2">
        <w:rPr>
          <w:rFonts w:ascii="Arial" w:hAnsi="Arial" w:cs="Arial"/>
          <w:lang w:eastAsia="ar-SA"/>
        </w:rPr>
        <w:t xml:space="preserve">Глава </w:t>
      </w:r>
      <w:proofErr w:type="spellStart"/>
      <w:r>
        <w:rPr>
          <w:rFonts w:ascii="Arial" w:hAnsi="Arial" w:cs="Arial"/>
          <w:lang w:eastAsia="ar-SA"/>
        </w:rPr>
        <w:t>Хрещатовского</w:t>
      </w:r>
      <w:proofErr w:type="spellEnd"/>
      <w:r w:rsidRPr="009E27A2">
        <w:rPr>
          <w:rFonts w:ascii="Arial" w:hAnsi="Arial" w:cs="Arial"/>
          <w:lang w:eastAsia="ar-SA"/>
        </w:rPr>
        <w:t xml:space="preserve"> сельского </w:t>
      </w:r>
    </w:p>
    <w:p w:rsidR="00200F0F" w:rsidRPr="009E27A2" w:rsidRDefault="00200F0F" w:rsidP="00200F0F">
      <w:pPr>
        <w:tabs>
          <w:tab w:val="left" w:pos="540"/>
          <w:tab w:val="left" w:pos="720"/>
          <w:tab w:val="left" w:pos="900"/>
        </w:tabs>
        <w:suppressAutoHyphens/>
        <w:jc w:val="both"/>
        <w:rPr>
          <w:rFonts w:ascii="Arial" w:hAnsi="Arial" w:cs="Arial"/>
        </w:rPr>
      </w:pPr>
      <w:r w:rsidRPr="009E27A2">
        <w:rPr>
          <w:rFonts w:ascii="Arial" w:hAnsi="Arial" w:cs="Arial"/>
          <w:lang w:eastAsia="ar-SA"/>
        </w:rPr>
        <w:t xml:space="preserve">поселения                                                                                          </w:t>
      </w:r>
      <w:proofErr w:type="spellStart"/>
      <w:r>
        <w:rPr>
          <w:rFonts w:ascii="Arial" w:hAnsi="Arial" w:cs="Arial"/>
          <w:lang w:eastAsia="ar-SA"/>
        </w:rPr>
        <w:t>Н.И.Шулекин</w:t>
      </w:r>
      <w:proofErr w:type="spellEnd"/>
    </w:p>
    <w:p w:rsidR="00200F0F" w:rsidRPr="009E27A2" w:rsidRDefault="00200F0F" w:rsidP="00200F0F">
      <w:pPr>
        <w:tabs>
          <w:tab w:val="left" w:pos="540"/>
          <w:tab w:val="left" w:pos="720"/>
          <w:tab w:val="left" w:pos="900"/>
        </w:tabs>
        <w:suppressAutoHyphens/>
        <w:jc w:val="both"/>
        <w:rPr>
          <w:rFonts w:ascii="Arial" w:hAnsi="Arial" w:cs="Arial"/>
        </w:rPr>
      </w:pPr>
    </w:p>
    <w:p w:rsidR="00200F0F" w:rsidRDefault="00200F0F" w:rsidP="002C5BD5">
      <w:pPr>
        <w:widowControl w:val="0"/>
        <w:ind w:firstLine="567"/>
        <w:jc w:val="both"/>
        <w:rPr>
          <w:rFonts w:ascii="Arial" w:hAnsi="Arial" w:cs="Arial"/>
        </w:rPr>
      </w:pPr>
    </w:p>
    <w:p w:rsidR="000E6DAF" w:rsidRDefault="000E6DA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Default="00200F0F" w:rsidP="002C5BD5">
      <w:pPr>
        <w:widowControl w:val="0"/>
        <w:ind w:firstLine="567"/>
        <w:jc w:val="both"/>
        <w:rPr>
          <w:rFonts w:ascii="Arial" w:hAnsi="Arial" w:cs="Arial"/>
        </w:rPr>
      </w:pPr>
    </w:p>
    <w:p w:rsidR="00200F0F" w:rsidRPr="00775B8E" w:rsidRDefault="00200F0F" w:rsidP="00200F0F">
      <w:pPr>
        <w:ind w:firstLine="709"/>
        <w:rPr>
          <w:rFonts w:eastAsia="Calibri"/>
        </w:rPr>
      </w:pPr>
      <w:r w:rsidRPr="00775B8E">
        <w:rPr>
          <w:rFonts w:eastAsia="Calibri"/>
        </w:rPr>
        <w:t xml:space="preserve">Ответственный за выпуск: глава </w:t>
      </w:r>
      <w:proofErr w:type="spellStart"/>
      <w:r w:rsidRPr="00775B8E">
        <w:rPr>
          <w:rFonts w:eastAsia="Calibri"/>
        </w:rPr>
        <w:t>Хрещатовского</w:t>
      </w:r>
      <w:proofErr w:type="spellEnd"/>
      <w:r w:rsidRPr="00775B8E">
        <w:rPr>
          <w:rFonts w:eastAsia="Calibri"/>
        </w:rPr>
        <w:t xml:space="preserve"> сельского поселения Калачеевского муниципального района Воронежской области Шулекин Николай Иванович</w:t>
      </w:r>
    </w:p>
    <w:p w:rsidR="00200F0F" w:rsidRPr="00775B8E" w:rsidRDefault="00200F0F" w:rsidP="00200F0F">
      <w:pPr>
        <w:rPr>
          <w:rFonts w:eastAsia="Calibri"/>
        </w:rPr>
      </w:pPr>
      <w:r w:rsidRPr="00775B8E">
        <w:rPr>
          <w:rFonts w:eastAsia="Calibri"/>
        </w:rPr>
        <w:t xml:space="preserve">Адрес редакции: 397622 Воронежская область, Калачеевский район, село </w:t>
      </w:r>
      <w:proofErr w:type="spellStart"/>
      <w:r w:rsidRPr="00775B8E">
        <w:rPr>
          <w:rFonts w:eastAsia="Calibri"/>
        </w:rPr>
        <w:t>Хрещатое</w:t>
      </w:r>
      <w:proofErr w:type="spellEnd"/>
      <w:r w:rsidRPr="00775B8E">
        <w:rPr>
          <w:rFonts w:eastAsia="Calibri"/>
        </w:rPr>
        <w:t>, Красна Площадь, 1</w:t>
      </w:r>
    </w:p>
    <w:p w:rsidR="00200F0F" w:rsidRPr="00775B8E" w:rsidRDefault="00200F0F" w:rsidP="00200F0F">
      <w:pPr>
        <w:rPr>
          <w:rFonts w:eastAsia="Calibri"/>
        </w:rPr>
      </w:pPr>
      <w:r w:rsidRPr="00775B8E">
        <w:rPr>
          <w:rFonts w:eastAsia="Calibri"/>
        </w:rPr>
        <w:t>т. (47363) 33-3-43.</w:t>
      </w:r>
    </w:p>
    <w:p w:rsidR="00200F0F" w:rsidRPr="00775B8E" w:rsidRDefault="00200F0F" w:rsidP="00200F0F">
      <w:pPr>
        <w:rPr>
          <w:rFonts w:eastAsia="Calibri"/>
        </w:rPr>
      </w:pPr>
      <w:r w:rsidRPr="00775B8E">
        <w:rPr>
          <w:rFonts w:eastAsia="Calibri"/>
        </w:rPr>
        <w:t xml:space="preserve">Адрес издателя: 397622 Воронежская область, Калачеевский район, село </w:t>
      </w:r>
      <w:proofErr w:type="spellStart"/>
      <w:r w:rsidRPr="00775B8E">
        <w:rPr>
          <w:rFonts w:eastAsia="Calibri"/>
        </w:rPr>
        <w:t>Хрещатое</w:t>
      </w:r>
      <w:proofErr w:type="spellEnd"/>
      <w:r w:rsidRPr="00775B8E">
        <w:rPr>
          <w:rFonts w:eastAsia="Calibri"/>
        </w:rPr>
        <w:t>, Красная Площадь, 1</w:t>
      </w:r>
    </w:p>
    <w:p w:rsidR="00200F0F" w:rsidRPr="00775B8E" w:rsidRDefault="00200F0F" w:rsidP="00200F0F">
      <w:pPr>
        <w:rPr>
          <w:rFonts w:eastAsia="Calibri"/>
        </w:rPr>
      </w:pPr>
      <w:r w:rsidRPr="00775B8E">
        <w:rPr>
          <w:rFonts w:eastAsia="Calibri"/>
        </w:rPr>
        <w:t>т. (47363) 33-3-43.</w:t>
      </w:r>
    </w:p>
    <w:p w:rsidR="00200F0F" w:rsidRPr="00775B8E" w:rsidRDefault="00200F0F" w:rsidP="00200F0F">
      <w:pPr>
        <w:rPr>
          <w:rFonts w:eastAsia="Calibri"/>
        </w:rPr>
      </w:pPr>
      <w:r w:rsidRPr="00775B8E">
        <w:rPr>
          <w:rFonts w:eastAsia="Calibri"/>
        </w:rPr>
        <w:t xml:space="preserve">Адрес типографии: 397622 Воронежская область, Калачеевский район, село </w:t>
      </w:r>
      <w:proofErr w:type="spellStart"/>
      <w:r w:rsidRPr="00775B8E">
        <w:rPr>
          <w:rFonts w:eastAsia="Calibri"/>
        </w:rPr>
        <w:t>Хрещатое</w:t>
      </w:r>
      <w:proofErr w:type="spellEnd"/>
      <w:r w:rsidRPr="00775B8E">
        <w:rPr>
          <w:rFonts w:eastAsia="Calibri"/>
        </w:rPr>
        <w:t>, Красная Площадь, 1</w:t>
      </w:r>
    </w:p>
    <w:p w:rsidR="00200F0F" w:rsidRPr="00775B8E" w:rsidRDefault="00200F0F" w:rsidP="00200F0F">
      <w:pPr>
        <w:rPr>
          <w:rFonts w:eastAsia="Calibri"/>
        </w:rPr>
      </w:pPr>
      <w:r w:rsidRPr="00775B8E">
        <w:rPr>
          <w:rFonts w:eastAsia="Calibri"/>
        </w:rPr>
        <w:t>т. (47363) 33-3-43</w:t>
      </w:r>
    </w:p>
    <w:p w:rsidR="00200F0F" w:rsidRPr="00775B8E" w:rsidRDefault="00200F0F" w:rsidP="00200F0F">
      <w:pPr>
        <w:rPr>
          <w:rFonts w:eastAsia="Calibri"/>
        </w:rPr>
      </w:pPr>
      <w:r>
        <w:rPr>
          <w:rFonts w:eastAsia="Calibri"/>
        </w:rPr>
        <w:t>Подписано к печати: 28.11</w:t>
      </w:r>
      <w:r w:rsidRPr="00775B8E">
        <w:rPr>
          <w:rFonts w:eastAsia="Calibri"/>
        </w:rPr>
        <w:t>.2023 года в 15 часов.</w:t>
      </w:r>
    </w:p>
    <w:p w:rsidR="00200F0F" w:rsidRPr="00775B8E" w:rsidRDefault="00200F0F" w:rsidP="00200F0F">
      <w:pPr>
        <w:rPr>
          <w:rFonts w:eastAsia="Calibri"/>
        </w:rPr>
      </w:pPr>
      <w:r w:rsidRPr="00775B8E">
        <w:rPr>
          <w:rFonts w:eastAsia="Calibri"/>
        </w:rPr>
        <w:t>Тираж: 50 экз.</w:t>
      </w:r>
    </w:p>
    <w:p w:rsidR="00200F0F" w:rsidRPr="00775B8E" w:rsidRDefault="00200F0F" w:rsidP="00200F0F">
      <w:pPr>
        <w:rPr>
          <w:rFonts w:eastAsia="Calibri"/>
        </w:rPr>
      </w:pPr>
      <w:r w:rsidRPr="00775B8E">
        <w:rPr>
          <w:rFonts w:eastAsia="Calibri"/>
        </w:rPr>
        <w:t>Распространяется бесплатно.</w:t>
      </w:r>
    </w:p>
    <w:p w:rsidR="00200F0F" w:rsidRPr="00775B8E" w:rsidRDefault="00200F0F" w:rsidP="00200F0F">
      <w:pPr>
        <w:rPr>
          <w:rFonts w:eastAsia="Calibri"/>
        </w:rPr>
      </w:pPr>
      <w:r w:rsidRPr="00775B8E">
        <w:rPr>
          <w:rFonts w:eastAsia="Calibri"/>
        </w:rPr>
        <w:t>Тираж: 50 экз.</w:t>
      </w:r>
    </w:p>
    <w:p w:rsidR="00200F0F" w:rsidRPr="00775B8E" w:rsidRDefault="00200F0F" w:rsidP="00200F0F"/>
    <w:p w:rsidR="00200F0F" w:rsidRPr="00D00BD8" w:rsidRDefault="00200F0F" w:rsidP="002C5BD5">
      <w:pPr>
        <w:widowControl w:val="0"/>
        <w:ind w:firstLine="567"/>
        <w:jc w:val="both"/>
        <w:rPr>
          <w:rFonts w:ascii="Arial" w:hAnsi="Arial" w:cs="Arial"/>
        </w:rPr>
      </w:pPr>
    </w:p>
    <w:sectPr w:rsidR="00200F0F" w:rsidRPr="00D00BD8" w:rsidSect="00D00BD8">
      <w:headerReference w:type="default" r:id="rId5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A9" w:rsidRDefault="00715DA9">
      <w:r>
        <w:separator/>
      </w:r>
    </w:p>
  </w:endnote>
  <w:endnote w:type="continuationSeparator" w:id="0">
    <w:p w:rsidR="00715DA9" w:rsidRDefault="0071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A9" w:rsidRDefault="00715DA9">
      <w:r>
        <w:separator/>
      </w:r>
    </w:p>
  </w:footnote>
  <w:footnote w:type="continuationSeparator" w:id="0">
    <w:p w:rsidR="00715DA9" w:rsidRDefault="00715D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3F6" w:rsidRPr="00674461" w:rsidRDefault="00715DA9">
    <w:pPr>
      <w:pStyle w:val="a6"/>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3CA"/>
    <w:multiLevelType w:val="hybridMultilevel"/>
    <w:tmpl w:val="74FC7C4A"/>
    <w:lvl w:ilvl="0" w:tplc="E58A7B9C">
      <w:start w:val="1"/>
      <w:numFmt w:val="decimal"/>
      <w:lvlText w:val="%1."/>
      <w:lvlJc w:val="left"/>
      <w:pPr>
        <w:ind w:left="1414" w:hanging="70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991851"/>
    <w:multiLevelType w:val="hybridMultilevel"/>
    <w:tmpl w:val="DD103EF0"/>
    <w:lvl w:ilvl="0" w:tplc="0032F26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6F24D3"/>
    <w:multiLevelType w:val="hybridMultilevel"/>
    <w:tmpl w:val="57B2C8D4"/>
    <w:lvl w:ilvl="0" w:tplc="863EA03A">
      <w:start w:val="1"/>
      <w:numFmt w:val="decimal"/>
      <w:lvlText w:val="%1)"/>
      <w:lvlJc w:val="left"/>
      <w:pPr>
        <w:ind w:left="1065" w:hanging="360"/>
      </w:pPr>
      <w:rPr>
        <w:rFonts w:eastAsiaTheme="minorHAns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EF95D72"/>
    <w:multiLevelType w:val="hybridMultilevel"/>
    <w:tmpl w:val="2D2A04EE"/>
    <w:lvl w:ilvl="0" w:tplc="EFB6AD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8111D60"/>
    <w:multiLevelType w:val="multilevel"/>
    <w:tmpl w:val="5FE6529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6D157BCA"/>
    <w:multiLevelType w:val="multilevel"/>
    <w:tmpl w:val="2A5ED7F2"/>
    <w:lvl w:ilvl="0">
      <w:start w:val="1"/>
      <w:numFmt w:val="decimal"/>
      <w:lvlText w:val="%1."/>
      <w:lvlJc w:val="left"/>
      <w:pPr>
        <w:ind w:left="900" w:hanging="360"/>
      </w:pPr>
      <w:rPr>
        <w:b w:val="0"/>
        <w:bCs w:val="0"/>
      </w:r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9"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D7"/>
    <w:rsid w:val="00032677"/>
    <w:rsid w:val="00072CD9"/>
    <w:rsid w:val="00090127"/>
    <w:rsid w:val="000B4EA0"/>
    <w:rsid w:val="000D5FC1"/>
    <w:rsid w:val="000E6DAF"/>
    <w:rsid w:val="000F6E07"/>
    <w:rsid w:val="0015117E"/>
    <w:rsid w:val="0015374A"/>
    <w:rsid w:val="001768B2"/>
    <w:rsid w:val="001916D0"/>
    <w:rsid w:val="001925CA"/>
    <w:rsid w:val="001B5CD7"/>
    <w:rsid w:val="001D1E15"/>
    <w:rsid w:val="00200F0F"/>
    <w:rsid w:val="00200F10"/>
    <w:rsid w:val="00224DFE"/>
    <w:rsid w:val="00232DED"/>
    <w:rsid w:val="002402F0"/>
    <w:rsid w:val="002435F0"/>
    <w:rsid w:val="002500D6"/>
    <w:rsid w:val="002C5BD5"/>
    <w:rsid w:val="002F2877"/>
    <w:rsid w:val="0032232D"/>
    <w:rsid w:val="00334654"/>
    <w:rsid w:val="003631D6"/>
    <w:rsid w:val="00385C76"/>
    <w:rsid w:val="003B0734"/>
    <w:rsid w:val="003D7ADE"/>
    <w:rsid w:val="003F5E5D"/>
    <w:rsid w:val="00441D81"/>
    <w:rsid w:val="004623ED"/>
    <w:rsid w:val="00474C3C"/>
    <w:rsid w:val="00474C69"/>
    <w:rsid w:val="004B6637"/>
    <w:rsid w:val="00594D4C"/>
    <w:rsid w:val="00594FAC"/>
    <w:rsid w:val="005C7940"/>
    <w:rsid w:val="00606B3C"/>
    <w:rsid w:val="00630D28"/>
    <w:rsid w:val="0064399E"/>
    <w:rsid w:val="00652107"/>
    <w:rsid w:val="006713D0"/>
    <w:rsid w:val="006816C1"/>
    <w:rsid w:val="00693A69"/>
    <w:rsid w:val="006B5B7E"/>
    <w:rsid w:val="006D5D7E"/>
    <w:rsid w:val="006F1684"/>
    <w:rsid w:val="00704841"/>
    <w:rsid w:val="0070689E"/>
    <w:rsid w:val="00715DA9"/>
    <w:rsid w:val="0071795D"/>
    <w:rsid w:val="00724FA3"/>
    <w:rsid w:val="00782573"/>
    <w:rsid w:val="007C0B1A"/>
    <w:rsid w:val="007C7B2A"/>
    <w:rsid w:val="007D0E42"/>
    <w:rsid w:val="007F75AA"/>
    <w:rsid w:val="0080225D"/>
    <w:rsid w:val="00807B92"/>
    <w:rsid w:val="0081229D"/>
    <w:rsid w:val="00816CC8"/>
    <w:rsid w:val="0086230B"/>
    <w:rsid w:val="008927C0"/>
    <w:rsid w:val="008B588F"/>
    <w:rsid w:val="008C2A78"/>
    <w:rsid w:val="00905590"/>
    <w:rsid w:val="00920FB5"/>
    <w:rsid w:val="009567D7"/>
    <w:rsid w:val="00964753"/>
    <w:rsid w:val="009B7833"/>
    <w:rsid w:val="009E011C"/>
    <w:rsid w:val="009E0FDB"/>
    <w:rsid w:val="00A122F4"/>
    <w:rsid w:val="00A2605A"/>
    <w:rsid w:val="00A502E2"/>
    <w:rsid w:val="00A57FC6"/>
    <w:rsid w:val="00A60B8A"/>
    <w:rsid w:val="00A8121C"/>
    <w:rsid w:val="00A8204F"/>
    <w:rsid w:val="00AA0C0F"/>
    <w:rsid w:val="00AC4F41"/>
    <w:rsid w:val="00B26CBB"/>
    <w:rsid w:val="00B36023"/>
    <w:rsid w:val="00B41699"/>
    <w:rsid w:val="00B51803"/>
    <w:rsid w:val="00BC1518"/>
    <w:rsid w:val="00BD0C83"/>
    <w:rsid w:val="00BE0B31"/>
    <w:rsid w:val="00C0088A"/>
    <w:rsid w:val="00C01BC2"/>
    <w:rsid w:val="00C5383A"/>
    <w:rsid w:val="00CE199B"/>
    <w:rsid w:val="00D00BD8"/>
    <w:rsid w:val="00D2120C"/>
    <w:rsid w:val="00D31903"/>
    <w:rsid w:val="00D5645C"/>
    <w:rsid w:val="00D81815"/>
    <w:rsid w:val="00D820A2"/>
    <w:rsid w:val="00D83AC0"/>
    <w:rsid w:val="00DC2BFD"/>
    <w:rsid w:val="00DC3159"/>
    <w:rsid w:val="00DD0386"/>
    <w:rsid w:val="00DD3BF8"/>
    <w:rsid w:val="00DE6B8C"/>
    <w:rsid w:val="00E10B87"/>
    <w:rsid w:val="00E10BEB"/>
    <w:rsid w:val="00E125FD"/>
    <w:rsid w:val="00E2034C"/>
    <w:rsid w:val="00E7021F"/>
    <w:rsid w:val="00E757C4"/>
    <w:rsid w:val="00EA2C1F"/>
    <w:rsid w:val="00EC26EF"/>
    <w:rsid w:val="00ED6689"/>
    <w:rsid w:val="00EE1125"/>
    <w:rsid w:val="00EF3B38"/>
    <w:rsid w:val="00F166C9"/>
    <w:rsid w:val="00F173D0"/>
    <w:rsid w:val="00FB29CD"/>
    <w:rsid w:val="00FB42EC"/>
    <w:rsid w:val="00FD6DD9"/>
    <w:rsid w:val="00FE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EDBE"/>
  <w15:docId w15:val="{A1E4B53F-E18E-414D-A8A3-E264BF87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B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6D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9"/>
    <w:semiHidden/>
    <w:unhideWhenUsed/>
    <w:qFormat/>
    <w:rsid w:val="00DE6B8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DE6B8C"/>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DE6B8C"/>
    <w:pPr>
      <w:ind w:left="720"/>
      <w:contextualSpacing/>
    </w:pPr>
  </w:style>
  <w:style w:type="paragraph" w:styleId="a4">
    <w:name w:val="Balloon Text"/>
    <w:basedOn w:val="a"/>
    <w:link w:val="a5"/>
    <w:uiPriority w:val="99"/>
    <w:semiHidden/>
    <w:unhideWhenUsed/>
    <w:rsid w:val="002F2877"/>
    <w:rPr>
      <w:rFonts w:ascii="Segoe UI" w:hAnsi="Segoe UI" w:cs="Segoe UI"/>
      <w:sz w:val="18"/>
      <w:szCs w:val="18"/>
    </w:rPr>
  </w:style>
  <w:style w:type="character" w:customStyle="1" w:styleId="a5">
    <w:name w:val="Текст выноски Знак"/>
    <w:basedOn w:val="a0"/>
    <w:link w:val="a4"/>
    <w:uiPriority w:val="99"/>
    <w:semiHidden/>
    <w:rsid w:val="002F2877"/>
    <w:rPr>
      <w:rFonts w:ascii="Segoe UI" w:eastAsia="Times New Roman" w:hAnsi="Segoe UI" w:cs="Segoe UI"/>
      <w:sz w:val="18"/>
      <w:szCs w:val="18"/>
      <w:lang w:eastAsia="ru-RU"/>
    </w:rPr>
  </w:style>
  <w:style w:type="paragraph" w:styleId="a6">
    <w:name w:val="header"/>
    <w:basedOn w:val="a"/>
    <w:link w:val="a7"/>
    <w:uiPriority w:val="99"/>
    <w:unhideWhenUsed/>
    <w:rsid w:val="002402F0"/>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2402F0"/>
    <w:rPr>
      <w:rFonts w:ascii="Calibri" w:eastAsia="Calibri" w:hAnsi="Calibri" w:cs="Times New Roman"/>
    </w:rPr>
  </w:style>
  <w:style w:type="paragraph" w:customStyle="1" w:styleId="Title">
    <w:name w:val="Title!Название НПА"/>
    <w:basedOn w:val="a"/>
    <w:rsid w:val="00E125FD"/>
    <w:pPr>
      <w:spacing w:before="240" w:after="60"/>
      <w:ind w:firstLine="567"/>
      <w:jc w:val="center"/>
      <w:outlineLvl w:val="0"/>
    </w:pPr>
    <w:rPr>
      <w:rFonts w:ascii="Arial" w:hAnsi="Arial" w:cs="Arial"/>
      <w:b/>
      <w:bCs/>
      <w:kern w:val="28"/>
      <w:sz w:val="32"/>
      <w:szCs w:val="32"/>
    </w:rPr>
  </w:style>
  <w:style w:type="paragraph" w:styleId="a8">
    <w:name w:val="footer"/>
    <w:basedOn w:val="a"/>
    <w:link w:val="a9"/>
    <w:uiPriority w:val="99"/>
    <w:unhideWhenUsed/>
    <w:rsid w:val="00A8121C"/>
    <w:pPr>
      <w:tabs>
        <w:tab w:val="center" w:pos="4677"/>
        <w:tab w:val="right" w:pos="9355"/>
      </w:tabs>
    </w:pPr>
  </w:style>
  <w:style w:type="character" w:customStyle="1" w:styleId="a9">
    <w:name w:val="Нижний колонтитул Знак"/>
    <w:basedOn w:val="a0"/>
    <w:link w:val="a8"/>
    <w:uiPriority w:val="99"/>
    <w:rsid w:val="00A8121C"/>
    <w:rPr>
      <w:rFonts w:ascii="Times New Roman" w:eastAsia="Times New Roman" w:hAnsi="Times New Roman" w:cs="Times New Roman"/>
      <w:sz w:val="24"/>
      <w:szCs w:val="24"/>
      <w:lang w:eastAsia="ru-RU"/>
    </w:rPr>
  </w:style>
  <w:style w:type="table" w:styleId="aa">
    <w:name w:val="Table Grid"/>
    <w:basedOn w:val="a1"/>
    <w:uiPriority w:val="59"/>
    <w:rsid w:val="0025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E6DAF"/>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0E6DAF"/>
    <w:pPr>
      <w:spacing w:after="0" w:line="240" w:lineRule="auto"/>
    </w:pPr>
    <w:rPr>
      <w:rFonts w:eastAsiaTheme="minorEastAsia"/>
      <w:lang w:eastAsia="ru-RU"/>
    </w:rPr>
    <w:tblPr>
      <w:tblCellMar>
        <w:top w:w="0" w:type="dxa"/>
        <w:left w:w="0" w:type="dxa"/>
        <w:bottom w:w="0" w:type="dxa"/>
        <w:right w:w="0" w:type="dxa"/>
      </w:tblCellMar>
    </w:tblPr>
  </w:style>
  <w:style w:type="paragraph" w:styleId="ab">
    <w:name w:val="Normal (Web)"/>
    <w:basedOn w:val="a"/>
    <w:uiPriority w:val="99"/>
    <w:semiHidden/>
    <w:unhideWhenUsed/>
    <w:rsid w:val="00200F0F"/>
    <w:pPr>
      <w:spacing w:before="100" w:beforeAutospacing="1" w:after="100" w:afterAutospacing="1"/>
    </w:pPr>
  </w:style>
  <w:style w:type="character" w:customStyle="1" w:styleId="2">
    <w:name w:val="Основной текст (2)_"/>
    <w:link w:val="20"/>
    <w:locked/>
    <w:rsid w:val="00200F0F"/>
    <w:rPr>
      <w:rFonts w:ascii="Arial" w:hAnsi="Arial" w:cs="Arial"/>
      <w:b/>
      <w:bCs/>
      <w:spacing w:val="4"/>
      <w:sz w:val="21"/>
      <w:szCs w:val="21"/>
      <w:shd w:val="clear" w:color="auto" w:fill="FFFFFF"/>
    </w:rPr>
  </w:style>
  <w:style w:type="paragraph" w:customStyle="1" w:styleId="20">
    <w:name w:val="Основной текст (2)"/>
    <w:basedOn w:val="a"/>
    <w:link w:val="2"/>
    <w:rsid w:val="00200F0F"/>
    <w:pPr>
      <w:widowControl w:val="0"/>
      <w:shd w:val="clear" w:color="auto" w:fill="FFFFFF"/>
      <w:spacing w:after="240" w:line="312" w:lineRule="exact"/>
    </w:pPr>
    <w:rPr>
      <w:rFonts w:ascii="Arial" w:eastAsiaTheme="minorHAnsi" w:hAnsi="Arial" w:cs="Arial"/>
      <w:b/>
      <w:bCs/>
      <w:spacing w:val="4"/>
      <w:sz w:val="21"/>
      <w:szCs w:val="21"/>
      <w:lang w:eastAsia="en-US"/>
    </w:rPr>
  </w:style>
  <w:style w:type="character" w:customStyle="1" w:styleId="20pt">
    <w:name w:val="Основной текст (2) + Интервал 0 pt"/>
    <w:rsid w:val="00200F0F"/>
    <w:rPr>
      <w:rFonts w:ascii="Arial" w:hAnsi="Arial" w:cs="Arial" w:hint="default"/>
      <w:b/>
      <w:bCs/>
      <w:spacing w:val="5"/>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9970">
      <w:bodyDiv w:val="1"/>
      <w:marLeft w:val="0"/>
      <w:marRight w:val="0"/>
      <w:marTop w:val="0"/>
      <w:marBottom w:val="0"/>
      <w:divBdr>
        <w:top w:val="none" w:sz="0" w:space="0" w:color="auto"/>
        <w:left w:val="none" w:sz="0" w:space="0" w:color="auto"/>
        <w:bottom w:val="none" w:sz="0" w:space="0" w:color="auto"/>
        <w:right w:val="none" w:sz="0" w:space="0" w:color="auto"/>
      </w:divBdr>
      <w:divsChild>
        <w:div w:id="1928339994">
          <w:marLeft w:val="0"/>
          <w:marRight w:val="0"/>
          <w:marTop w:val="0"/>
          <w:marBottom w:val="0"/>
          <w:divBdr>
            <w:top w:val="none" w:sz="0" w:space="0" w:color="auto"/>
            <w:left w:val="none" w:sz="0" w:space="0" w:color="auto"/>
            <w:bottom w:val="none" w:sz="0" w:space="0" w:color="auto"/>
            <w:right w:val="none" w:sz="0" w:space="0" w:color="auto"/>
          </w:divBdr>
        </w:div>
        <w:div w:id="1220093459">
          <w:marLeft w:val="0"/>
          <w:marRight w:val="0"/>
          <w:marTop w:val="0"/>
          <w:marBottom w:val="0"/>
          <w:divBdr>
            <w:top w:val="none" w:sz="0" w:space="0" w:color="auto"/>
            <w:left w:val="none" w:sz="0" w:space="0" w:color="auto"/>
            <w:bottom w:val="none" w:sz="0" w:space="0" w:color="auto"/>
            <w:right w:val="none" w:sz="0" w:space="0" w:color="auto"/>
          </w:divBdr>
        </w:div>
        <w:div w:id="1273902287">
          <w:marLeft w:val="0"/>
          <w:marRight w:val="0"/>
          <w:marTop w:val="0"/>
          <w:marBottom w:val="0"/>
          <w:divBdr>
            <w:top w:val="none" w:sz="0" w:space="0" w:color="auto"/>
            <w:left w:val="none" w:sz="0" w:space="0" w:color="auto"/>
            <w:bottom w:val="none" w:sz="0" w:space="0" w:color="auto"/>
            <w:right w:val="none" w:sz="0" w:space="0" w:color="auto"/>
          </w:divBdr>
        </w:div>
      </w:divsChild>
    </w:div>
    <w:div w:id="507259443">
      <w:bodyDiv w:val="1"/>
      <w:marLeft w:val="0"/>
      <w:marRight w:val="0"/>
      <w:marTop w:val="0"/>
      <w:marBottom w:val="0"/>
      <w:divBdr>
        <w:top w:val="none" w:sz="0" w:space="0" w:color="auto"/>
        <w:left w:val="none" w:sz="0" w:space="0" w:color="auto"/>
        <w:bottom w:val="none" w:sz="0" w:space="0" w:color="auto"/>
        <w:right w:val="none" w:sz="0" w:space="0" w:color="auto"/>
      </w:divBdr>
    </w:div>
    <w:div w:id="853030185">
      <w:bodyDiv w:val="1"/>
      <w:marLeft w:val="0"/>
      <w:marRight w:val="0"/>
      <w:marTop w:val="0"/>
      <w:marBottom w:val="0"/>
      <w:divBdr>
        <w:top w:val="none" w:sz="0" w:space="0" w:color="auto"/>
        <w:left w:val="none" w:sz="0" w:space="0" w:color="auto"/>
        <w:bottom w:val="none" w:sz="0" w:space="0" w:color="auto"/>
        <w:right w:val="none" w:sz="0" w:space="0" w:color="auto"/>
      </w:divBdr>
      <w:divsChild>
        <w:div w:id="1102073826">
          <w:marLeft w:val="0"/>
          <w:marRight w:val="0"/>
          <w:marTop w:val="0"/>
          <w:marBottom w:val="0"/>
          <w:divBdr>
            <w:top w:val="none" w:sz="0" w:space="0" w:color="auto"/>
            <w:left w:val="none" w:sz="0" w:space="0" w:color="auto"/>
            <w:bottom w:val="none" w:sz="0" w:space="0" w:color="auto"/>
            <w:right w:val="none" w:sz="0" w:space="0" w:color="auto"/>
          </w:divBdr>
        </w:div>
        <w:div w:id="1048603930">
          <w:marLeft w:val="0"/>
          <w:marRight w:val="0"/>
          <w:marTop w:val="0"/>
          <w:marBottom w:val="0"/>
          <w:divBdr>
            <w:top w:val="none" w:sz="0" w:space="0" w:color="auto"/>
            <w:left w:val="none" w:sz="0" w:space="0" w:color="auto"/>
            <w:bottom w:val="none" w:sz="0" w:space="0" w:color="auto"/>
            <w:right w:val="none" w:sz="0" w:space="0" w:color="auto"/>
          </w:divBdr>
        </w:div>
        <w:div w:id="529614384">
          <w:marLeft w:val="0"/>
          <w:marRight w:val="0"/>
          <w:marTop w:val="0"/>
          <w:marBottom w:val="0"/>
          <w:divBdr>
            <w:top w:val="none" w:sz="0" w:space="0" w:color="auto"/>
            <w:left w:val="none" w:sz="0" w:space="0" w:color="auto"/>
            <w:bottom w:val="none" w:sz="0" w:space="0" w:color="auto"/>
            <w:right w:val="none" w:sz="0" w:space="0" w:color="auto"/>
          </w:divBdr>
        </w:div>
        <w:div w:id="978921777">
          <w:marLeft w:val="0"/>
          <w:marRight w:val="0"/>
          <w:marTop w:val="0"/>
          <w:marBottom w:val="0"/>
          <w:divBdr>
            <w:top w:val="none" w:sz="0" w:space="0" w:color="auto"/>
            <w:left w:val="none" w:sz="0" w:space="0" w:color="auto"/>
            <w:bottom w:val="none" w:sz="0" w:space="0" w:color="auto"/>
            <w:right w:val="none" w:sz="0" w:space="0" w:color="auto"/>
          </w:divBdr>
        </w:div>
        <w:div w:id="1584954414">
          <w:marLeft w:val="0"/>
          <w:marRight w:val="0"/>
          <w:marTop w:val="0"/>
          <w:marBottom w:val="0"/>
          <w:divBdr>
            <w:top w:val="none" w:sz="0" w:space="0" w:color="auto"/>
            <w:left w:val="none" w:sz="0" w:space="0" w:color="auto"/>
            <w:bottom w:val="none" w:sz="0" w:space="0" w:color="auto"/>
            <w:right w:val="none" w:sz="0" w:space="0" w:color="auto"/>
          </w:divBdr>
        </w:div>
        <w:div w:id="707801643">
          <w:marLeft w:val="0"/>
          <w:marRight w:val="0"/>
          <w:marTop w:val="0"/>
          <w:marBottom w:val="0"/>
          <w:divBdr>
            <w:top w:val="none" w:sz="0" w:space="0" w:color="auto"/>
            <w:left w:val="none" w:sz="0" w:space="0" w:color="auto"/>
            <w:bottom w:val="none" w:sz="0" w:space="0" w:color="auto"/>
            <w:right w:val="none" w:sz="0" w:space="0" w:color="auto"/>
          </w:divBdr>
        </w:div>
        <w:div w:id="824322917">
          <w:marLeft w:val="0"/>
          <w:marRight w:val="0"/>
          <w:marTop w:val="0"/>
          <w:marBottom w:val="0"/>
          <w:divBdr>
            <w:top w:val="none" w:sz="0" w:space="0" w:color="auto"/>
            <w:left w:val="none" w:sz="0" w:space="0" w:color="auto"/>
            <w:bottom w:val="none" w:sz="0" w:space="0" w:color="auto"/>
            <w:right w:val="none" w:sz="0" w:space="0" w:color="auto"/>
          </w:divBdr>
        </w:div>
        <w:div w:id="1726443830">
          <w:marLeft w:val="0"/>
          <w:marRight w:val="0"/>
          <w:marTop w:val="0"/>
          <w:marBottom w:val="0"/>
          <w:divBdr>
            <w:top w:val="none" w:sz="0" w:space="0" w:color="auto"/>
            <w:left w:val="none" w:sz="0" w:space="0" w:color="auto"/>
            <w:bottom w:val="none" w:sz="0" w:space="0" w:color="auto"/>
            <w:right w:val="none" w:sz="0" w:space="0" w:color="auto"/>
          </w:divBdr>
        </w:div>
        <w:div w:id="1244146348">
          <w:marLeft w:val="0"/>
          <w:marRight w:val="0"/>
          <w:marTop w:val="0"/>
          <w:marBottom w:val="0"/>
          <w:divBdr>
            <w:top w:val="none" w:sz="0" w:space="0" w:color="auto"/>
            <w:left w:val="none" w:sz="0" w:space="0" w:color="auto"/>
            <w:bottom w:val="none" w:sz="0" w:space="0" w:color="auto"/>
            <w:right w:val="none" w:sz="0" w:space="0" w:color="auto"/>
          </w:divBdr>
        </w:div>
        <w:div w:id="481891634">
          <w:marLeft w:val="0"/>
          <w:marRight w:val="0"/>
          <w:marTop w:val="0"/>
          <w:marBottom w:val="0"/>
          <w:divBdr>
            <w:top w:val="none" w:sz="0" w:space="0" w:color="auto"/>
            <w:left w:val="none" w:sz="0" w:space="0" w:color="auto"/>
            <w:bottom w:val="none" w:sz="0" w:space="0" w:color="auto"/>
            <w:right w:val="none" w:sz="0" w:space="0" w:color="auto"/>
          </w:divBdr>
        </w:div>
        <w:div w:id="932738571">
          <w:marLeft w:val="0"/>
          <w:marRight w:val="0"/>
          <w:marTop w:val="0"/>
          <w:marBottom w:val="0"/>
          <w:divBdr>
            <w:top w:val="none" w:sz="0" w:space="0" w:color="auto"/>
            <w:left w:val="none" w:sz="0" w:space="0" w:color="auto"/>
            <w:bottom w:val="none" w:sz="0" w:space="0" w:color="auto"/>
            <w:right w:val="none" w:sz="0" w:space="0" w:color="auto"/>
          </w:divBdr>
        </w:div>
      </w:divsChild>
    </w:div>
    <w:div w:id="913391942">
      <w:bodyDiv w:val="1"/>
      <w:marLeft w:val="0"/>
      <w:marRight w:val="0"/>
      <w:marTop w:val="0"/>
      <w:marBottom w:val="0"/>
      <w:divBdr>
        <w:top w:val="none" w:sz="0" w:space="0" w:color="auto"/>
        <w:left w:val="none" w:sz="0" w:space="0" w:color="auto"/>
        <w:bottom w:val="none" w:sz="0" w:space="0" w:color="auto"/>
        <w:right w:val="none" w:sz="0" w:space="0" w:color="auto"/>
      </w:divBdr>
      <w:divsChild>
        <w:div w:id="1036541562">
          <w:marLeft w:val="0"/>
          <w:marRight w:val="0"/>
          <w:marTop w:val="15"/>
          <w:marBottom w:val="0"/>
          <w:divBdr>
            <w:top w:val="single" w:sz="48" w:space="0" w:color="auto"/>
            <w:left w:val="single" w:sz="48" w:space="0" w:color="auto"/>
            <w:bottom w:val="single" w:sz="48" w:space="0" w:color="auto"/>
            <w:right w:val="single" w:sz="48" w:space="0" w:color="auto"/>
          </w:divBdr>
          <w:divsChild>
            <w:div w:id="162745941">
              <w:marLeft w:val="0"/>
              <w:marRight w:val="0"/>
              <w:marTop w:val="0"/>
              <w:marBottom w:val="0"/>
              <w:divBdr>
                <w:top w:val="none" w:sz="0" w:space="0" w:color="auto"/>
                <w:left w:val="none" w:sz="0" w:space="0" w:color="auto"/>
                <w:bottom w:val="none" w:sz="0" w:space="0" w:color="auto"/>
                <w:right w:val="none" w:sz="0" w:space="0" w:color="auto"/>
              </w:divBdr>
              <w:divsChild>
                <w:div w:id="544408501">
                  <w:marLeft w:val="0"/>
                  <w:marRight w:val="0"/>
                  <w:marTop w:val="0"/>
                  <w:marBottom w:val="0"/>
                  <w:divBdr>
                    <w:top w:val="none" w:sz="0" w:space="0" w:color="auto"/>
                    <w:left w:val="none" w:sz="0" w:space="0" w:color="auto"/>
                    <w:bottom w:val="none" w:sz="0" w:space="0" w:color="auto"/>
                    <w:right w:val="none" w:sz="0" w:space="0" w:color="auto"/>
                  </w:divBdr>
                </w:div>
                <w:div w:id="1140540442">
                  <w:marLeft w:val="0"/>
                  <w:marRight w:val="0"/>
                  <w:marTop w:val="0"/>
                  <w:marBottom w:val="0"/>
                  <w:divBdr>
                    <w:top w:val="none" w:sz="0" w:space="0" w:color="auto"/>
                    <w:left w:val="none" w:sz="0" w:space="0" w:color="auto"/>
                    <w:bottom w:val="none" w:sz="0" w:space="0" w:color="auto"/>
                    <w:right w:val="none" w:sz="0" w:space="0" w:color="auto"/>
                  </w:divBdr>
                </w:div>
                <w:div w:id="820730746">
                  <w:marLeft w:val="0"/>
                  <w:marRight w:val="0"/>
                  <w:marTop w:val="0"/>
                  <w:marBottom w:val="0"/>
                  <w:divBdr>
                    <w:top w:val="none" w:sz="0" w:space="0" w:color="auto"/>
                    <w:left w:val="none" w:sz="0" w:space="0" w:color="auto"/>
                    <w:bottom w:val="none" w:sz="0" w:space="0" w:color="auto"/>
                    <w:right w:val="none" w:sz="0" w:space="0" w:color="auto"/>
                  </w:divBdr>
                </w:div>
                <w:div w:id="171839835">
                  <w:marLeft w:val="0"/>
                  <w:marRight w:val="0"/>
                  <w:marTop w:val="0"/>
                  <w:marBottom w:val="0"/>
                  <w:divBdr>
                    <w:top w:val="none" w:sz="0" w:space="0" w:color="auto"/>
                    <w:left w:val="none" w:sz="0" w:space="0" w:color="auto"/>
                    <w:bottom w:val="none" w:sz="0" w:space="0" w:color="auto"/>
                    <w:right w:val="none" w:sz="0" w:space="0" w:color="auto"/>
                  </w:divBdr>
                </w:div>
                <w:div w:id="1469014369">
                  <w:marLeft w:val="0"/>
                  <w:marRight w:val="0"/>
                  <w:marTop w:val="0"/>
                  <w:marBottom w:val="0"/>
                  <w:divBdr>
                    <w:top w:val="none" w:sz="0" w:space="0" w:color="auto"/>
                    <w:left w:val="none" w:sz="0" w:space="0" w:color="auto"/>
                    <w:bottom w:val="none" w:sz="0" w:space="0" w:color="auto"/>
                    <w:right w:val="none" w:sz="0" w:space="0" w:color="auto"/>
                  </w:divBdr>
                </w:div>
                <w:div w:id="1685521353">
                  <w:marLeft w:val="0"/>
                  <w:marRight w:val="0"/>
                  <w:marTop w:val="0"/>
                  <w:marBottom w:val="0"/>
                  <w:divBdr>
                    <w:top w:val="none" w:sz="0" w:space="0" w:color="auto"/>
                    <w:left w:val="none" w:sz="0" w:space="0" w:color="auto"/>
                    <w:bottom w:val="none" w:sz="0" w:space="0" w:color="auto"/>
                    <w:right w:val="none" w:sz="0" w:space="0" w:color="auto"/>
                  </w:divBdr>
                </w:div>
                <w:div w:id="1293555617">
                  <w:marLeft w:val="0"/>
                  <w:marRight w:val="0"/>
                  <w:marTop w:val="0"/>
                  <w:marBottom w:val="0"/>
                  <w:divBdr>
                    <w:top w:val="none" w:sz="0" w:space="0" w:color="auto"/>
                    <w:left w:val="none" w:sz="0" w:space="0" w:color="auto"/>
                    <w:bottom w:val="none" w:sz="0" w:space="0" w:color="auto"/>
                    <w:right w:val="none" w:sz="0" w:space="0" w:color="auto"/>
                  </w:divBdr>
                </w:div>
                <w:div w:id="373890696">
                  <w:marLeft w:val="0"/>
                  <w:marRight w:val="0"/>
                  <w:marTop w:val="0"/>
                  <w:marBottom w:val="0"/>
                  <w:divBdr>
                    <w:top w:val="none" w:sz="0" w:space="0" w:color="auto"/>
                    <w:left w:val="none" w:sz="0" w:space="0" w:color="auto"/>
                    <w:bottom w:val="none" w:sz="0" w:space="0" w:color="auto"/>
                    <w:right w:val="none" w:sz="0" w:space="0" w:color="auto"/>
                  </w:divBdr>
                </w:div>
                <w:div w:id="1480924945">
                  <w:marLeft w:val="0"/>
                  <w:marRight w:val="0"/>
                  <w:marTop w:val="0"/>
                  <w:marBottom w:val="0"/>
                  <w:divBdr>
                    <w:top w:val="none" w:sz="0" w:space="0" w:color="auto"/>
                    <w:left w:val="none" w:sz="0" w:space="0" w:color="auto"/>
                    <w:bottom w:val="none" w:sz="0" w:space="0" w:color="auto"/>
                    <w:right w:val="none" w:sz="0" w:space="0" w:color="auto"/>
                  </w:divBdr>
                </w:div>
                <w:div w:id="1300452320">
                  <w:marLeft w:val="0"/>
                  <w:marRight w:val="0"/>
                  <w:marTop w:val="0"/>
                  <w:marBottom w:val="0"/>
                  <w:divBdr>
                    <w:top w:val="none" w:sz="0" w:space="0" w:color="auto"/>
                    <w:left w:val="none" w:sz="0" w:space="0" w:color="auto"/>
                    <w:bottom w:val="none" w:sz="0" w:space="0" w:color="auto"/>
                    <w:right w:val="none" w:sz="0" w:space="0" w:color="auto"/>
                  </w:divBdr>
                </w:div>
                <w:div w:id="1669361162">
                  <w:marLeft w:val="0"/>
                  <w:marRight w:val="0"/>
                  <w:marTop w:val="0"/>
                  <w:marBottom w:val="0"/>
                  <w:divBdr>
                    <w:top w:val="none" w:sz="0" w:space="0" w:color="auto"/>
                    <w:left w:val="none" w:sz="0" w:space="0" w:color="auto"/>
                    <w:bottom w:val="none" w:sz="0" w:space="0" w:color="auto"/>
                    <w:right w:val="none" w:sz="0" w:space="0" w:color="auto"/>
                  </w:divBdr>
                </w:div>
                <w:div w:id="421873081">
                  <w:marLeft w:val="0"/>
                  <w:marRight w:val="0"/>
                  <w:marTop w:val="0"/>
                  <w:marBottom w:val="0"/>
                  <w:divBdr>
                    <w:top w:val="none" w:sz="0" w:space="0" w:color="auto"/>
                    <w:left w:val="none" w:sz="0" w:space="0" w:color="auto"/>
                    <w:bottom w:val="none" w:sz="0" w:space="0" w:color="auto"/>
                    <w:right w:val="none" w:sz="0" w:space="0" w:color="auto"/>
                  </w:divBdr>
                </w:div>
                <w:div w:id="2034529230">
                  <w:marLeft w:val="0"/>
                  <w:marRight w:val="0"/>
                  <w:marTop w:val="0"/>
                  <w:marBottom w:val="0"/>
                  <w:divBdr>
                    <w:top w:val="none" w:sz="0" w:space="0" w:color="auto"/>
                    <w:left w:val="none" w:sz="0" w:space="0" w:color="auto"/>
                    <w:bottom w:val="none" w:sz="0" w:space="0" w:color="auto"/>
                    <w:right w:val="none" w:sz="0" w:space="0" w:color="auto"/>
                  </w:divBdr>
                </w:div>
                <w:div w:id="1341539439">
                  <w:marLeft w:val="0"/>
                  <w:marRight w:val="0"/>
                  <w:marTop w:val="0"/>
                  <w:marBottom w:val="0"/>
                  <w:divBdr>
                    <w:top w:val="none" w:sz="0" w:space="0" w:color="auto"/>
                    <w:left w:val="none" w:sz="0" w:space="0" w:color="auto"/>
                    <w:bottom w:val="none" w:sz="0" w:space="0" w:color="auto"/>
                    <w:right w:val="none" w:sz="0" w:space="0" w:color="auto"/>
                  </w:divBdr>
                </w:div>
                <w:div w:id="1980383426">
                  <w:marLeft w:val="0"/>
                  <w:marRight w:val="0"/>
                  <w:marTop w:val="0"/>
                  <w:marBottom w:val="0"/>
                  <w:divBdr>
                    <w:top w:val="none" w:sz="0" w:space="0" w:color="auto"/>
                    <w:left w:val="none" w:sz="0" w:space="0" w:color="auto"/>
                    <w:bottom w:val="none" w:sz="0" w:space="0" w:color="auto"/>
                    <w:right w:val="none" w:sz="0" w:space="0" w:color="auto"/>
                  </w:divBdr>
                </w:div>
                <w:div w:id="1777552941">
                  <w:marLeft w:val="0"/>
                  <w:marRight w:val="0"/>
                  <w:marTop w:val="0"/>
                  <w:marBottom w:val="0"/>
                  <w:divBdr>
                    <w:top w:val="none" w:sz="0" w:space="0" w:color="auto"/>
                    <w:left w:val="none" w:sz="0" w:space="0" w:color="auto"/>
                    <w:bottom w:val="none" w:sz="0" w:space="0" w:color="auto"/>
                    <w:right w:val="none" w:sz="0" w:space="0" w:color="auto"/>
                  </w:divBdr>
                </w:div>
                <w:div w:id="802770939">
                  <w:marLeft w:val="0"/>
                  <w:marRight w:val="0"/>
                  <w:marTop w:val="0"/>
                  <w:marBottom w:val="0"/>
                  <w:divBdr>
                    <w:top w:val="none" w:sz="0" w:space="0" w:color="auto"/>
                    <w:left w:val="none" w:sz="0" w:space="0" w:color="auto"/>
                    <w:bottom w:val="none" w:sz="0" w:space="0" w:color="auto"/>
                    <w:right w:val="none" w:sz="0" w:space="0" w:color="auto"/>
                  </w:divBdr>
                </w:div>
                <w:div w:id="14767530">
                  <w:marLeft w:val="0"/>
                  <w:marRight w:val="0"/>
                  <w:marTop w:val="0"/>
                  <w:marBottom w:val="0"/>
                  <w:divBdr>
                    <w:top w:val="none" w:sz="0" w:space="0" w:color="auto"/>
                    <w:left w:val="none" w:sz="0" w:space="0" w:color="auto"/>
                    <w:bottom w:val="none" w:sz="0" w:space="0" w:color="auto"/>
                    <w:right w:val="none" w:sz="0" w:space="0" w:color="auto"/>
                  </w:divBdr>
                </w:div>
                <w:div w:id="2133094217">
                  <w:marLeft w:val="0"/>
                  <w:marRight w:val="0"/>
                  <w:marTop w:val="0"/>
                  <w:marBottom w:val="0"/>
                  <w:divBdr>
                    <w:top w:val="none" w:sz="0" w:space="0" w:color="auto"/>
                    <w:left w:val="none" w:sz="0" w:space="0" w:color="auto"/>
                    <w:bottom w:val="none" w:sz="0" w:space="0" w:color="auto"/>
                    <w:right w:val="none" w:sz="0" w:space="0" w:color="auto"/>
                  </w:divBdr>
                </w:div>
                <w:div w:id="1637102780">
                  <w:marLeft w:val="0"/>
                  <w:marRight w:val="0"/>
                  <w:marTop w:val="0"/>
                  <w:marBottom w:val="0"/>
                  <w:divBdr>
                    <w:top w:val="none" w:sz="0" w:space="0" w:color="auto"/>
                    <w:left w:val="none" w:sz="0" w:space="0" w:color="auto"/>
                    <w:bottom w:val="none" w:sz="0" w:space="0" w:color="auto"/>
                    <w:right w:val="none" w:sz="0" w:space="0" w:color="auto"/>
                  </w:divBdr>
                </w:div>
                <w:div w:id="557283361">
                  <w:marLeft w:val="0"/>
                  <w:marRight w:val="0"/>
                  <w:marTop w:val="0"/>
                  <w:marBottom w:val="0"/>
                  <w:divBdr>
                    <w:top w:val="none" w:sz="0" w:space="0" w:color="auto"/>
                    <w:left w:val="none" w:sz="0" w:space="0" w:color="auto"/>
                    <w:bottom w:val="none" w:sz="0" w:space="0" w:color="auto"/>
                    <w:right w:val="none" w:sz="0" w:space="0" w:color="auto"/>
                  </w:divBdr>
                </w:div>
                <w:div w:id="1062632648">
                  <w:marLeft w:val="0"/>
                  <w:marRight w:val="0"/>
                  <w:marTop w:val="0"/>
                  <w:marBottom w:val="0"/>
                  <w:divBdr>
                    <w:top w:val="none" w:sz="0" w:space="0" w:color="auto"/>
                    <w:left w:val="none" w:sz="0" w:space="0" w:color="auto"/>
                    <w:bottom w:val="none" w:sz="0" w:space="0" w:color="auto"/>
                    <w:right w:val="none" w:sz="0" w:space="0" w:color="auto"/>
                  </w:divBdr>
                </w:div>
                <w:div w:id="597101126">
                  <w:marLeft w:val="0"/>
                  <w:marRight w:val="0"/>
                  <w:marTop w:val="0"/>
                  <w:marBottom w:val="0"/>
                  <w:divBdr>
                    <w:top w:val="none" w:sz="0" w:space="0" w:color="auto"/>
                    <w:left w:val="none" w:sz="0" w:space="0" w:color="auto"/>
                    <w:bottom w:val="none" w:sz="0" w:space="0" w:color="auto"/>
                    <w:right w:val="none" w:sz="0" w:space="0" w:color="auto"/>
                  </w:divBdr>
                </w:div>
                <w:div w:id="690110042">
                  <w:marLeft w:val="0"/>
                  <w:marRight w:val="0"/>
                  <w:marTop w:val="0"/>
                  <w:marBottom w:val="0"/>
                  <w:divBdr>
                    <w:top w:val="none" w:sz="0" w:space="0" w:color="auto"/>
                    <w:left w:val="none" w:sz="0" w:space="0" w:color="auto"/>
                    <w:bottom w:val="none" w:sz="0" w:space="0" w:color="auto"/>
                    <w:right w:val="none" w:sz="0" w:space="0" w:color="auto"/>
                  </w:divBdr>
                </w:div>
                <w:div w:id="612128732">
                  <w:marLeft w:val="0"/>
                  <w:marRight w:val="0"/>
                  <w:marTop w:val="0"/>
                  <w:marBottom w:val="0"/>
                  <w:divBdr>
                    <w:top w:val="none" w:sz="0" w:space="0" w:color="auto"/>
                    <w:left w:val="none" w:sz="0" w:space="0" w:color="auto"/>
                    <w:bottom w:val="none" w:sz="0" w:space="0" w:color="auto"/>
                    <w:right w:val="none" w:sz="0" w:space="0" w:color="auto"/>
                  </w:divBdr>
                </w:div>
                <w:div w:id="936526461">
                  <w:marLeft w:val="0"/>
                  <w:marRight w:val="0"/>
                  <w:marTop w:val="0"/>
                  <w:marBottom w:val="0"/>
                  <w:divBdr>
                    <w:top w:val="none" w:sz="0" w:space="0" w:color="auto"/>
                    <w:left w:val="none" w:sz="0" w:space="0" w:color="auto"/>
                    <w:bottom w:val="none" w:sz="0" w:space="0" w:color="auto"/>
                    <w:right w:val="none" w:sz="0" w:space="0" w:color="auto"/>
                  </w:divBdr>
                </w:div>
                <w:div w:id="1129471743">
                  <w:marLeft w:val="0"/>
                  <w:marRight w:val="0"/>
                  <w:marTop w:val="0"/>
                  <w:marBottom w:val="0"/>
                  <w:divBdr>
                    <w:top w:val="none" w:sz="0" w:space="0" w:color="auto"/>
                    <w:left w:val="none" w:sz="0" w:space="0" w:color="auto"/>
                    <w:bottom w:val="none" w:sz="0" w:space="0" w:color="auto"/>
                    <w:right w:val="none" w:sz="0" w:space="0" w:color="auto"/>
                  </w:divBdr>
                </w:div>
                <w:div w:id="281620844">
                  <w:marLeft w:val="0"/>
                  <w:marRight w:val="0"/>
                  <w:marTop w:val="0"/>
                  <w:marBottom w:val="0"/>
                  <w:divBdr>
                    <w:top w:val="none" w:sz="0" w:space="0" w:color="auto"/>
                    <w:left w:val="none" w:sz="0" w:space="0" w:color="auto"/>
                    <w:bottom w:val="none" w:sz="0" w:space="0" w:color="auto"/>
                    <w:right w:val="none" w:sz="0" w:space="0" w:color="auto"/>
                  </w:divBdr>
                </w:div>
                <w:div w:id="35156766">
                  <w:marLeft w:val="0"/>
                  <w:marRight w:val="0"/>
                  <w:marTop w:val="0"/>
                  <w:marBottom w:val="0"/>
                  <w:divBdr>
                    <w:top w:val="none" w:sz="0" w:space="0" w:color="auto"/>
                    <w:left w:val="none" w:sz="0" w:space="0" w:color="auto"/>
                    <w:bottom w:val="none" w:sz="0" w:space="0" w:color="auto"/>
                    <w:right w:val="none" w:sz="0" w:space="0" w:color="auto"/>
                  </w:divBdr>
                </w:div>
                <w:div w:id="2123184057">
                  <w:marLeft w:val="0"/>
                  <w:marRight w:val="0"/>
                  <w:marTop w:val="0"/>
                  <w:marBottom w:val="0"/>
                  <w:divBdr>
                    <w:top w:val="none" w:sz="0" w:space="0" w:color="auto"/>
                    <w:left w:val="none" w:sz="0" w:space="0" w:color="auto"/>
                    <w:bottom w:val="none" w:sz="0" w:space="0" w:color="auto"/>
                    <w:right w:val="none" w:sz="0" w:space="0" w:color="auto"/>
                  </w:divBdr>
                </w:div>
                <w:div w:id="1542521110">
                  <w:marLeft w:val="0"/>
                  <w:marRight w:val="0"/>
                  <w:marTop w:val="0"/>
                  <w:marBottom w:val="0"/>
                  <w:divBdr>
                    <w:top w:val="none" w:sz="0" w:space="0" w:color="auto"/>
                    <w:left w:val="none" w:sz="0" w:space="0" w:color="auto"/>
                    <w:bottom w:val="none" w:sz="0" w:space="0" w:color="auto"/>
                    <w:right w:val="none" w:sz="0" w:space="0" w:color="auto"/>
                  </w:divBdr>
                </w:div>
                <w:div w:id="800347079">
                  <w:marLeft w:val="0"/>
                  <w:marRight w:val="0"/>
                  <w:marTop w:val="0"/>
                  <w:marBottom w:val="0"/>
                  <w:divBdr>
                    <w:top w:val="none" w:sz="0" w:space="0" w:color="auto"/>
                    <w:left w:val="none" w:sz="0" w:space="0" w:color="auto"/>
                    <w:bottom w:val="none" w:sz="0" w:space="0" w:color="auto"/>
                    <w:right w:val="none" w:sz="0" w:space="0" w:color="auto"/>
                  </w:divBdr>
                </w:div>
                <w:div w:id="583076579">
                  <w:marLeft w:val="0"/>
                  <w:marRight w:val="0"/>
                  <w:marTop w:val="0"/>
                  <w:marBottom w:val="0"/>
                  <w:divBdr>
                    <w:top w:val="none" w:sz="0" w:space="0" w:color="auto"/>
                    <w:left w:val="none" w:sz="0" w:space="0" w:color="auto"/>
                    <w:bottom w:val="none" w:sz="0" w:space="0" w:color="auto"/>
                    <w:right w:val="none" w:sz="0" w:space="0" w:color="auto"/>
                  </w:divBdr>
                </w:div>
                <w:div w:id="521020541">
                  <w:marLeft w:val="0"/>
                  <w:marRight w:val="0"/>
                  <w:marTop w:val="0"/>
                  <w:marBottom w:val="0"/>
                  <w:divBdr>
                    <w:top w:val="none" w:sz="0" w:space="0" w:color="auto"/>
                    <w:left w:val="none" w:sz="0" w:space="0" w:color="auto"/>
                    <w:bottom w:val="none" w:sz="0" w:space="0" w:color="auto"/>
                    <w:right w:val="none" w:sz="0" w:space="0" w:color="auto"/>
                  </w:divBdr>
                </w:div>
                <w:div w:id="1659382305">
                  <w:marLeft w:val="0"/>
                  <w:marRight w:val="0"/>
                  <w:marTop w:val="0"/>
                  <w:marBottom w:val="0"/>
                  <w:divBdr>
                    <w:top w:val="none" w:sz="0" w:space="0" w:color="auto"/>
                    <w:left w:val="none" w:sz="0" w:space="0" w:color="auto"/>
                    <w:bottom w:val="none" w:sz="0" w:space="0" w:color="auto"/>
                    <w:right w:val="none" w:sz="0" w:space="0" w:color="auto"/>
                  </w:divBdr>
                </w:div>
                <w:div w:id="1160268091">
                  <w:marLeft w:val="0"/>
                  <w:marRight w:val="0"/>
                  <w:marTop w:val="0"/>
                  <w:marBottom w:val="0"/>
                  <w:divBdr>
                    <w:top w:val="none" w:sz="0" w:space="0" w:color="auto"/>
                    <w:left w:val="none" w:sz="0" w:space="0" w:color="auto"/>
                    <w:bottom w:val="none" w:sz="0" w:space="0" w:color="auto"/>
                    <w:right w:val="none" w:sz="0" w:space="0" w:color="auto"/>
                  </w:divBdr>
                </w:div>
                <w:div w:id="2005930906">
                  <w:marLeft w:val="0"/>
                  <w:marRight w:val="0"/>
                  <w:marTop w:val="0"/>
                  <w:marBottom w:val="0"/>
                  <w:divBdr>
                    <w:top w:val="none" w:sz="0" w:space="0" w:color="auto"/>
                    <w:left w:val="none" w:sz="0" w:space="0" w:color="auto"/>
                    <w:bottom w:val="none" w:sz="0" w:space="0" w:color="auto"/>
                    <w:right w:val="none" w:sz="0" w:space="0" w:color="auto"/>
                  </w:divBdr>
                </w:div>
                <w:div w:id="361055315">
                  <w:marLeft w:val="0"/>
                  <w:marRight w:val="0"/>
                  <w:marTop w:val="0"/>
                  <w:marBottom w:val="0"/>
                  <w:divBdr>
                    <w:top w:val="none" w:sz="0" w:space="0" w:color="auto"/>
                    <w:left w:val="none" w:sz="0" w:space="0" w:color="auto"/>
                    <w:bottom w:val="none" w:sz="0" w:space="0" w:color="auto"/>
                    <w:right w:val="none" w:sz="0" w:space="0" w:color="auto"/>
                  </w:divBdr>
                </w:div>
                <w:div w:id="1392659572">
                  <w:marLeft w:val="0"/>
                  <w:marRight w:val="0"/>
                  <w:marTop w:val="0"/>
                  <w:marBottom w:val="0"/>
                  <w:divBdr>
                    <w:top w:val="none" w:sz="0" w:space="0" w:color="auto"/>
                    <w:left w:val="none" w:sz="0" w:space="0" w:color="auto"/>
                    <w:bottom w:val="none" w:sz="0" w:space="0" w:color="auto"/>
                    <w:right w:val="none" w:sz="0" w:space="0" w:color="auto"/>
                  </w:divBdr>
                </w:div>
                <w:div w:id="610363398">
                  <w:marLeft w:val="0"/>
                  <w:marRight w:val="0"/>
                  <w:marTop w:val="0"/>
                  <w:marBottom w:val="0"/>
                  <w:divBdr>
                    <w:top w:val="none" w:sz="0" w:space="0" w:color="auto"/>
                    <w:left w:val="none" w:sz="0" w:space="0" w:color="auto"/>
                    <w:bottom w:val="none" w:sz="0" w:space="0" w:color="auto"/>
                    <w:right w:val="none" w:sz="0" w:space="0" w:color="auto"/>
                  </w:divBdr>
                </w:div>
                <w:div w:id="1366713633">
                  <w:marLeft w:val="0"/>
                  <w:marRight w:val="0"/>
                  <w:marTop w:val="0"/>
                  <w:marBottom w:val="0"/>
                  <w:divBdr>
                    <w:top w:val="none" w:sz="0" w:space="0" w:color="auto"/>
                    <w:left w:val="none" w:sz="0" w:space="0" w:color="auto"/>
                    <w:bottom w:val="none" w:sz="0" w:space="0" w:color="auto"/>
                    <w:right w:val="none" w:sz="0" w:space="0" w:color="auto"/>
                  </w:divBdr>
                </w:div>
                <w:div w:id="1434401329">
                  <w:marLeft w:val="0"/>
                  <w:marRight w:val="0"/>
                  <w:marTop w:val="0"/>
                  <w:marBottom w:val="0"/>
                  <w:divBdr>
                    <w:top w:val="none" w:sz="0" w:space="0" w:color="auto"/>
                    <w:left w:val="none" w:sz="0" w:space="0" w:color="auto"/>
                    <w:bottom w:val="none" w:sz="0" w:space="0" w:color="auto"/>
                    <w:right w:val="none" w:sz="0" w:space="0" w:color="auto"/>
                  </w:divBdr>
                </w:div>
                <w:div w:id="133720952">
                  <w:marLeft w:val="0"/>
                  <w:marRight w:val="0"/>
                  <w:marTop w:val="0"/>
                  <w:marBottom w:val="0"/>
                  <w:divBdr>
                    <w:top w:val="none" w:sz="0" w:space="0" w:color="auto"/>
                    <w:left w:val="none" w:sz="0" w:space="0" w:color="auto"/>
                    <w:bottom w:val="none" w:sz="0" w:space="0" w:color="auto"/>
                    <w:right w:val="none" w:sz="0" w:space="0" w:color="auto"/>
                  </w:divBdr>
                </w:div>
                <w:div w:id="12388020">
                  <w:marLeft w:val="0"/>
                  <w:marRight w:val="0"/>
                  <w:marTop w:val="0"/>
                  <w:marBottom w:val="0"/>
                  <w:divBdr>
                    <w:top w:val="none" w:sz="0" w:space="0" w:color="auto"/>
                    <w:left w:val="none" w:sz="0" w:space="0" w:color="auto"/>
                    <w:bottom w:val="none" w:sz="0" w:space="0" w:color="auto"/>
                    <w:right w:val="none" w:sz="0" w:space="0" w:color="auto"/>
                  </w:divBdr>
                </w:div>
                <w:div w:id="897204792">
                  <w:marLeft w:val="0"/>
                  <w:marRight w:val="0"/>
                  <w:marTop w:val="0"/>
                  <w:marBottom w:val="0"/>
                  <w:divBdr>
                    <w:top w:val="none" w:sz="0" w:space="0" w:color="auto"/>
                    <w:left w:val="none" w:sz="0" w:space="0" w:color="auto"/>
                    <w:bottom w:val="none" w:sz="0" w:space="0" w:color="auto"/>
                    <w:right w:val="none" w:sz="0" w:space="0" w:color="auto"/>
                  </w:divBdr>
                </w:div>
                <w:div w:id="2048412504">
                  <w:marLeft w:val="0"/>
                  <w:marRight w:val="0"/>
                  <w:marTop w:val="0"/>
                  <w:marBottom w:val="0"/>
                  <w:divBdr>
                    <w:top w:val="none" w:sz="0" w:space="0" w:color="auto"/>
                    <w:left w:val="none" w:sz="0" w:space="0" w:color="auto"/>
                    <w:bottom w:val="none" w:sz="0" w:space="0" w:color="auto"/>
                    <w:right w:val="none" w:sz="0" w:space="0" w:color="auto"/>
                  </w:divBdr>
                </w:div>
                <w:div w:id="106627631">
                  <w:marLeft w:val="0"/>
                  <w:marRight w:val="0"/>
                  <w:marTop w:val="0"/>
                  <w:marBottom w:val="0"/>
                  <w:divBdr>
                    <w:top w:val="none" w:sz="0" w:space="0" w:color="auto"/>
                    <w:left w:val="none" w:sz="0" w:space="0" w:color="auto"/>
                    <w:bottom w:val="none" w:sz="0" w:space="0" w:color="auto"/>
                    <w:right w:val="none" w:sz="0" w:space="0" w:color="auto"/>
                  </w:divBdr>
                </w:div>
                <w:div w:id="13573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7465">
          <w:marLeft w:val="0"/>
          <w:marRight w:val="0"/>
          <w:marTop w:val="15"/>
          <w:marBottom w:val="0"/>
          <w:divBdr>
            <w:top w:val="single" w:sz="48" w:space="0" w:color="auto"/>
            <w:left w:val="single" w:sz="48" w:space="0" w:color="auto"/>
            <w:bottom w:val="single" w:sz="48" w:space="0" w:color="auto"/>
            <w:right w:val="single" w:sz="48" w:space="0" w:color="auto"/>
          </w:divBdr>
          <w:divsChild>
            <w:div w:id="887574746">
              <w:marLeft w:val="0"/>
              <w:marRight w:val="0"/>
              <w:marTop w:val="0"/>
              <w:marBottom w:val="0"/>
              <w:divBdr>
                <w:top w:val="none" w:sz="0" w:space="0" w:color="auto"/>
                <w:left w:val="none" w:sz="0" w:space="0" w:color="auto"/>
                <w:bottom w:val="none" w:sz="0" w:space="0" w:color="auto"/>
                <w:right w:val="none" w:sz="0" w:space="0" w:color="auto"/>
              </w:divBdr>
              <w:divsChild>
                <w:div w:id="79719291">
                  <w:marLeft w:val="0"/>
                  <w:marRight w:val="0"/>
                  <w:marTop w:val="0"/>
                  <w:marBottom w:val="0"/>
                  <w:divBdr>
                    <w:top w:val="none" w:sz="0" w:space="0" w:color="auto"/>
                    <w:left w:val="none" w:sz="0" w:space="0" w:color="auto"/>
                    <w:bottom w:val="none" w:sz="0" w:space="0" w:color="auto"/>
                    <w:right w:val="none" w:sz="0" w:space="0" w:color="auto"/>
                  </w:divBdr>
                </w:div>
                <w:div w:id="1802110789">
                  <w:marLeft w:val="0"/>
                  <w:marRight w:val="0"/>
                  <w:marTop w:val="0"/>
                  <w:marBottom w:val="0"/>
                  <w:divBdr>
                    <w:top w:val="none" w:sz="0" w:space="0" w:color="auto"/>
                    <w:left w:val="none" w:sz="0" w:space="0" w:color="auto"/>
                    <w:bottom w:val="none" w:sz="0" w:space="0" w:color="auto"/>
                    <w:right w:val="none" w:sz="0" w:space="0" w:color="auto"/>
                  </w:divBdr>
                </w:div>
                <w:div w:id="2120634710">
                  <w:marLeft w:val="0"/>
                  <w:marRight w:val="0"/>
                  <w:marTop w:val="0"/>
                  <w:marBottom w:val="0"/>
                  <w:divBdr>
                    <w:top w:val="none" w:sz="0" w:space="0" w:color="auto"/>
                    <w:left w:val="none" w:sz="0" w:space="0" w:color="auto"/>
                    <w:bottom w:val="none" w:sz="0" w:space="0" w:color="auto"/>
                    <w:right w:val="none" w:sz="0" w:space="0" w:color="auto"/>
                  </w:divBdr>
                </w:div>
                <w:div w:id="1620724324">
                  <w:marLeft w:val="0"/>
                  <w:marRight w:val="0"/>
                  <w:marTop w:val="0"/>
                  <w:marBottom w:val="0"/>
                  <w:divBdr>
                    <w:top w:val="none" w:sz="0" w:space="0" w:color="auto"/>
                    <w:left w:val="none" w:sz="0" w:space="0" w:color="auto"/>
                    <w:bottom w:val="none" w:sz="0" w:space="0" w:color="auto"/>
                    <w:right w:val="none" w:sz="0" w:space="0" w:color="auto"/>
                  </w:divBdr>
                </w:div>
                <w:div w:id="204172749">
                  <w:marLeft w:val="0"/>
                  <w:marRight w:val="0"/>
                  <w:marTop w:val="0"/>
                  <w:marBottom w:val="0"/>
                  <w:divBdr>
                    <w:top w:val="none" w:sz="0" w:space="0" w:color="auto"/>
                    <w:left w:val="none" w:sz="0" w:space="0" w:color="auto"/>
                    <w:bottom w:val="none" w:sz="0" w:space="0" w:color="auto"/>
                    <w:right w:val="none" w:sz="0" w:space="0" w:color="auto"/>
                  </w:divBdr>
                </w:div>
                <w:div w:id="55932863">
                  <w:marLeft w:val="0"/>
                  <w:marRight w:val="0"/>
                  <w:marTop w:val="0"/>
                  <w:marBottom w:val="0"/>
                  <w:divBdr>
                    <w:top w:val="none" w:sz="0" w:space="0" w:color="auto"/>
                    <w:left w:val="none" w:sz="0" w:space="0" w:color="auto"/>
                    <w:bottom w:val="none" w:sz="0" w:space="0" w:color="auto"/>
                    <w:right w:val="none" w:sz="0" w:space="0" w:color="auto"/>
                  </w:divBdr>
                </w:div>
                <w:div w:id="2053767705">
                  <w:marLeft w:val="0"/>
                  <w:marRight w:val="0"/>
                  <w:marTop w:val="0"/>
                  <w:marBottom w:val="0"/>
                  <w:divBdr>
                    <w:top w:val="none" w:sz="0" w:space="0" w:color="auto"/>
                    <w:left w:val="none" w:sz="0" w:space="0" w:color="auto"/>
                    <w:bottom w:val="none" w:sz="0" w:space="0" w:color="auto"/>
                    <w:right w:val="none" w:sz="0" w:space="0" w:color="auto"/>
                  </w:divBdr>
                </w:div>
                <w:div w:id="103690291">
                  <w:marLeft w:val="0"/>
                  <w:marRight w:val="0"/>
                  <w:marTop w:val="0"/>
                  <w:marBottom w:val="0"/>
                  <w:divBdr>
                    <w:top w:val="none" w:sz="0" w:space="0" w:color="auto"/>
                    <w:left w:val="none" w:sz="0" w:space="0" w:color="auto"/>
                    <w:bottom w:val="none" w:sz="0" w:space="0" w:color="auto"/>
                    <w:right w:val="none" w:sz="0" w:space="0" w:color="auto"/>
                  </w:divBdr>
                </w:div>
                <w:div w:id="803692738">
                  <w:marLeft w:val="0"/>
                  <w:marRight w:val="0"/>
                  <w:marTop w:val="0"/>
                  <w:marBottom w:val="0"/>
                  <w:divBdr>
                    <w:top w:val="none" w:sz="0" w:space="0" w:color="auto"/>
                    <w:left w:val="none" w:sz="0" w:space="0" w:color="auto"/>
                    <w:bottom w:val="none" w:sz="0" w:space="0" w:color="auto"/>
                    <w:right w:val="none" w:sz="0" w:space="0" w:color="auto"/>
                  </w:divBdr>
                </w:div>
                <w:div w:id="668168935">
                  <w:marLeft w:val="0"/>
                  <w:marRight w:val="0"/>
                  <w:marTop w:val="0"/>
                  <w:marBottom w:val="0"/>
                  <w:divBdr>
                    <w:top w:val="none" w:sz="0" w:space="0" w:color="auto"/>
                    <w:left w:val="none" w:sz="0" w:space="0" w:color="auto"/>
                    <w:bottom w:val="none" w:sz="0" w:space="0" w:color="auto"/>
                    <w:right w:val="none" w:sz="0" w:space="0" w:color="auto"/>
                  </w:divBdr>
                </w:div>
                <w:div w:id="674306048">
                  <w:marLeft w:val="0"/>
                  <w:marRight w:val="0"/>
                  <w:marTop w:val="0"/>
                  <w:marBottom w:val="0"/>
                  <w:divBdr>
                    <w:top w:val="none" w:sz="0" w:space="0" w:color="auto"/>
                    <w:left w:val="none" w:sz="0" w:space="0" w:color="auto"/>
                    <w:bottom w:val="none" w:sz="0" w:space="0" w:color="auto"/>
                    <w:right w:val="none" w:sz="0" w:space="0" w:color="auto"/>
                  </w:divBdr>
                </w:div>
                <w:div w:id="1487280409">
                  <w:marLeft w:val="0"/>
                  <w:marRight w:val="0"/>
                  <w:marTop w:val="0"/>
                  <w:marBottom w:val="0"/>
                  <w:divBdr>
                    <w:top w:val="none" w:sz="0" w:space="0" w:color="auto"/>
                    <w:left w:val="none" w:sz="0" w:space="0" w:color="auto"/>
                    <w:bottom w:val="none" w:sz="0" w:space="0" w:color="auto"/>
                    <w:right w:val="none" w:sz="0" w:space="0" w:color="auto"/>
                  </w:divBdr>
                </w:div>
                <w:div w:id="1985772261">
                  <w:marLeft w:val="0"/>
                  <w:marRight w:val="0"/>
                  <w:marTop w:val="0"/>
                  <w:marBottom w:val="0"/>
                  <w:divBdr>
                    <w:top w:val="none" w:sz="0" w:space="0" w:color="auto"/>
                    <w:left w:val="none" w:sz="0" w:space="0" w:color="auto"/>
                    <w:bottom w:val="none" w:sz="0" w:space="0" w:color="auto"/>
                    <w:right w:val="none" w:sz="0" w:space="0" w:color="auto"/>
                  </w:divBdr>
                </w:div>
                <w:div w:id="1274632516">
                  <w:marLeft w:val="0"/>
                  <w:marRight w:val="0"/>
                  <w:marTop w:val="0"/>
                  <w:marBottom w:val="0"/>
                  <w:divBdr>
                    <w:top w:val="none" w:sz="0" w:space="0" w:color="auto"/>
                    <w:left w:val="none" w:sz="0" w:space="0" w:color="auto"/>
                    <w:bottom w:val="none" w:sz="0" w:space="0" w:color="auto"/>
                    <w:right w:val="none" w:sz="0" w:space="0" w:color="auto"/>
                  </w:divBdr>
                </w:div>
                <w:div w:id="958757928">
                  <w:marLeft w:val="0"/>
                  <w:marRight w:val="0"/>
                  <w:marTop w:val="0"/>
                  <w:marBottom w:val="0"/>
                  <w:divBdr>
                    <w:top w:val="none" w:sz="0" w:space="0" w:color="auto"/>
                    <w:left w:val="none" w:sz="0" w:space="0" w:color="auto"/>
                    <w:bottom w:val="none" w:sz="0" w:space="0" w:color="auto"/>
                    <w:right w:val="none" w:sz="0" w:space="0" w:color="auto"/>
                  </w:divBdr>
                </w:div>
                <w:div w:id="729306444">
                  <w:marLeft w:val="0"/>
                  <w:marRight w:val="0"/>
                  <w:marTop w:val="0"/>
                  <w:marBottom w:val="0"/>
                  <w:divBdr>
                    <w:top w:val="none" w:sz="0" w:space="0" w:color="auto"/>
                    <w:left w:val="none" w:sz="0" w:space="0" w:color="auto"/>
                    <w:bottom w:val="none" w:sz="0" w:space="0" w:color="auto"/>
                    <w:right w:val="none" w:sz="0" w:space="0" w:color="auto"/>
                  </w:divBdr>
                </w:div>
                <w:div w:id="1597708213">
                  <w:marLeft w:val="0"/>
                  <w:marRight w:val="0"/>
                  <w:marTop w:val="0"/>
                  <w:marBottom w:val="0"/>
                  <w:divBdr>
                    <w:top w:val="none" w:sz="0" w:space="0" w:color="auto"/>
                    <w:left w:val="none" w:sz="0" w:space="0" w:color="auto"/>
                    <w:bottom w:val="none" w:sz="0" w:space="0" w:color="auto"/>
                    <w:right w:val="none" w:sz="0" w:space="0" w:color="auto"/>
                  </w:divBdr>
                </w:div>
                <w:div w:id="81148654">
                  <w:marLeft w:val="0"/>
                  <w:marRight w:val="0"/>
                  <w:marTop w:val="0"/>
                  <w:marBottom w:val="0"/>
                  <w:divBdr>
                    <w:top w:val="none" w:sz="0" w:space="0" w:color="auto"/>
                    <w:left w:val="none" w:sz="0" w:space="0" w:color="auto"/>
                    <w:bottom w:val="none" w:sz="0" w:space="0" w:color="auto"/>
                    <w:right w:val="none" w:sz="0" w:space="0" w:color="auto"/>
                  </w:divBdr>
                </w:div>
                <w:div w:id="1169295822">
                  <w:marLeft w:val="0"/>
                  <w:marRight w:val="0"/>
                  <w:marTop w:val="0"/>
                  <w:marBottom w:val="0"/>
                  <w:divBdr>
                    <w:top w:val="none" w:sz="0" w:space="0" w:color="auto"/>
                    <w:left w:val="none" w:sz="0" w:space="0" w:color="auto"/>
                    <w:bottom w:val="none" w:sz="0" w:space="0" w:color="auto"/>
                    <w:right w:val="none" w:sz="0" w:space="0" w:color="auto"/>
                  </w:divBdr>
                </w:div>
                <w:div w:id="922447515">
                  <w:marLeft w:val="0"/>
                  <w:marRight w:val="0"/>
                  <w:marTop w:val="0"/>
                  <w:marBottom w:val="0"/>
                  <w:divBdr>
                    <w:top w:val="none" w:sz="0" w:space="0" w:color="auto"/>
                    <w:left w:val="none" w:sz="0" w:space="0" w:color="auto"/>
                    <w:bottom w:val="none" w:sz="0" w:space="0" w:color="auto"/>
                    <w:right w:val="none" w:sz="0" w:space="0" w:color="auto"/>
                  </w:divBdr>
                </w:div>
                <w:div w:id="1782845544">
                  <w:marLeft w:val="0"/>
                  <w:marRight w:val="0"/>
                  <w:marTop w:val="0"/>
                  <w:marBottom w:val="0"/>
                  <w:divBdr>
                    <w:top w:val="none" w:sz="0" w:space="0" w:color="auto"/>
                    <w:left w:val="none" w:sz="0" w:space="0" w:color="auto"/>
                    <w:bottom w:val="none" w:sz="0" w:space="0" w:color="auto"/>
                    <w:right w:val="none" w:sz="0" w:space="0" w:color="auto"/>
                  </w:divBdr>
                </w:div>
                <w:div w:id="1623918893">
                  <w:marLeft w:val="0"/>
                  <w:marRight w:val="0"/>
                  <w:marTop w:val="0"/>
                  <w:marBottom w:val="0"/>
                  <w:divBdr>
                    <w:top w:val="none" w:sz="0" w:space="0" w:color="auto"/>
                    <w:left w:val="none" w:sz="0" w:space="0" w:color="auto"/>
                    <w:bottom w:val="none" w:sz="0" w:space="0" w:color="auto"/>
                    <w:right w:val="none" w:sz="0" w:space="0" w:color="auto"/>
                  </w:divBdr>
                </w:div>
                <w:div w:id="384334019">
                  <w:marLeft w:val="0"/>
                  <w:marRight w:val="0"/>
                  <w:marTop w:val="0"/>
                  <w:marBottom w:val="0"/>
                  <w:divBdr>
                    <w:top w:val="none" w:sz="0" w:space="0" w:color="auto"/>
                    <w:left w:val="none" w:sz="0" w:space="0" w:color="auto"/>
                    <w:bottom w:val="none" w:sz="0" w:space="0" w:color="auto"/>
                    <w:right w:val="none" w:sz="0" w:space="0" w:color="auto"/>
                  </w:divBdr>
                </w:div>
                <w:div w:id="121310850">
                  <w:marLeft w:val="0"/>
                  <w:marRight w:val="0"/>
                  <w:marTop w:val="0"/>
                  <w:marBottom w:val="0"/>
                  <w:divBdr>
                    <w:top w:val="none" w:sz="0" w:space="0" w:color="auto"/>
                    <w:left w:val="none" w:sz="0" w:space="0" w:color="auto"/>
                    <w:bottom w:val="none" w:sz="0" w:space="0" w:color="auto"/>
                    <w:right w:val="none" w:sz="0" w:space="0" w:color="auto"/>
                  </w:divBdr>
                </w:div>
                <w:div w:id="248197623">
                  <w:marLeft w:val="0"/>
                  <w:marRight w:val="0"/>
                  <w:marTop w:val="0"/>
                  <w:marBottom w:val="0"/>
                  <w:divBdr>
                    <w:top w:val="none" w:sz="0" w:space="0" w:color="auto"/>
                    <w:left w:val="none" w:sz="0" w:space="0" w:color="auto"/>
                    <w:bottom w:val="none" w:sz="0" w:space="0" w:color="auto"/>
                    <w:right w:val="none" w:sz="0" w:space="0" w:color="auto"/>
                  </w:divBdr>
                </w:div>
                <w:div w:id="1549610003">
                  <w:marLeft w:val="0"/>
                  <w:marRight w:val="0"/>
                  <w:marTop w:val="0"/>
                  <w:marBottom w:val="0"/>
                  <w:divBdr>
                    <w:top w:val="none" w:sz="0" w:space="0" w:color="auto"/>
                    <w:left w:val="none" w:sz="0" w:space="0" w:color="auto"/>
                    <w:bottom w:val="none" w:sz="0" w:space="0" w:color="auto"/>
                    <w:right w:val="none" w:sz="0" w:space="0" w:color="auto"/>
                  </w:divBdr>
                </w:div>
                <w:div w:id="1618298246">
                  <w:marLeft w:val="0"/>
                  <w:marRight w:val="0"/>
                  <w:marTop w:val="0"/>
                  <w:marBottom w:val="0"/>
                  <w:divBdr>
                    <w:top w:val="none" w:sz="0" w:space="0" w:color="auto"/>
                    <w:left w:val="none" w:sz="0" w:space="0" w:color="auto"/>
                    <w:bottom w:val="none" w:sz="0" w:space="0" w:color="auto"/>
                    <w:right w:val="none" w:sz="0" w:space="0" w:color="auto"/>
                  </w:divBdr>
                </w:div>
                <w:div w:id="1274675390">
                  <w:marLeft w:val="0"/>
                  <w:marRight w:val="0"/>
                  <w:marTop w:val="0"/>
                  <w:marBottom w:val="0"/>
                  <w:divBdr>
                    <w:top w:val="none" w:sz="0" w:space="0" w:color="auto"/>
                    <w:left w:val="none" w:sz="0" w:space="0" w:color="auto"/>
                    <w:bottom w:val="none" w:sz="0" w:space="0" w:color="auto"/>
                    <w:right w:val="none" w:sz="0" w:space="0" w:color="auto"/>
                  </w:divBdr>
                </w:div>
                <w:div w:id="139616939">
                  <w:marLeft w:val="0"/>
                  <w:marRight w:val="0"/>
                  <w:marTop w:val="0"/>
                  <w:marBottom w:val="0"/>
                  <w:divBdr>
                    <w:top w:val="none" w:sz="0" w:space="0" w:color="auto"/>
                    <w:left w:val="none" w:sz="0" w:space="0" w:color="auto"/>
                    <w:bottom w:val="none" w:sz="0" w:space="0" w:color="auto"/>
                    <w:right w:val="none" w:sz="0" w:space="0" w:color="auto"/>
                  </w:divBdr>
                </w:div>
                <w:div w:id="1606308687">
                  <w:marLeft w:val="0"/>
                  <w:marRight w:val="0"/>
                  <w:marTop w:val="0"/>
                  <w:marBottom w:val="0"/>
                  <w:divBdr>
                    <w:top w:val="none" w:sz="0" w:space="0" w:color="auto"/>
                    <w:left w:val="none" w:sz="0" w:space="0" w:color="auto"/>
                    <w:bottom w:val="none" w:sz="0" w:space="0" w:color="auto"/>
                    <w:right w:val="none" w:sz="0" w:space="0" w:color="auto"/>
                  </w:divBdr>
                </w:div>
                <w:div w:id="767190206">
                  <w:marLeft w:val="0"/>
                  <w:marRight w:val="0"/>
                  <w:marTop w:val="0"/>
                  <w:marBottom w:val="0"/>
                  <w:divBdr>
                    <w:top w:val="none" w:sz="0" w:space="0" w:color="auto"/>
                    <w:left w:val="none" w:sz="0" w:space="0" w:color="auto"/>
                    <w:bottom w:val="none" w:sz="0" w:space="0" w:color="auto"/>
                    <w:right w:val="none" w:sz="0" w:space="0" w:color="auto"/>
                  </w:divBdr>
                </w:div>
                <w:div w:id="1744596533">
                  <w:marLeft w:val="0"/>
                  <w:marRight w:val="0"/>
                  <w:marTop w:val="0"/>
                  <w:marBottom w:val="0"/>
                  <w:divBdr>
                    <w:top w:val="none" w:sz="0" w:space="0" w:color="auto"/>
                    <w:left w:val="none" w:sz="0" w:space="0" w:color="auto"/>
                    <w:bottom w:val="none" w:sz="0" w:space="0" w:color="auto"/>
                    <w:right w:val="none" w:sz="0" w:space="0" w:color="auto"/>
                  </w:divBdr>
                </w:div>
                <w:div w:id="144009106">
                  <w:marLeft w:val="0"/>
                  <w:marRight w:val="0"/>
                  <w:marTop w:val="0"/>
                  <w:marBottom w:val="0"/>
                  <w:divBdr>
                    <w:top w:val="none" w:sz="0" w:space="0" w:color="auto"/>
                    <w:left w:val="none" w:sz="0" w:space="0" w:color="auto"/>
                    <w:bottom w:val="none" w:sz="0" w:space="0" w:color="auto"/>
                    <w:right w:val="none" w:sz="0" w:space="0" w:color="auto"/>
                  </w:divBdr>
                </w:div>
                <w:div w:id="2019887082">
                  <w:marLeft w:val="0"/>
                  <w:marRight w:val="0"/>
                  <w:marTop w:val="0"/>
                  <w:marBottom w:val="0"/>
                  <w:divBdr>
                    <w:top w:val="none" w:sz="0" w:space="0" w:color="auto"/>
                    <w:left w:val="none" w:sz="0" w:space="0" w:color="auto"/>
                    <w:bottom w:val="none" w:sz="0" w:space="0" w:color="auto"/>
                    <w:right w:val="none" w:sz="0" w:space="0" w:color="auto"/>
                  </w:divBdr>
                </w:div>
                <w:div w:id="647830767">
                  <w:marLeft w:val="0"/>
                  <w:marRight w:val="0"/>
                  <w:marTop w:val="0"/>
                  <w:marBottom w:val="0"/>
                  <w:divBdr>
                    <w:top w:val="none" w:sz="0" w:space="0" w:color="auto"/>
                    <w:left w:val="none" w:sz="0" w:space="0" w:color="auto"/>
                    <w:bottom w:val="none" w:sz="0" w:space="0" w:color="auto"/>
                    <w:right w:val="none" w:sz="0" w:space="0" w:color="auto"/>
                  </w:divBdr>
                </w:div>
                <w:div w:id="423309002">
                  <w:marLeft w:val="0"/>
                  <w:marRight w:val="0"/>
                  <w:marTop w:val="0"/>
                  <w:marBottom w:val="0"/>
                  <w:divBdr>
                    <w:top w:val="none" w:sz="0" w:space="0" w:color="auto"/>
                    <w:left w:val="none" w:sz="0" w:space="0" w:color="auto"/>
                    <w:bottom w:val="none" w:sz="0" w:space="0" w:color="auto"/>
                    <w:right w:val="none" w:sz="0" w:space="0" w:color="auto"/>
                  </w:divBdr>
                </w:div>
                <w:div w:id="166676308">
                  <w:marLeft w:val="0"/>
                  <w:marRight w:val="0"/>
                  <w:marTop w:val="0"/>
                  <w:marBottom w:val="0"/>
                  <w:divBdr>
                    <w:top w:val="none" w:sz="0" w:space="0" w:color="auto"/>
                    <w:left w:val="none" w:sz="0" w:space="0" w:color="auto"/>
                    <w:bottom w:val="none" w:sz="0" w:space="0" w:color="auto"/>
                    <w:right w:val="none" w:sz="0" w:space="0" w:color="auto"/>
                  </w:divBdr>
                </w:div>
                <w:div w:id="127550067">
                  <w:marLeft w:val="0"/>
                  <w:marRight w:val="0"/>
                  <w:marTop w:val="0"/>
                  <w:marBottom w:val="0"/>
                  <w:divBdr>
                    <w:top w:val="none" w:sz="0" w:space="0" w:color="auto"/>
                    <w:left w:val="none" w:sz="0" w:space="0" w:color="auto"/>
                    <w:bottom w:val="none" w:sz="0" w:space="0" w:color="auto"/>
                    <w:right w:val="none" w:sz="0" w:space="0" w:color="auto"/>
                  </w:divBdr>
                </w:div>
                <w:div w:id="1063722032">
                  <w:marLeft w:val="0"/>
                  <w:marRight w:val="0"/>
                  <w:marTop w:val="0"/>
                  <w:marBottom w:val="0"/>
                  <w:divBdr>
                    <w:top w:val="none" w:sz="0" w:space="0" w:color="auto"/>
                    <w:left w:val="none" w:sz="0" w:space="0" w:color="auto"/>
                    <w:bottom w:val="none" w:sz="0" w:space="0" w:color="auto"/>
                    <w:right w:val="none" w:sz="0" w:space="0" w:color="auto"/>
                  </w:divBdr>
                </w:div>
                <w:div w:id="2134706618">
                  <w:marLeft w:val="0"/>
                  <w:marRight w:val="0"/>
                  <w:marTop w:val="0"/>
                  <w:marBottom w:val="0"/>
                  <w:divBdr>
                    <w:top w:val="none" w:sz="0" w:space="0" w:color="auto"/>
                    <w:left w:val="none" w:sz="0" w:space="0" w:color="auto"/>
                    <w:bottom w:val="none" w:sz="0" w:space="0" w:color="auto"/>
                    <w:right w:val="none" w:sz="0" w:space="0" w:color="auto"/>
                  </w:divBdr>
                </w:div>
                <w:div w:id="1109274385">
                  <w:marLeft w:val="0"/>
                  <w:marRight w:val="0"/>
                  <w:marTop w:val="0"/>
                  <w:marBottom w:val="0"/>
                  <w:divBdr>
                    <w:top w:val="none" w:sz="0" w:space="0" w:color="auto"/>
                    <w:left w:val="none" w:sz="0" w:space="0" w:color="auto"/>
                    <w:bottom w:val="none" w:sz="0" w:space="0" w:color="auto"/>
                    <w:right w:val="none" w:sz="0" w:space="0" w:color="auto"/>
                  </w:divBdr>
                </w:div>
                <w:div w:id="965160446">
                  <w:marLeft w:val="0"/>
                  <w:marRight w:val="0"/>
                  <w:marTop w:val="0"/>
                  <w:marBottom w:val="0"/>
                  <w:divBdr>
                    <w:top w:val="none" w:sz="0" w:space="0" w:color="auto"/>
                    <w:left w:val="none" w:sz="0" w:space="0" w:color="auto"/>
                    <w:bottom w:val="none" w:sz="0" w:space="0" w:color="auto"/>
                    <w:right w:val="none" w:sz="0" w:space="0" w:color="auto"/>
                  </w:divBdr>
                </w:div>
                <w:div w:id="230778712">
                  <w:marLeft w:val="0"/>
                  <w:marRight w:val="0"/>
                  <w:marTop w:val="0"/>
                  <w:marBottom w:val="0"/>
                  <w:divBdr>
                    <w:top w:val="none" w:sz="0" w:space="0" w:color="auto"/>
                    <w:left w:val="none" w:sz="0" w:space="0" w:color="auto"/>
                    <w:bottom w:val="none" w:sz="0" w:space="0" w:color="auto"/>
                    <w:right w:val="none" w:sz="0" w:space="0" w:color="auto"/>
                  </w:divBdr>
                </w:div>
                <w:div w:id="1097675696">
                  <w:marLeft w:val="0"/>
                  <w:marRight w:val="0"/>
                  <w:marTop w:val="0"/>
                  <w:marBottom w:val="0"/>
                  <w:divBdr>
                    <w:top w:val="none" w:sz="0" w:space="0" w:color="auto"/>
                    <w:left w:val="none" w:sz="0" w:space="0" w:color="auto"/>
                    <w:bottom w:val="none" w:sz="0" w:space="0" w:color="auto"/>
                    <w:right w:val="none" w:sz="0" w:space="0" w:color="auto"/>
                  </w:divBdr>
                </w:div>
                <w:div w:id="2016765173">
                  <w:marLeft w:val="0"/>
                  <w:marRight w:val="0"/>
                  <w:marTop w:val="0"/>
                  <w:marBottom w:val="0"/>
                  <w:divBdr>
                    <w:top w:val="none" w:sz="0" w:space="0" w:color="auto"/>
                    <w:left w:val="none" w:sz="0" w:space="0" w:color="auto"/>
                    <w:bottom w:val="none" w:sz="0" w:space="0" w:color="auto"/>
                    <w:right w:val="none" w:sz="0" w:space="0" w:color="auto"/>
                  </w:divBdr>
                </w:div>
                <w:div w:id="700472762">
                  <w:marLeft w:val="0"/>
                  <w:marRight w:val="0"/>
                  <w:marTop w:val="0"/>
                  <w:marBottom w:val="0"/>
                  <w:divBdr>
                    <w:top w:val="none" w:sz="0" w:space="0" w:color="auto"/>
                    <w:left w:val="none" w:sz="0" w:space="0" w:color="auto"/>
                    <w:bottom w:val="none" w:sz="0" w:space="0" w:color="auto"/>
                    <w:right w:val="none" w:sz="0" w:space="0" w:color="auto"/>
                  </w:divBdr>
                </w:div>
                <w:div w:id="970285091">
                  <w:marLeft w:val="0"/>
                  <w:marRight w:val="0"/>
                  <w:marTop w:val="0"/>
                  <w:marBottom w:val="0"/>
                  <w:divBdr>
                    <w:top w:val="none" w:sz="0" w:space="0" w:color="auto"/>
                    <w:left w:val="none" w:sz="0" w:space="0" w:color="auto"/>
                    <w:bottom w:val="none" w:sz="0" w:space="0" w:color="auto"/>
                    <w:right w:val="none" w:sz="0" w:space="0" w:color="auto"/>
                  </w:divBdr>
                </w:div>
                <w:div w:id="1004936446">
                  <w:marLeft w:val="0"/>
                  <w:marRight w:val="0"/>
                  <w:marTop w:val="0"/>
                  <w:marBottom w:val="0"/>
                  <w:divBdr>
                    <w:top w:val="none" w:sz="0" w:space="0" w:color="auto"/>
                    <w:left w:val="none" w:sz="0" w:space="0" w:color="auto"/>
                    <w:bottom w:val="none" w:sz="0" w:space="0" w:color="auto"/>
                    <w:right w:val="none" w:sz="0" w:space="0" w:color="auto"/>
                  </w:divBdr>
                </w:div>
                <w:div w:id="1135098052">
                  <w:marLeft w:val="0"/>
                  <w:marRight w:val="0"/>
                  <w:marTop w:val="0"/>
                  <w:marBottom w:val="0"/>
                  <w:divBdr>
                    <w:top w:val="none" w:sz="0" w:space="0" w:color="auto"/>
                    <w:left w:val="none" w:sz="0" w:space="0" w:color="auto"/>
                    <w:bottom w:val="none" w:sz="0" w:space="0" w:color="auto"/>
                    <w:right w:val="none" w:sz="0" w:space="0" w:color="auto"/>
                  </w:divBdr>
                </w:div>
                <w:div w:id="1440293804">
                  <w:marLeft w:val="0"/>
                  <w:marRight w:val="0"/>
                  <w:marTop w:val="0"/>
                  <w:marBottom w:val="0"/>
                  <w:divBdr>
                    <w:top w:val="none" w:sz="0" w:space="0" w:color="auto"/>
                    <w:left w:val="none" w:sz="0" w:space="0" w:color="auto"/>
                    <w:bottom w:val="none" w:sz="0" w:space="0" w:color="auto"/>
                    <w:right w:val="none" w:sz="0" w:space="0" w:color="auto"/>
                  </w:divBdr>
                </w:div>
                <w:div w:id="496573691">
                  <w:marLeft w:val="0"/>
                  <w:marRight w:val="0"/>
                  <w:marTop w:val="0"/>
                  <w:marBottom w:val="0"/>
                  <w:divBdr>
                    <w:top w:val="none" w:sz="0" w:space="0" w:color="auto"/>
                    <w:left w:val="none" w:sz="0" w:space="0" w:color="auto"/>
                    <w:bottom w:val="none" w:sz="0" w:space="0" w:color="auto"/>
                    <w:right w:val="none" w:sz="0" w:space="0" w:color="auto"/>
                  </w:divBdr>
                </w:div>
                <w:div w:id="1657414193">
                  <w:marLeft w:val="0"/>
                  <w:marRight w:val="0"/>
                  <w:marTop w:val="0"/>
                  <w:marBottom w:val="0"/>
                  <w:divBdr>
                    <w:top w:val="none" w:sz="0" w:space="0" w:color="auto"/>
                    <w:left w:val="none" w:sz="0" w:space="0" w:color="auto"/>
                    <w:bottom w:val="none" w:sz="0" w:space="0" w:color="auto"/>
                    <w:right w:val="none" w:sz="0" w:space="0" w:color="auto"/>
                  </w:divBdr>
                </w:div>
                <w:div w:id="1252272597">
                  <w:marLeft w:val="0"/>
                  <w:marRight w:val="0"/>
                  <w:marTop w:val="0"/>
                  <w:marBottom w:val="0"/>
                  <w:divBdr>
                    <w:top w:val="none" w:sz="0" w:space="0" w:color="auto"/>
                    <w:left w:val="none" w:sz="0" w:space="0" w:color="auto"/>
                    <w:bottom w:val="none" w:sz="0" w:space="0" w:color="auto"/>
                    <w:right w:val="none" w:sz="0" w:space="0" w:color="auto"/>
                  </w:divBdr>
                </w:div>
                <w:div w:id="1572153736">
                  <w:marLeft w:val="0"/>
                  <w:marRight w:val="0"/>
                  <w:marTop w:val="0"/>
                  <w:marBottom w:val="0"/>
                  <w:divBdr>
                    <w:top w:val="none" w:sz="0" w:space="0" w:color="auto"/>
                    <w:left w:val="none" w:sz="0" w:space="0" w:color="auto"/>
                    <w:bottom w:val="none" w:sz="0" w:space="0" w:color="auto"/>
                    <w:right w:val="none" w:sz="0" w:space="0" w:color="auto"/>
                  </w:divBdr>
                </w:div>
                <w:div w:id="1208445742">
                  <w:marLeft w:val="0"/>
                  <w:marRight w:val="0"/>
                  <w:marTop w:val="0"/>
                  <w:marBottom w:val="0"/>
                  <w:divBdr>
                    <w:top w:val="none" w:sz="0" w:space="0" w:color="auto"/>
                    <w:left w:val="none" w:sz="0" w:space="0" w:color="auto"/>
                    <w:bottom w:val="none" w:sz="0" w:space="0" w:color="auto"/>
                    <w:right w:val="none" w:sz="0" w:space="0" w:color="auto"/>
                  </w:divBdr>
                </w:div>
                <w:div w:id="1815831628">
                  <w:marLeft w:val="0"/>
                  <w:marRight w:val="0"/>
                  <w:marTop w:val="0"/>
                  <w:marBottom w:val="0"/>
                  <w:divBdr>
                    <w:top w:val="none" w:sz="0" w:space="0" w:color="auto"/>
                    <w:left w:val="none" w:sz="0" w:space="0" w:color="auto"/>
                    <w:bottom w:val="none" w:sz="0" w:space="0" w:color="auto"/>
                    <w:right w:val="none" w:sz="0" w:space="0" w:color="auto"/>
                  </w:divBdr>
                </w:div>
                <w:div w:id="1682931604">
                  <w:marLeft w:val="0"/>
                  <w:marRight w:val="0"/>
                  <w:marTop w:val="0"/>
                  <w:marBottom w:val="0"/>
                  <w:divBdr>
                    <w:top w:val="none" w:sz="0" w:space="0" w:color="auto"/>
                    <w:left w:val="none" w:sz="0" w:space="0" w:color="auto"/>
                    <w:bottom w:val="none" w:sz="0" w:space="0" w:color="auto"/>
                    <w:right w:val="none" w:sz="0" w:space="0" w:color="auto"/>
                  </w:divBdr>
                </w:div>
                <w:div w:id="2107574723">
                  <w:marLeft w:val="0"/>
                  <w:marRight w:val="0"/>
                  <w:marTop w:val="0"/>
                  <w:marBottom w:val="0"/>
                  <w:divBdr>
                    <w:top w:val="none" w:sz="0" w:space="0" w:color="auto"/>
                    <w:left w:val="none" w:sz="0" w:space="0" w:color="auto"/>
                    <w:bottom w:val="none" w:sz="0" w:space="0" w:color="auto"/>
                    <w:right w:val="none" w:sz="0" w:space="0" w:color="auto"/>
                  </w:divBdr>
                </w:div>
                <w:div w:id="114644463">
                  <w:marLeft w:val="0"/>
                  <w:marRight w:val="0"/>
                  <w:marTop w:val="0"/>
                  <w:marBottom w:val="0"/>
                  <w:divBdr>
                    <w:top w:val="none" w:sz="0" w:space="0" w:color="auto"/>
                    <w:left w:val="none" w:sz="0" w:space="0" w:color="auto"/>
                    <w:bottom w:val="none" w:sz="0" w:space="0" w:color="auto"/>
                    <w:right w:val="none" w:sz="0" w:space="0" w:color="auto"/>
                  </w:divBdr>
                </w:div>
                <w:div w:id="1696273094">
                  <w:marLeft w:val="0"/>
                  <w:marRight w:val="0"/>
                  <w:marTop w:val="0"/>
                  <w:marBottom w:val="0"/>
                  <w:divBdr>
                    <w:top w:val="none" w:sz="0" w:space="0" w:color="auto"/>
                    <w:left w:val="none" w:sz="0" w:space="0" w:color="auto"/>
                    <w:bottom w:val="none" w:sz="0" w:space="0" w:color="auto"/>
                    <w:right w:val="none" w:sz="0" w:space="0" w:color="auto"/>
                  </w:divBdr>
                </w:div>
                <w:div w:id="1109743585">
                  <w:marLeft w:val="0"/>
                  <w:marRight w:val="0"/>
                  <w:marTop w:val="0"/>
                  <w:marBottom w:val="0"/>
                  <w:divBdr>
                    <w:top w:val="none" w:sz="0" w:space="0" w:color="auto"/>
                    <w:left w:val="none" w:sz="0" w:space="0" w:color="auto"/>
                    <w:bottom w:val="none" w:sz="0" w:space="0" w:color="auto"/>
                    <w:right w:val="none" w:sz="0" w:space="0" w:color="auto"/>
                  </w:divBdr>
                </w:div>
                <w:div w:id="1971326414">
                  <w:marLeft w:val="0"/>
                  <w:marRight w:val="0"/>
                  <w:marTop w:val="0"/>
                  <w:marBottom w:val="0"/>
                  <w:divBdr>
                    <w:top w:val="none" w:sz="0" w:space="0" w:color="auto"/>
                    <w:left w:val="none" w:sz="0" w:space="0" w:color="auto"/>
                    <w:bottom w:val="none" w:sz="0" w:space="0" w:color="auto"/>
                    <w:right w:val="none" w:sz="0" w:space="0" w:color="auto"/>
                  </w:divBdr>
                </w:div>
                <w:div w:id="835851051">
                  <w:marLeft w:val="0"/>
                  <w:marRight w:val="0"/>
                  <w:marTop w:val="0"/>
                  <w:marBottom w:val="0"/>
                  <w:divBdr>
                    <w:top w:val="none" w:sz="0" w:space="0" w:color="auto"/>
                    <w:left w:val="none" w:sz="0" w:space="0" w:color="auto"/>
                    <w:bottom w:val="none" w:sz="0" w:space="0" w:color="auto"/>
                    <w:right w:val="none" w:sz="0" w:space="0" w:color="auto"/>
                  </w:divBdr>
                </w:div>
                <w:div w:id="1633517040">
                  <w:marLeft w:val="0"/>
                  <w:marRight w:val="0"/>
                  <w:marTop w:val="0"/>
                  <w:marBottom w:val="0"/>
                  <w:divBdr>
                    <w:top w:val="none" w:sz="0" w:space="0" w:color="auto"/>
                    <w:left w:val="none" w:sz="0" w:space="0" w:color="auto"/>
                    <w:bottom w:val="none" w:sz="0" w:space="0" w:color="auto"/>
                    <w:right w:val="none" w:sz="0" w:space="0" w:color="auto"/>
                  </w:divBdr>
                </w:div>
                <w:div w:id="350496899">
                  <w:marLeft w:val="0"/>
                  <w:marRight w:val="0"/>
                  <w:marTop w:val="0"/>
                  <w:marBottom w:val="0"/>
                  <w:divBdr>
                    <w:top w:val="none" w:sz="0" w:space="0" w:color="auto"/>
                    <w:left w:val="none" w:sz="0" w:space="0" w:color="auto"/>
                    <w:bottom w:val="none" w:sz="0" w:space="0" w:color="auto"/>
                    <w:right w:val="none" w:sz="0" w:space="0" w:color="auto"/>
                  </w:divBdr>
                </w:div>
                <w:div w:id="1231190922">
                  <w:marLeft w:val="0"/>
                  <w:marRight w:val="0"/>
                  <w:marTop w:val="0"/>
                  <w:marBottom w:val="0"/>
                  <w:divBdr>
                    <w:top w:val="none" w:sz="0" w:space="0" w:color="auto"/>
                    <w:left w:val="none" w:sz="0" w:space="0" w:color="auto"/>
                    <w:bottom w:val="none" w:sz="0" w:space="0" w:color="auto"/>
                    <w:right w:val="none" w:sz="0" w:space="0" w:color="auto"/>
                  </w:divBdr>
                </w:div>
                <w:div w:id="451284468">
                  <w:marLeft w:val="0"/>
                  <w:marRight w:val="0"/>
                  <w:marTop w:val="0"/>
                  <w:marBottom w:val="0"/>
                  <w:divBdr>
                    <w:top w:val="none" w:sz="0" w:space="0" w:color="auto"/>
                    <w:left w:val="none" w:sz="0" w:space="0" w:color="auto"/>
                    <w:bottom w:val="none" w:sz="0" w:space="0" w:color="auto"/>
                    <w:right w:val="none" w:sz="0" w:space="0" w:color="auto"/>
                  </w:divBdr>
                </w:div>
                <w:div w:id="1462073290">
                  <w:marLeft w:val="0"/>
                  <w:marRight w:val="0"/>
                  <w:marTop w:val="0"/>
                  <w:marBottom w:val="0"/>
                  <w:divBdr>
                    <w:top w:val="none" w:sz="0" w:space="0" w:color="auto"/>
                    <w:left w:val="none" w:sz="0" w:space="0" w:color="auto"/>
                    <w:bottom w:val="none" w:sz="0" w:space="0" w:color="auto"/>
                    <w:right w:val="none" w:sz="0" w:space="0" w:color="auto"/>
                  </w:divBdr>
                </w:div>
                <w:div w:id="490366535">
                  <w:marLeft w:val="0"/>
                  <w:marRight w:val="0"/>
                  <w:marTop w:val="0"/>
                  <w:marBottom w:val="0"/>
                  <w:divBdr>
                    <w:top w:val="none" w:sz="0" w:space="0" w:color="auto"/>
                    <w:left w:val="none" w:sz="0" w:space="0" w:color="auto"/>
                    <w:bottom w:val="none" w:sz="0" w:space="0" w:color="auto"/>
                    <w:right w:val="none" w:sz="0" w:space="0" w:color="auto"/>
                  </w:divBdr>
                </w:div>
                <w:div w:id="1600718966">
                  <w:marLeft w:val="0"/>
                  <w:marRight w:val="0"/>
                  <w:marTop w:val="0"/>
                  <w:marBottom w:val="0"/>
                  <w:divBdr>
                    <w:top w:val="none" w:sz="0" w:space="0" w:color="auto"/>
                    <w:left w:val="none" w:sz="0" w:space="0" w:color="auto"/>
                    <w:bottom w:val="none" w:sz="0" w:space="0" w:color="auto"/>
                    <w:right w:val="none" w:sz="0" w:space="0" w:color="auto"/>
                  </w:divBdr>
                </w:div>
                <w:div w:id="516116085">
                  <w:marLeft w:val="0"/>
                  <w:marRight w:val="0"/>
                  <w:marTop w:val="0"/>
                  <w:marBottom w:val="0"/>
                  <w:divBdr>
                    <w:top w:val="none" w:sz="0" w:space="0" w:color="auto"/>
                    <w:left w:val="none" w:sz="0" w:space="0" w:color="auto"/>
                    <w:bottom w:val="none" w:sz="0" w:space="0" w:color="auto"/>
                    <w:right w:val="none" w:sz="0" w:space="0" w:color="auto"/>
                  </w:divBdr>
                </w:div>
                <w:div w:id="113015622">
                  <w:marLeft w:val="0"/>
                  <w:marRight w:val="0"/>
                  <w:marTop w:val="0"/>
                  <w:marBottom w:val="0"/>
                  <w:divBdr>
                    <w:top w:val="none" w:sz="0" w:space="0" w:color="auto"/>
                    <w:left w:val="none" w:sz="0" w:space="0" w:color="auto"/>
                    <w:bottom w:val="none" w:sz="0" w:space="0" w:color="auto"/>
                    <w:right w:val="none" w:sz="0" w:space="0" w:color="auto"/>
                  </w:divBdr>
                </w:div>
                <w:div w:id="1818951973">
                  <w:marLeft w:val="0"/>
                  <w:marRight w:val="0"/>
                  <w:marTop w:val="0"/>
                  <w:marBottom w:val="0"/>
                  <w:divBdr>
                    <w:top w:val="none" w:sz="0" w:space="0" w:color="auto"/>
                    <w:left w:val="none" w:sz="0" w:space="0" w:color="auto"/>
                    <w:bottom w:val="none" w:sz="0" w:space="0" w:color="auto"/>
                    <w:right w:val="none" w:sz="0" w:space="0" w:color="auto"/>
                  </w:divBdr>
                </w:div>
                <w:div w:id="46682065">
                  <w:marLeft w:val="0"/>
                  <w:marRight w:val="0"/>
                  <w:marTop w:val="0"/>
                  <w:marBottom w:val="0"/>
                  <w:divBdr>
                    <w:top w:val="none" w:sz="0" w:space="0" w:color="auto"/>
                    <w:left w:val="none" w:sz="0" w:space="0" w:color="auto"/>
                    <w:bottom w:val="none" w:sz="0" w:space="0" w:color="auto"/>
                    <w:right w:val="none" w:sz="0" w:space="0" w:color="auto"/>
                  </w:divBdr>
                </w:div>
                <w:div w:id="632441711">
                  <w:marLeft w:val="0"/>
                  <w:marRight w:val="0"/>
                  <w:marTop w:val="0"/>
                  <w:marBottom w:val="0"/>
                  <w:divBdr>
                    <w:top w:val="none" w:sz="0" w:space="0" w:color="auto"/>
                    <w:left w:val="none" w:sz="0" w:space="0" w:color="auto"/>
                    <w:bottom w:val="none" w:sz="0" w:space="0" w:color="auto"/>
                    <w:right w:val="none" w:sz="0" w:space="0" w:color="auto"/>
                  </w:divBdr>
                </w:div>
                <w:div w:id="187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601">
          <w:marLeft w:val="0"/>
          <w:marRight w:val="0"/>
          <w:marTop w:val="15"/>
          <w:marBottom w:val="0"/>
          <w:divBdr>
            <w:top w:val="single" w:sz="48" w:space="0" w:color="auto"/>
            <w:left w:val="single" w:sz="48" w:space="0" w:color="auto"/>
            <w:bottom w:val="single" w:sz="48" w:space="0" w:color="auto"/>
            <w:right w:val="single" w:sz="48" w:space="0" w:color="auto"/>
          </w:divBdr>
          <w:divsChild>
            <w:div w:id="1867716603">
              <w:marLeft w:val="0"/>
              <w:marRight w:val="0"/>
              <w:marTop w:val="0"/>
              <w:marBottom w:val="0"/>
              <w:divBdr>
                <w:top w:val="none" w:sz="0" w:space="0" w:color="auto"/>
                <w:left w:val="none" w:sz="0" w:space="0" w:color="auto"/>
                <w:bottom w:val="none" w:sz="0" w:space="0" w:color="auto"/>
                <w:right w:val="none" w:sz="0" w:space="0" w:color="auto"/>
              </w:divBdr>
              <w:divsChild>
                <w:div w:id="1141002962">
                  <w:marLeft w:val="0"/>
                  <w:marRight w:val="0"/>
                  <w:marTop w:val="0"/>
                  <w:marBottom w:val="0"/>
                  <w:divBdr>
                    <w:top w:val="none" w:sz="0" w:space="0" w:color="auto"/>
                    <w:left w:val="none" w:sz="0" w:space="0" w:color="auto"/>
                    <w:bottom w:val="none" w:sz="0" w:space="0" w:color="auto"/>
                    <w:right w:val="none" w:sz="0" w:space="0" w:color="auto"/>
                  </w:divBdr>
                </w:div>
                <w:div w:id="1896161418">
                  <w:marLeft w:val="0"/>
                  <w:marRight w:val="0"/>
                  <w:marTop w:val="0"/>
                  <w:marBottom w:val="0"/>
                  <w:divBdr>
                    <w:top w:val="none" w:sz="0" w:space="0" w:color="auto"/>
                    <w:left w:val="none" w:sz="0" w:space="0" w:color="auto"/>
                    <w:bottom w:val="none" w:sz="0" w:space="0" w:color="auto"/>
                    <w:right w:val="none" w:sz="0" w:space="0" w:color="auto"/>
                  </w:divBdr>
                </w:div>
                <w:div w:id="1683361620">
                  <w:marLeft w:val="0"/>
                  <w:marRight w:val="0"/>
                  <w:marTop w:val="0"/>
                  <w:marBottom w:val="0"/>
                  <w:divBdr>
                    <w:top w:val="none" w:sz="0" w:space="0" w:color="auto"/>
                    <w:left w:val="none" w:sz="0" w:space="0" w:color="auto"/>
                    <w:bottom w:val="none" w:sz="0" w:space="0" w:color="auto"/>
                    <w:right w:val="none" w:sz="0" w:space="0" w:color="auto"/>
                  </w:divBdr>
                </w:div>
                <w:div w:id="502165372">
                  <w:marLeft w:val="0"/>
                  <w:marRight w:val="0"/>
                  <w:marTop w:val="0"/>
                  <w:marBottom w:val="0"/>
                  <w:divBdr>
                    <w:top w:val="none" w:sz="0" w:space="0" w:color="auto"/>
                    <w:left w:val="none" w:sz="0" w:space="0" w:color="auto"/>
                    <w:bottom w:val="none" w:sz="0" w:space="0" w:color="auto"/>
                    <w:right w:val="none" w:sz="0" w:space="0" w:color="auto"/>
                  </w:divBdr>
                </w:div>
                <w:div w:id="274287503">
                  <w:marLeft w:val="0"/>
                  <w:marRight w:val="0"/>
                  <w:marTop w:val="0"/>
                  <w:marBottom w:val="0"/>
                  <w:divBdr>
                    <w:top w:val="none" w:sz="0" w:space="0" w:color="auto"/>
                    <w:left w:val="none" w:sz="0" w:space="0" w:color="auto"/>
                    <w:bottom w:val="none" w:sz="0" w:space="0" w:color="auto"/>
                    <w:right w:val="none" w:sz="0" w:space="0" w:color="auto"/>
                  </w:divBdr>
                </w:div>
                <w:div w:id="1258906520">
                  <w:marLeft w:val="0"/>
                  <w:marRight w:val="0"/>
                  <w:marTop w:val="0"/>
                  <w:marBottom w:val="0"/>
                  <w:divBdr>
                    <w:top w:val="none" w:sz="0" w:space="0" w:color="auto"/>
                    <w:left w:val="none" w:sz="0" w:space="0" w:color="auto"/>
                    <w:bottom w:val="none" w:sz="0" w:space="0" w:color="auto"/>
                    <w:right w:val="none" w:sz="0" w:space="0" w:color="auto"/>
                  </w:divBdr>
                </w:div>
                <w:div w:id="1476801896">
                  <w:marLeft w:val="0"/>
                  <w:marRight w:val="0"/>
                  <w:marTop w:val="0"/>
                  <w:marBottom w:val="0"/>
                  <w:divBdr>
                    <w:top w:val="none" w:sz="0" w:space="0" w:color="auto"/>
                    <w:left w:val="none" w:sz="0" w:space="0" w:color="auto"/>
                    <w:bottom w:val="none" w:sz="0" w:space="0" w:color="auto"/>
                    <w:right w:val="none" w:sz="0" w:space="0" w:color="auto"/>
                  </w:divBdr>
                </w:div>
                <w:div w:id="1828012741">
                  <w:marLeft w:val="0"/>
                  <w:marRight w:val="0"/>
                  <w:marTop w:val="0"/>
                  <w:marBottom w:val="0"/>
                  <w:divBdr>
                    <w:top w:val="none" w:sz="0" w:space="0" w:color="auto"/>
                    <w:left w:val="none" w:sz="0" w:space="0" w:color="auto"/>
                    <w:bottom w:val="none" w:sz="0" w:space="0" w:color="auto"/>
                    <w:right w:val="none" w:sz="0" w:space="0" w:color="auto"/>
                  </w:divBdr>
                </w:div>
                <w:div w:id="709304709">
                  <w:marLeft w:val="0"/>
                  <w:marRight w:val="0"/>
                  <w:marTop w:val="0"/>
                  <w:marBottom w:val="0"/>
                  <w:divBdr>
                    <w:top w:val="none" w:sz="0" w:space="0" w:color="auto"/>
                    <w:left w:val="none" w:sz="0" w:space="0" w:color="auto"/>
                    <w:bottom w:val="none" w:sz="0" w:space="0" w:color="auto"/>
                    <w:right w:val="none" w:sz="0" w:space="0" w:color="auto"/>
                  </w:divBdr>
                </w:div>
                <w:div w:id="1853716247">
                  <w:marLeft w:val="0"/>
                  <w:marRight w:val="0"/>
                  <w:marTop w:val="0"/>
                  <w:marBottom w:val="0"/>
                  <w:divBdr>
                    <w:top w:val="none" w:sz="0" w:space="0" w:color="auto"/>
                    <w:left w:val="none" w:sz="0" w:space="0" w:color="auto"/>
                    <w:bottom w:val="none" w:sz="0" w:space="0" w:color="auto"/>
                    <w:right w:val="none" w:sz="0" w:space="0" w:color="auto"/>
                  </w:divBdr>
                </w:div>
                <w:div w:id="1346178190">
                  <w:marLeft w:val="0"/>
                  <w:marRight w:val="0"/>
                  <w:marTop w:val="0"/>
                  <w:marBottom w:val="0"/>
                  <w:divBdr>
                    <w:top w:val="none" w:sz="0" w:space="0" w:color="auto"/>
                    <w:left w:val="none" w:sz="0" w:space="0" w:color="auto"/>
                    <w:bottom w:val="none" w:sz="0" w:space="0" w:color="auto"/>
                    <w:right w:val="none" w:sz="0" w:space="0" w:color="auto"/>
                  </w:divBdr>
                </w:div>
                <w:div w:id="557085322">
                  <w:marLeft w:val="0"/>
                  <w:marRight w:val="0"/>
                  <w:marTop w:val="0"/>
                  <w:marBottom w:val="0"/>
                  <w:divBdr>
                    <w:top w:val="none" w:sz="0" w:space="0" w:color="auto"/>
                    <w:left w:val="none" w:sz="0" w:space="0" w:color="auto"/>
                    <w:bottom w:val="none" w:sz="0" w:space="0" w:color="auto"/>
                    <w:right w:val="none" w:sz="0" w:space="0" w:color="auto"/>
                  </w:divBdr>
                </w:div>
                <w:div w:id="1123040350">
                  <w:marLeft w:val="0"/>
                  <w:marRight w:val="0"/>
                  <w:marTop w:val="0"/>
                  <w:marBottom w:val="0"/>
                  <w:divBdr>
                    <w:top w:val="none" w:sz="0" w:space="0" w:color="auto"/>
                    <w:left w:val="none" w:sz="0" w:space="0" w:color="auto"/>
                    <w:bottom w:val="none" w:sz="0" w:space="0" w:color="auto"/>
                    <w:right w:val="none" w:sz="0" w:space="0" w:color="auto"/>
                  </w:divBdr>
                </w:div>
                <w:div w:id="199711977">
                  <w:marLeft w:val="0"/>
                  <w:marRight w:val="0"/>
                  <w:marTop w:val="0"/>
                  <w:marBottom w:val="0"/>
                  <w:divBdr>
                    <w:top w:val="none" w:sz="0" w:space="0" w:color="auto"/>
                    <w:left w:val="none" w:sz="0" w:space="0" w:color="auto"/>
                    <w:bottom w:val="none" w:sz="0" w:space="0" w:color="auto"/>
                    <w:right w:val="none" w:sz="0" w:space="0" w:color="auto"/>
                  </w:divBdr>
                </w:div>
                <w:div w:id="1862014877">
                  <w:marLeft w:val="0"/>
                  <w:marRight w:val="0"/>
                  <w:marTop w:val="0"/>
                  <w:marBottom w:val="0"/>
                  <w:divBdr>
                    <w:top w:val="none" w:sz="0" w:space="0" w:color="auto"/>
                    <w:left w:val="none" w:sz="0" w:space="0" w:color="auto"/>
                    <w:bottom w:val="none" w:sz="0" w:space="0" w:color="auto"/>
                    <w:right w:val="none" w:sz="0" w:space="0" w:color="auto"/>
                  </w:divBdr>
                </w:div>
                <w:div w:id="1978562258">
                  <w:marLeft w:val="0"/>
                  <w:marRight w:val="0"/>
                  <w:marTop w:val="0"/>
                  <w:marBottom w:val="0"/>
                  <w:divBdr>
                    <w:top w:val="none" w:sz="0" w:space="0" w:color="auto"/>
                    <w:left w:val="none" w:sz="0" w:space="0" w:color="auto"/>
                    <w:bottom w:val="none" w:sz="0" w:space="0" w:color="auto"/>
                    <w:right w:val="none" w:sz="0" w:space="0" w:color="auto"/>
                  </w:divBdr>
                </w:div>
                <w:div w:id="51924199">
                  <w:marLeft w:val="0"/>
                  <w:marRight w:val="0"/>
                  <w:marTop w:val="0"/>
                  <w:marBottom w:val="0"/>
                  <w:divBdr>
                    <w:top w:val="none" w:sz="0" w:space="0" w:color="auto"/>
                    <w:left w:val="none" w:sz="0" w:space="0" w:color="auto"/>
                    <w:bottom w:val="none" w:sz="0" w:space="0" w:color="auto"/>
                    <w:right w:val="none" w:sz="0" w:space="0" w:color="auto"/>
                  </w:divBdr>
                </w:div>
                <w:div w:id="1662586338">
                  <w:marLeft w:val="0"/>
                  <w:marRight w:val="0"/>
                  <w:marTop w:val="0"/>
                  <w:marBottom w:val="0"/>
                  <w:divBdr>
                    <w:top w:val="none" w:sz="0" w:space="0" w:color="auto"/>
                    <w:left w:val="none" w:sz="0" w:space="0" w:color="auto"/>
                    <w:bottom w:val="none" w:sz="0" w:space="0" w:color="auto"/>
                    <w:right w:val="none" w:sz="0" w:space="0" w:color="auto"/>
                  </w:divBdr>
                </w:div>
                <w:div w:id="628707259">
                  <w:marLeft w:val="0"/>
                  <w:marRight w:val="0"/>
                  <w:marTop w:val="0"/>
                  <w:marBottom w:val="0"/>
                  <w:divBdr>
                    <w:top w:val="none" w:sz="0" w:space="0" w:color="auto"/>
                    <w:left w:val="none" w:sz="0" w:space="0" w:color="auto"/>
                    <w:bottom w:val="none" w:sz="0" w:space="0" w:color="auto"/>
                    <w:right w:val="none" w:sz="0" w:space="0" w:color="auto"/>
                  </w:divBdr>
                </w:div>
                <w:div w:id="1522546159">
                  <w:marLeft w:val="0"/>
                  <w:marRight w:val="0"/>
                  <w:marTop w:val="0"/>
                  <w:marBottom w:val="0"/>
                  <w:divBdr>
                    <w:top w:val="none" w:sz="0" w:space="0" w:color="auto"/>
                    <w:left w:val="none" w:sz="0" w:space="0" w:color="auto"/>
                    <w:bottom w:val="none" w:sz="0" w:space="0" w:color="auto"/>
                    <w:right w:val="none" w:sz="0" w:space="0" w:color="auto"/>
                  </w:divBdr>
                </w:div>
                <w:div w:id="661666331">
                  <w:marLeft w:val="0"/>
                  <w:marRight w:val="0"/>
                  <w:marTop w:val="0"/>
                  <w:marBottom w:val="0"/>
                  <w:divBdr>
                    <w:top w:val="none" w:sz="0" w:space="0" w:color="auto"/>
                    <w:left w:val="none" w:sz="0" w:space="0" w:color="auto"/>
                    <w:bottom w:val="none" w:sz="0" w:space="0" w:color="auto"/>
                    <w:right w:val="none" w:sz="0" w:space="0" w:color="auto"/>
                  </w:divBdr>
                </w:div>
                <w:div w:id="1113013703">
                  <w:marLeft w:val="0"/>
                  <w:marRight w:val="0"/>
                  <w:marTop w:val="0"/>
                  <w:marBottom w:val="0"/>
                  <w:divBdr>
                    <w:top w:val="none" w:sz="0" w:space="0" w:color="auto"/>
                    <w:left w:val="none" w:sz="0" w:space="0" w:color="auto"/>
                    <w:bottom w:val="none" w:sz="0" w:space="0" w:color="auto"/>
                    <w:right w:val="none" w:sz="0" w:space="0" w:color="auto"/>
                  </w:divBdr>
                </w:div>
                <w:div w:id="356858543">
                  <w:marLeft w:val="0"/>
                  <w:marRight w:val="0"/>
                  <w:marTop w:val="0"/>
                  <w:marBottom w:val="0"/>
                  <w:divBdr>
                    <w:top w:val="none" w:sz="0" w:space="0" w:color="auto"/>
                    <w:left w:val="none" w:sz="0" w:space="0" w:color="auto"/>
                    <w:bottom w:val="none" w:sz="0" w:space="0" w:color="auto"/>
                    <w:right w:val="none" w:sz="0" w:space="0" w:color="auto"/>
                  </w:divBdr>
                </w:div>
                <w:div w:id="1709794130">
                  <w:marLeft w:val="0"/>
                  <w:marRight w:val="0"/>
                  <w:marTop w:val="0"/>
                  <w:marBottom w:val="0"/>
                  <w:divBdr>
                    <w:top w:val="none" w:sz="0" w:space="0" w:color="auto"/>
                    <w:left w:val="none" w:sz="0" w:space="0" w:color="auto"/>
                    <w:bottom w:val="none" w:sz="0" w:space="0" w:color="auto"/>
                    <w:right w:val="none" w:sz="0" w:space="0" w:color="auto"/>
                  </w:divBdr>
                </w:div>
                <w:div w:id="1999113645">
                  <w:marLeft w:val="0"/>
                  <w:marRight w:val="0"/>
                  <w:marTop w:val="0"/>
                  <w:marBottom w:val="0"/>
                  <w:divBdr>
                    <w:top w:val="none" w:sz="0" w:space="0" w:color="auto"/>
                    <w:left w:val="none" w:sz="0" w:space="0" w:color="auto"/>
                    <w:bottom w:val="none" w:sz="0" w:space="0" w:color="auto"/>
                    <w:right w:val="none" w:sz="0" w:space="0" w:color="auto"/>
                  </w:divBdr>
                </w:div>
                <w:div w:id="547568914">
                  <w:marLeft w:val="0"/>
                  <w:marRight w:val="0"/>
                  <w:marTop w:val="0"/>
                  <w:marBottom w:val="0"/>
                  <w:divBdr>
                    <w:top w:val="none" w:sz="0" w:space="0" w:color="auto"/>
                    <w:left w:val="none" w:sz="0" w:space="0" w:color="auto"/>
                    <w:bottom w:val="none" w:sz="0" w:space="0" w:color="auto"/>
                    <w:right w:val="none" w:sz="0" w:space="0" w:color="auto"/>
                  </w:divBdr>
                </w:div>
                <w:div w:id="2100328997">
                  <w:marLeft w:val="0"/>
                  <w:marRight w:val="0"/>
                  <w:marTop w:val="0"/>
                  <w:marBottom w:val="0"/>
                  <w:divBdr>
                    <w:top w:val="none" w:sz="0" w:space="0" w:color="auto"/>
                    <w:left w:val="none" w:sz="0" w:space="0" w:color="auto"/>
                    <w:bottom w:val="none" w:sz="0" w:space="0" w:color="auto"/>
                    <w:right w:val="none" w:sz="0" w:space="0" w:color="auto"/>
                  </w:divBdr>
                </w:div>
                <w:div w:id="239484511">
                  <w:marLeft w:val="0"/>
                  <w:marRight w:val="0"/>
                  <w:marTop w:val="0"/>
                  <w:marBottom w:val="0"/>
                  <w:divBdr>
                    <w:top w:val="none" w:sz="0" w:space="0" w:color="auto"/>
                    <w:left w:val="none" w:sz="0" w:space="0" w:color="auto"/>
                    <w:bottom w:val="none" w:sz="0" w:space="0" w:color="auto"/>
                    <w:right w:val="none" w:sz="0" w:space="0" w:color="auto"/>
                  </w:divBdr>
                </w:div>
                <w:div w:id="1407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7281">
      <w:bodyDiv w:val="1"/>
      <w:marLeft w:val="0"/>
      <w:marRight w:val="0"/>
      <w:marTop w:val="0"/>
      <w:marBottom w:val="0"/>
      <w:divBdr>
        <w:top w:val="none" w:sz="0" w:space="0" w:color="auto"/>
        <w:left w:val="none" w:sz="0" w:space="0" w:color="auto"/>
        <w:bottom w:val="none" w:sz="0" w:space="0" w:color="auto"/>
        <w:right w:val="none" w:sz="0" w:space="0" w:color="auto"/>
      </w:divBdr>
    </w:div>
    <w:div w:id="945236476">
      <w:bodyDiv w:val="1"/>
      <w:marLeft w:val="0"/>
      <w:marRight w:val="0"/>
      <w:marTop w:val="0"/>
      <w:marBottom w:val="0"/>
      <w:divBdr>
        <w:top w:val="none" w:sz="0" w:space="0" w:color="auto"/>
        <w:left w:val="none" w:sz="0" w:space="0" w:color="auto"/>
        <w:bottom w:val="none" w:sz="0" w:space="0" w:color="auto"/>
        <w:right w:val="none" w:sz="0" w:space="0" w:color="auto"/>
      </w:divBdr>
    </w:div>
    <w:div w:id="1023092080">
      <w:bodyDiv w:val="1"/>
      <w:marLeft w:val="0"/>
      <w:marRight w:val="0"/>
      <w:marTop w:val="0"/>
      <w:marBottom w:val="0"/>
      <w:divBdr>
        <w:top w:val="none" w:sz="0" w:space="0" w:color="auto"/>
        <w:left w:val="none" w:sz="0" w:space="0" w:color="auto"/>
        <w:bottom w:val="none" w:sz="0" w:space="0" w:color="auto"/>
        <w:right w:val="none" w:sz="0" w:space="0" w:color="auto"/>
      </w:divBdr>
    </w:div>
    <w:div w:id="1426730040">
      <w:bodyDiv w:val="1"/>
      <w:marLeft w:val="0"/>
      <w:marRight w:val="0"/>
      <w:marTop w:val="0"/>
      <w:marBottom w:val="0"/>
      <w:divBdr>
        <w:top w:val="none" w:sz="0" w:space="0" w:color="auto"/>
        <w:left w:val="none" w:sz="0" w:space="0" w:color="auto"/>
        <w:bottom w:val="none" w:sz="0" w:space="0" w:color="auto"/>
        <w:right w:val="none" w:sz="0" w:space="0" w:color="auto"/>
      </w:divBdr>
    </w:div>
    <w:div w:id="1523206575">
      <w:bodyDiv w:val="1"/>
      <w:marLeft w:val="0"/>
      <w:marRight w:val="0"/>
      <w:marTop w:val="0"/>
      <w:marBottom w:val="0"/>
      <w:divBdr>
        <w:top w:val="none" w:sz="0" w:space="0" w:color="auto"/>
        <w:left w:val="none" w:sz="0" w:space="0" w:color="auto"/>
        <w:bottom w:val="none" w:sz="0" w:space="0" w:color="auto"/>
        <w:right w:val="none" w:sz="0" w:space="0" w:color="auto"/>
      </w:divBdr>
    </w:div>
    <w:div w:id="20581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s://pravo-search.minjust.ru/bigs/showDocument.html?id=3EAFAB07-448E-4E8F-A1D9-6ABB0814EA98"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 TargetMode="External"/><Relationship Id="rId10" Type="http://schemas.openxmlformats.org/officeDocument/2006/relationships/hyperlink" Target="http://pravo.minjust.ru/" TargetMode="External"/><Relationship Id="rId19" Type="http://schemas.openxmlformats.org/officeDocument/2006/relationships/hyperlink" Target="http://nla-service.minjust.ru:8080/rnla-links/ws"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nla-service.minjust.ru:8080/rnla-links/ws" TargetMode="External"/><Relationship Id="rId8" Type="http://schemas.openxmlformats.org/officeDocument/2006/relationships/hyperlink" Target="http://pravo.minjus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51FA-2504-452F-A760-1F00B5BD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5571</Words>
  <Characters>31757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2022-02-18T06:04:00Z</cp:lastPrinted>
  <dcterms:created xsi:type="dcterms:W3CDTF">2023-11-21T10:37:00Z</dcterms:created>
  <dcterms:modified xsi:type="dcterms:W3CDTF">2023-11-29T07:04:00Z</dcterms:modified>
</cp:coreProperties>
</file>