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F2" w:rsidRDefault="009A5EF2" w:rsidP="009A5E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086158">
        <w:rPr>
          <w:sz w:val="32"/>
          <w:szCs w:val="32"/>
        </w:rPr>
        <w:t xml:space="preserve">                 ___04___   __22</w:t>
      </w:r>
      <w:r>
        <w:rPr>
          <w:sz w:val="32"/>
          <w:szCs w:val="32"/>
        </w:rPr>
        <w:t>___</w:t>
      </w:r>
    </w:p>
    <w:p w:rsidR="009A5EF2" w:rsidRDefault="009A5EF2" w:rsidP="009A5EF2">
      <w:pPr>
        <w:jc w:val="center"/>
        <w:rPr>
          <w:sz w:val="144"/>
          <w:szCs w:val="144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 xml:space="preserve">месяц)   </w:t>
      </w:r>
      <w:proofErr w:type="gramEnd"/>
      <w:r>
        <w:rPr>
          <w:sz w:val="32"/>
          <w:szCs w:val="32"/>
        </w:rPr>
        <w:t xml:space="preserve">  (номер)</w:t>
      </w:r>
    </w:p>
    <w:p w:rsidR="009A5EF2" w:rsidRDefault="009A5EF2" w:rsidP="009A5EF2">
      <w:pPr>
        <w:tabs>
          <w:tab w:val="left" w:pos="5910"/>
        </w:tabs>
        <w:rPr>
          <w:sz w:val="32"/>
          <w:szCs w:val="32"/>
        </w:rPr>
      </w:pPr>
      <w:r>
        <w:rPr>
          <w:sz w:val="144"/>
          <w:szCs w:val="144"/>
        </w:rPr>
        <w:t xml:space="preserve">     </w:t>
      </w:r>
      <w:r>
        <w:rPr>
          <w:sz w:val="144"/>
          <w:szCs w:val="144"/>
        </w:rPr>
        <w:tab/>
      </w:r>
    </w:p>
    <w:p w:rsidR="009A5EF2" w:rsidRDefault="009A5EF2" w:rsidP="009A5EF2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p w:rsidR="009A5EF2" w:rsidRDefault="009A5EF2" w:rsidP="009A5EF2">
      <w:pPr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МУНИЦИПАЛЬНЫХ ПРАВОВЫХ АКТОВ</w:t>
      </w:r>
    </w:p>
    <w:p w:rsidR="009A5EF2" w:rsidRDefault="009A5EF2" w:rsidP="009A5EF2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Хрещатовского</w:t>
      </w:r>
      <w:proofErr w:type="spellEnd"/>
      <w:r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9A5EF2" w:rsidRDefault="00086158" w:rsidP="009A5EF2">
      <w:pPr>
        <w:jc w:val="center"/>
        <w:rPr>
          <w:sz w:val="48"/>
          <w:szCs w:val="48"/>
        </w:rPr>
      </w:pPr>
      <w:r>
        <w:rPr>
          <w:sz w:val="48"/>
          <w:szCs w:val="48"/>
        </w:rPr>
        <w:t>17</w:t>
      </w:r>
      <w:r w:rsidR="009A5EF2">
        <w:rPr>
          <w:sz w:val="48"/>
          <w:szCs w:val="48"/>
        </w:rPr>
        <w:t>.04.2023 г.</w:t>
      </w:r>
    </w:p>
    <w:p w:rsidR="009A5EF2" w:rsidRDefault="009A5EF2" w:rsidP="009A5EF2">
      <w:pPr>
        <w:rPr>
          <w:color w:val="0D0D0D"/>
        </w:rPr>
      </w:pPr>
    </w:p>
    <w:p w:rsidR="009A5EF2" w:rsidRDefault="009A5EF2" w:rsidP="009A5EF2">
      <w:pPr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9A5EF2" w:rsidRDefault="009A5EF2" w:rsidP="009A5EF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народных депутатов </w:t>
      </w:r>
    </w:p>
    <w:p w:rsidR="009A5EF2" w:rsidRDefault="009A5EF2" w:rsidP="009A5EF2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Хрещатовского</w:t>
      </w:r>
      <w:proofErr w:type="spellEnd"/>
      <w:r>
        <w:rPr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9A5EF2" w:rsidRDefault="009A5EF2" w:rsidP="009A5EF2">
      <w:pPr>
        <w:jc w:val="center"/>
        <w:rPr>
          <w:sz w:val="44"/>
          <w:szCs w:val="44"/>
        </w:rPr>
      </w:pPr>
    </w:p>
    <w:p w:rsidR="009A5EF2" w:rsidRDefault="009A5EF2" w:rsidP="009A5EF2">
      <w:pPr>
        <w:rPr>
          <w:rFonts w:ascii="Arial" w:eastAsia="Arial" w:hAnsi="Arial" w:cs="Arial"/>
          <w:caps/>
        </w:rPr>
      </w:pPr>
    </w:p>
    <w:p w:rsidR="00D74682" w:rsidRDefault="00D74682" w:rsidP="00957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aps/>
        </w:rPr>
      </w:pPr>
    </w:p>
    <w:p w:rsidR="009579E4" w:rsidRDefault="009579E4" w:rsidP="00957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682" w:rsidRDefault="00D74682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86158" w:rsidRDefault="00086158" w:rsidP="00E142C2">
      <w:pPr>
        <w:spacing w:after="0" w:line="264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СОВЕТ НАРОДНЫХ ДЕПУТАТОВ</w:t>
      </w:r>
    </w:p>
    <w:p w:rsidR="00086158" w:rsidRDefault="00086158" w:rsidP="00E142C2">
      <w:pPr>
        <w:spacing w:after="0" w:line="264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 СЕЛЬСКОГО ПОСЕЛЕНИЯ</w:t>
      </w:r>
    </w:p>
    <w:p w:rsidR="00086158" w:rsidRDefault="00086158" w:rsidP="00E142C2">
      <w:pPr>
        <w:spacing w:after="0" w:line="264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p w:rsidR="00086158" w:rsidRDefault="00086158" w:rsidP="00E142C2">
      <w:pPr>
        <w:spacing w:after="0" w:line="264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086158" w:rsidRDefault="00086158" w:rsidP="00E142C2">
      <w:pPr>
        <w:spacing w:after="0" w:line="264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86158" w:rsidRDefault="00086158" w:rsidP="00E142C2">
      <w:pPr>
        <w:spacing w:after="0" w:line="249" w:lineRule="auto"/>
        <w:ind w:right="-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</w:t>
      </w:r>
      <w:proofErr w:type="gramStart"/>
      <w:r>
        <w:rPr>
          <w:rFonts w:ascii="Arial" w:hAnsi="Arial" w:cs="Arial"/>
          <w:sz w:val="24"/>
          <w:szCs w:val="24"/>
        </w:rPr>
        <w:t>17  апреля</w:t>
      </w:r>
      <w:proofErr w:type="gramEnd"/>
      <w:r>
        <w:rPr>
          <w:rFonts w:ascii="Arial" w:hAnsi="Arial" w:cs="Arial"/>
          <w:sz w:val="24"/>
          <w:szCs w:val="24"/>
        </w:rPr>
        <w:t xml:space="preserve"> 2023 года № 109</w:t>
      </w:r>
    </w:p>
    <w:p w:rsidR="00086158" w:rsidRDefault="00086158" w:rsidP="00E142C2">
      <w:pPr>
        <w:spacing w:after="0" w:line="249" w:lineRule="auto"/>
        <w:ind w:left="-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086158" w:rsidRDefault="00086158" w:rsidP="00E142C2">
      <w:pPr>
        <w:spacing w:after="0" w:line="249" w:lineRule="auto"/>
        <w:ind w:left="-5" w:firstLine="709"/>
        <w:rPr>
          <w:rFonts w:ascii="Arial" w:hAnsi="Arial" w:cs="Arial"/>
          <w:sz w:val="24"/>
          <w:szCs w:val="24"/>
        </w:rPr>
      </w:pPr>
    </w:p>
    <w:p w:rsidR="00086158" w:rsidRDefault="00086158" w:rsidP="00E142C2">
      <w:pPr>
        <w:spacing w:after="0" w:line="249" w:lineRule="auto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порядке, размерах и сроках перечисления муниципальным предприятием в бюджет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086158" w:rsidRDefault="00086158" w:rsidP="00E142C2">
      <w:pPr>
        <w:spacing w:after="0"/>
        <w:ind w:left="283"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Положение о порядке, размерах и сроках перечисления муниципальным предприятием в бюджет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опубликовать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</w:p>
    <w:p w:rsidR="00086158" w:rsidRDefault="00086158" w:rsidP="00E142C2">
      <w:pPr>
        <w:spacing w:after="0" w:line="249" w:lineRule="auto"/>
        <w:ind w:left="715" w:right="-6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1907"/>
        <w:gridCol w:w="2363"/>
      </w:tblGrid>
      <w:tr w:rsidR="00086158" w:rsidTr="00086158">
        <w:tc>
          <w:tcPr>
            <w:tcW w:w="5245" w:type="dxa"/>
            <w:hideMark/>
          </w:tcPr>
          <w:p w:rsidR="00086158" w:rsidRDefault="00086158" w:rsidP="00E142C2">
            <w:pPr>
              <w:spacing w:after="0" w:line="249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0" w:type="dxa"/>
          </w:tcPr>
          <w:p w:rsidR="00086158" w:rsidRDefault="00086158" w:rsidP="00E142C2">
            <w:pPr>
              <w:spacing w:after="0" w:line="249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hideMark/>
          </w:tcPr>
          <w:p w:rsidR="00086158" w:rsidRDefault="00086158" w:rsidP="00E142C2">
            <w:pPr>
              <w:spacing w:after="0" w:line="249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086158" w:rsidRDefault="00086158" w:rsidP="00E142C2">
      <w:pPr>
        <w:spacing w:after="0" w:line="249" w:lineRule="auto"/>
        <w:ind w:left="715" w:right="-6"/>
        <w:rPr>
          <w:rFonts w:ascii="Arial" w:hAnsi="Arial" w:cs="Arial"/>
          <w:color w:val="000000"/>
          <w:sz w:val="24"/>
          <w:szCs w:val="24"/>
        </w:rPr>
      </w:pPr>
    </w:p>
    <w:p w:rsidR="00086158" w:rsidRDefault="00086158" w:rsidP="00E142C2">
      <w:pPr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6158" w:rsidRDefault="00086158" w:rsidP="00E142C2">
      <w:pPr>
        <w:spacing w:after="0"/>
        <w:ind w:left="5659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86158" w:rsidRDefault="00086158" w:rsidP="00E142C2">
      <w:pPr>
        <w:spacing w:after="0" w:line="237" w:lineRule="auto"/>
        <w:ind w:left="5113" w:right="82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</w:p>
    <w:p w:rsidR="00086158" w:rsidRDefault="00086158" w:rsidP="00E142C2">
      <w:pPr>
        <w:spacing w:after="0" w:line="237" w:lineRule="auto"/>
        <w:ind w:left="5113" w:right="823" w:hanging="1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  апреля</w:t>
      </w:r>
      <w:proofErr w:type="gramEnd"/>
      <w:r>
        <w:rPr>
          <w:rFonts w:ascii="Arial" w:hAnsi="Arial" w:cs="Arial"/>
          <w:sz w:val="24"/>
          <w:szCs w:val="24"/>
        </w:rPr>
        <w:t xml:space="preserve"> 2023 года № 109</w:t>
      </w:r>
    </w:p>
    <w:p w:rsidR="00086158" w:rsidRDefault="00086158" w:rsidP="00E142C2">
      <w:pPr>
        <w:spacing w:after="0" w:line="264" w:lineRule="auto"/>
        <w:ind w:left="293" w:right="283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086158" w:rsidRDefault="00086158" w:rsidP="00E142C2">
      <w:pPr>
        <w:spacing w:after="0" w:line="264" w:lineRule="auto"/>
        <w:ind w:left="293" w:right="28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ПОРЯДКЕ, РАЗМЕРАХ И СРОКАХ ПЕРЕЧИСЛЕНИЯ </w:t>
      </w:r>
    </w:p>
    <w:p w:rsidR="00086158" w:rsidRDefault="00086158" w:rsidP="00E142C2">
      <w:pPr>
        <w:spacing w:after="0" w:line="264" w:lineRule="auto"/>
        <w:ind w:left="293" w:right="28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 ПРЕДПРИЯТИЕМ В БЮДЖЕТ</w:t>
      </w:r>
    </w:p>
    <w:p w:rsidR="00086158" w:rsidRDefault="00086158" w:rsidP="00E142C2">
      <w:pPr>
        <w:spacing w:after="0" w:line="264" w:lineRule="auto"/>
        <w:ind w:left="293" w:right="28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ХРЕЩАТОВСКОГО СЕЛЬСКОГО ПОСЕЛЕНИЯ КАЛАЧЕЕВСКОГО </w:t>
      </w:r>
    </w:p>
    <w:p w:rsidR="00086158" w:rsidRDefault="00086158" w:rsidP="00E142C2">
      <w:pPr>
        <w:spacing w:after="0" w:line="256" w:lineRule="auto"/>
        <w:ind w:left="1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РАЙОНА ВОРОНЕЖСКОЙ ОБЛАСТИ ЧАСТИ </w:t>
      </w:r>
    </w:p>
    <w:p w:rsidR="00086158" w:rsidRDefault="00086158" w:rsidP="00E142C2">
      <w:pPr>
        <w:spacing w:after="0" w:line="240" w:lineRule="auto"/>
        <w:ind w:left="293" w:right="28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ПРИБЫЛИ, ОСТАЮЩЕЙСЯ В ЕГО РАСПОРЯЖЕНИИ ПОСЛЕ </w:t>
      </w:r>
    </w:p>
    <w:p w:rsidR="00086158" w:rsidRDefault="00086158" w:rsidP="00E142C2">
      <w:pPr>
        <w:spacing w:after="0" w:line="240" w:lineRule="auto"/>
        <w:ind w:left="293" w:right="28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УПЛАТЫ НАЛОГОВ И ИНЫХ ОБЯЗАТЕЛЬНЫХ ПЛАТЕЖЕЙ</w:t>
      </w:r>
    </w:p>
    <w:p w:rsidR="00086158" w:rsidRDefault="00086158" w:rsidP="00E142C2">
      <w:pPr>
        <w:spacing w:after="0" w:line="240" w:lineRule="auto"/>
        <w:ind w:right="-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Настоящее Положение определяет порядок, размеры и сроки уплаты в бюджет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прибыли муниципальных унитарных предприятий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основанных на праве хозяйственного ведения, (далее – часть прибыли).</w:t>
      </w:r>
    </w:p>
    <w:p w:rsidR="00086158" w:rsidRDefault="00086158" w:rsidP="00E142C2">
      <w:pPr>
        <w:spacing w:after="0" w:line="249" w:lineRule="auto"/>
        <w:ind w:right="-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Плательщиками части прибыли признаются муниципальные унитарные предприятия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о перечислении муниципальным предприятием в бюджет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прибыли за текущий финансовый год принимается ежегодно Советом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одновременно с утверждением бюджета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следующий финансовый год.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Предложения по размеру перечисляемой в бюджет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прибыли вносятся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086158" w:rsidRDefault="00086158" w:rsidP="00E142C2">
      <w:pPr>
        <w:pStyle w:val="a3"/>
        <w:spacing w:after="0" w:line="237" w:lineRule="auto"/>
        <w:ind w:left="0" w:right="-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Размер части прибыли, подлежащей перечислению в бюджет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определяется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086158" w:rsidRDefault="00086158" w:rsidP="00E142C2">
      <w:pPr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Контроль за правильностью исчисления, полнотой и своевременностью перечисления части прибыли в бюджет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осуществляет администрация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86158" w:rsidRDefault="00086158" w:rsidP="00E142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A5EF2" w:rsidRDefault="009A5EF2" w:rsidP="00E142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86158" w:rsidRDefault="00086158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1651FF" w:rsidRDefault="001651FF" w:rsidP="003850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42C2" w:rsidRDefault="00E142C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9A5EF2" w:rsidRDefault="009A5EF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 xml:space="preserve">Ответственный за выпуск: глава </w:t>
      </w:r>
      <w:proofErr w:type="spellStart"/>
      <w:r w:rsidRPr="004E24FD">
        <w:rPr>
          <w:rFonts w:ascii="Arial" w:hAnsi="Arial" w:cs="Arial"/>
        </w:rPr>
        <w:t>Хрещатовского</w:t>
      </w:r>
      <w:proofErr w:type="spellEnd"/>
      <w:r w:rsidRPr="004E24F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 xml:space="preserve">Адрес редакции: 397622 Воронежская область, Калачеевский район, село </w:t>
      </w:r>
      <w:proofErr w:type="spellStart"/>
      <w:r w:rsidRPr="004E24FD">
        <w:rPr>
          <w:rFonts w:ascii="Arial" w:hAnsi="Arial" w:cs="Arial"/>
        </w:rPr>
        <w:t>Хрещатое</w:t>
      </w:r>
      <w:proofErr w:type="spellEnd"/>
      <w:r w:rsidRPr="004E24FD">
        <w:rPr>
          <w:rFonts w:ascii="Arial" w:hAnsi="Arial" w:cs="Arial"/>
        </w:rPr>
        <w:t>, Красна Площадь, 1</w:t>
      </w:r>
    </w:p>
    <w:p w:rsidR="009A5EF2" w:rsidRPr="004E24FD" w:rsidRDefault="009A5EF2" w:rsidP="00E142C2">
      <w:pPr>
        <w:tabs>
          <w:tab w:val="left" w:pos="2850"/>
        </w:tabs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т. (47363) 33-3-43.</w:t>
      </w:r>
      <w:r w:rsidRPr="004E24FD">
        <w:rPr>
          <w:rFonts w:ascii="Arial" w:hAnsi="Arial" w:cs="Arial"/>
        </w:rPr>
        <w:tab/>
      </w: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 xml:space="preserve">Адрес издателя: 397622 Воронежская область, Калачеевский район, село </w:t>
      </w:r>
      <w:proofErr w:type="spellStart"/>
      <w:r w:rsidRPr="004E24FD">
        <w:rPr>
          <w:rFonts w:ascii="Arial" w:hAnsi="Arial" w:cs="Arial"/>
        </w:rPr>
        <w:t>Хрещатое</w:t>
      </w:r>
      <w:proofErr w:type="spellEnd"/>
      <w:r w:rsidRPr="004E24FD">
        <w:rPr>
          <w:rFonts w:ascii="Arial" w:hAnsi="Arial" w:cs="Arial"/>
        </w:rPr>
        <w:t>, Красная Площадь, 1</w:t>
      </w: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т. (47363) 33-3-43.</w:t>
      </w: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 xml:space="preserve">Адрес типографии: 397622 Воронежская область, Калачеевский район, село </w:t>
      </w:r>
      <w:proofErr w:type="spellStart"/>
      <w:r w:rsidRPr="004E24FD">
        <w:rPr>
          <w:rFonts w:ascii="Arial" w:hAnsi="Arial" w:cs="Arial"/>
        </w:rPr>
        <w:t>Хрещатое</w:t>
      </w:r>
      <w:proofErr w:type="spellEnd"/>
      <w:r w:rsidRPr="004E24FD">
        <w:rPr>
          <w:rFonts w:ascii="Arial" w:hAnsi="Arial" w:cs="Arial"/>
        </w:rPr>
        <w:t>, Красная Площадь, 1</w:t>
      </w: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т. (47363) 33-3-43</w:t>
      </w:r>
    </w:p>
    <w:p w:rsidR="009A5EF2" w:rsidRPr="004E24FD" w:rsidRDefault="00086158" w:rsidP="00E142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Подписано к печати: 17</w:t>
      </w:r>
      <w:r w:rsidR="009A5EF2">
        <w:rPr>
          <w:rFonts w:ascii="Arial" w:hAnsi="Arial" w:cs="Arial"/>
        </w:rPr>
        <w:t>.04</w:t>
      </w:r>
      <w:r w:rsidR="009A5EF2" w:rsidRPr="004E24FD">
        <w:rPr>
          <w:rFonts w:ascii="Arial" w:hAnsi="Arial" w:cs="Arial"/>
        </w:rPr>
        <w:t>.2023 года в 15 часов.</w:t>
      </w:r>
    </w:p>
    <w:p w:rsidR="009A5EF2" w:rsidRPr="004E24FD" w:rsidRDefault="009A5EF2" w:rsidP="00E142C2">
      <w:pPr>
        <w:spacing w:after="0"/>
        <w:rPr>
          <w:rFonts w:ascii="Arial" w:hAnsi="Arial" w:cs="Arial"/>
        </w:rPr>
      </w:pPr>
      <w:r w:rsidRPr="004E24FD">
        <w:rPr>
          <w:rFonts w:ascii="Arial" w:hAnsi="Arial" w:cs="Arial"/>
        </w:rPr>
        <w:t>Тираж: 50 экз.</w:t>
      </w:r>
    </w:p>
    <w:p w:rsidR="009A5EF2" w:rsidRPr="004E24FD" w:rsidRDefault="009A5EF2" w:rsidP="00E142C2">
      <w:pPr>
        <w:tabs>
          <w:tab w:val="left" w:pos="709"/>
        </w:tabs>
        <w:spacing w:after="0"/>
        <w:ind w:firstLine="709"/>
        <w:rPr>
          <w:rFonts w:ascii="Arial" w:hAnsi="Arial" w:cs="Arial"/>
          <w:bCs/>
        </w:rPr>
      </w:pPr>
      <w:r w:rsidRPr="004E24FD">
        <w:rPr>
          <w:rFonts w:ascii="Arial" w:hAnsi="Arial" w:cs="Arial"/>
        </w:rPr>
        <w:t>Распространяется бесплатно</w:t>
      </w:r>
    </w:p>
    <w:p w:rsidR="009A5EF2" w:rsidRPr="002D204C" w:rsidRDefault="009A5EF2" w:rsidP="00E142C2">
      <w:pPr>
        <w:spacing w:after="0"/>
        <w:ind w:firstLine="709"/>
        <w:jc w:val="both"/>
        <w:rPr>
          <w:rFonts w:ascii="Arial" w:hAnsi="Arial" w:cs="Arial"/>
        </w:rPr>
      </w:pPr>
    </w:p>
    <w:p w:rsidR="00BA7892" w:rsidRDefault="00BA7892" w:rsidP="00E142C2">
      <w:pPr>
        <w:spacing w:after="0"/>
      </w:pPr>
    </w:p>
    <w:sectPr w:rsidR="00BA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11B"/>
    <w:multiLevelType w:val="hybridMultilevel"/>
    <w:tmpl w:val="B89A6038"/>
    <w:lvl w:ilvl="0" w:tplc="2798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D"/>
    <w:rsid w:val="00080429"/>
    <w:rsid w:val="00086158"/>
    <w:rsid w:val="000F2A1D"/>
    <w:rsid w:val="001651FF"/>
    <w:rsid w:val="001D3A3F"/>
    <w:rsid w:val="001E678D"/>
    <w:rsid w:val="00211B29"/>
    <w:rsid w:val="003850EE"/>
    <w:rsid w:val="0041065E"/>
    <w:rsid w:val="00430CE2"/>
    <w:rsid w:val="00440A20"/>
    <w:rsid w:val="00511583"/>
    <w:rsid w:val="005E6113"/>
    <w:rsid w:val="00626031"/>
    <w:rsid w:val="0069512F"/>
    <w:rsid w:val="006F0438"/>
    <w:rsid w:val="007F0DDA"/>
    <w:rsid w:val="00853B83"/>
    <w:rsid w:val="00940991"/>
    <w:rsid w:val="009579E4"/>
    <w:rsid w:val="009A5EF2"/>
    <w:rsid w:val="00A71489"/>
    <w:rsid w:val="00AA12AA"/>
    <w:rsid w:val="00AF1DD7"/>
    <w:rsid w:val="00B25AE6"/>
    <w:rsid w:val="00B30128"/>
    <w:rsid w:val="00BA553F"/>
    <w:rsid w:val="00BA7892"/>
    <w:rsid w:val="00CD43A9"/>
    <w:rsid w:val="00D74682"/>
    <w:rsid w:val="00DA262F"/>
    <w:rsid w:val="00E142C2"/>
    <w:rsid w:val="00EA2230"/>
    <w:rsid w:val="00EC26A6"/>
    <w:rsid w:val="00F74A55"/>
    <w:rsid w:val="00FB25DA"/>
    <w:rsid w:val="00FD7CFE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09CE"/>
  <w15:chartTrackingRefBased/>
  <w15:docId w15:val="{62B55FDA-0C31-4E4B-BE67-C81C3351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5E"/>
    <w:pPr>
      <w:spacing w:after="160" w:line="252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39"/>
    <w:rsid w:val="00BA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DA2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9A5EF2"/>
    <w:pPr>
      <w:spacing w:after="0" w:line="24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A5EF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385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3571-C043-47AC-B198-EFE4A7D6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25</cp:revision>
  <dcterms:created xsi:type="dcterms:W3CDTF">2023-04-14T07:11:00Z</dcterms:created>
  <dcterms:modified xsi:type="dcterms:W3CDTF">2023-04-25T12:35:00Z</dcterms:modified>
</cp:coreProperties>
</file>