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D" w:rsidRDefault="007F3B9D" w:rsidP="007F3B9D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___07___   __26</w:t>
      </w:r>
      <w:r>
        <w:rPr>
          <w:sz w:val="32"/>
          <w:szCs w:val="32"/>
        </w:rPr>
        <w:t>___</w:t>
      </w:r>
    </w:p>
    <w:p w:rsidR="007F3B9D" w:rsidRDefault="007F3B9D" w:rsidP="007F3B9D">
      <w:pPr>
        <w:jc w:val="center"/>
        <w:rPr>
          <w:sz w:val="144"/>
          <w:szCs w:val="144"/>
        </w:rPr>
      </w:pPr>
      <w:r>
        <w:rPr>
          <w:sz w:val="32"/>
          <w:szCs w:val="32"/>
        </w:rPr>
        <w:t>(месяц)     (номер)</w:t>
      </w:r>
    </w:p>
    <w:p w:rsidR="007F3B9D" w:rsidRDefault="007F3B9D" w:rsidP="007F3B9D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    </w:t>
      </w:r>
    </w:p>
    <w:p w:rsidR="007F3B9D" w:rsidRDefault="007F3B9D" w:rsidP="007F3B9D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7F3B9D" w:rsidRDefault="007F3B9D" w:rsidP="007F3B9D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7F3B9D" w:rsidRDefault="007F3B9D" w:rsidP="007F3B9D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7F3B9D" w:rsidRDefault="007F3B9D" w:rsidP="007F3B9D">
      <w:pPr>
        <w:jc w:val="center"/>
        <w:rPr>
          <w:sz w:val="48"/>
          <w:szCs w:val="48"/>
        </w:rPr>
      </w:pPr>
      <w:r>
        <w:rPr>
          <w:sz w:val="48"/>
          <w:szCs w:val="48"/>
        </w:rPr>
        <w:t>01.07.2022</w:t>
      </w:r>
      <w:bookmarkStart w:id="0" w:name="_GoBack"/>
      <w:bookmarkEnd w:id="0"/>
      <w:r>
        <w:rPr>
          <w:sz w:val="48"/>
          <w:szCs w:val="48"/>
        </w:rPr>
        <w:t xml:space="preserve"> г.</w:t>
      </w:r>
    </w:p>
    <w:p w:rsidR="007F3B9D" w:rsidRDefault="007F3B9D" w:rsidP="007F3B9D">
      <w:pPr>
        <w:rPr>
          <w:color w:val="0D0D0D"/>
        </w:rPr>
      </w:pPr>
    </w:p>
    <w:p w:rsidR="007F3B9D" w:rsidRDefault="007F3B9D" w:rsidP="007F3B9D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F3B9D" w:rsidRDefault="007F3B9D" w:rsidP="007F3B9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7F3B9D" w:rsidRDefault="007F3B9D" w:rsidP="007F3B9D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7F3B9D" w:rsidRDefault="007F3B9D" w:rsidP="007F3B9D">
      <w:pPr>
        <w:jc w:val="center"/>
        <w:rPr>
          <w:sz w:val="44"/>
          <w:szCs w:val="44"/>
        </w:rPr>
      </w:pPr>
    </w:p>
    <w:p w:rsidR="007F3B9D" w:rsidRDefault="007F3B9D" w:rsidP="007F3B9D">
      <w:pPr>
        <w:rPr>
          <w:b/>
          <w:bCs/>
          <w:iCs/>
          <w:sz w:val="28"/>
          <w:szCs w:val="28"/>
        </w:rPr>
      </w:pPr>
    </w:p>
    <w:p w:rsidR="007F3B9D" w:rsidRDefault="007F3B9D" w:rsidP="007F3B9D">
      <w:pPr>
        <w:rPr>
          <w:b/>
          <w:bCs/>
          <w:iCs/>
          <w:sz w:val="28"/>
          <w:szCs w:val="28"/>
        </w:rPr>
      </w:pPr>
    </w:p>
    <w:p w:rsidR="007F3B9D" w:rsidRDefault="007F3B9D" w:rsidP="007F3B9D">
      <w:pPr>
        <w:rPr>
          <w:b/>
          <w:bCs/>
          <w:iCs/>
          <w:sz w:val="28"/>
          <w:szCs w:val="28"/>
        </w:rPr>
      </w:pPr>
    </w:p>
    <w:p w:rsidR="007F3B9D" w:rsidRDefault="007F3B9D" w:rsidP="007F3B9D">
      <w:pPr>
        <w:rPr>
          <w:b/>
          <w:bCs/>
          <w:iCs/>
          <w:sz w:val="28"/>
          <w:szCs w:val="28"/>
        </w:rPr>
      </w:pPr>
    </w:p>
    <w:p w:rsidR="007F3B9D" w:rsidRDefault="007F3B9D" w:rsidP="007F3B9D">
      <w:pPr>
        <w:rPr>
          <w:b/>
          <w:bCs/>
          <w:iCs/>
          <w:sz w:val="28"/>
          <w:szCs w:val="28"/>
        </w:rPr>
      </w:pPr>
    </w:p>
    <w:p w:rsidR="00AA7386" w:rsidRDefault="00AA7386" w:rsidP="00AA7386">
      <w:pPr>
        <w:jc w:val="center"/>
      </w:pPr>
    </w:p>
    <w:p w:rsidR="007F3B9D" w:rsidRDefault="007F3B9D" w:rsidP="00AA7386">
      <w:pPr>
        <w:jc w:val="center"/>
      </w:pPr>
    </w:p>
    <w:p w:rsidR="007F3B9D" w:rsidRDefault="007F3B9D" w:rsidP="00AA7386">
      <w:pPr>
        <w:jc w:val="center"/>
      </w:pPr>
    </w:p>
    <w:p w:rsidR="007F3B9D" w:rsidRDefault="007F3B9D" w:rsidP="00AA7386">
      <w:pPr>
        <w:jc w:val="center"/>
      </w:pPr>
    </w:p>
    <w:p w:rsidR="007F3B9D" w:rsidRDefault="007F3B9D" w:rsidP="00AA7386">
      <w:pPr>
        <w:jc w:val="center"/>
      </w:pPr>
    </w:p>
    <w:p w:rsidR="007F3B9D" w:rsidRDefault="007F3B9D" w:rsidP="00AA7386">
      <w:pPr>
        <w:jc w:val="center"/>
      </w:pPr>
    </w:p>
    <w:p w:rsidR="007F3B9D" w:rsidRDefault="007F3B9D" w:rsidP="00AA7386">
      <w:pPr>
        <w:jc w:val="center"/>
      </w:pPr>
    </w:p>
    <w:p w:rsidR="00AA7386" w:rsidRPr="005269BB" w:rsidRDefault="00AA7386" w:rsidP="00AA7386">
      <w:pPr>
        <w:tabs>
          <w:tab w:val="left" w:pos="4515"/>
        </w:tabs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СОВЕТ НАРОДНЫХ ДЕПУТАТОВ</w:t>
      </w:r>
    </w:p>
    <w:p w:rsidR="00AA7386" w:rsidRPr="005269BB" w:rsidRDefault="00FA591B" w:rsidP="00AA7386">
      <w:pPr>
        <w:tabs>
          <w:tab w:val="left" w:pos="4515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ХРЕЩАТОВСКОГО</w:t>
      </w:r>
      <w:r w:rsidR="00AA7386" w:rsidRPr="005269BB">
        <w:rPr>
          <w:rFonts w:cs="Arial"/>
          <w:b/>
          <w:bCs/>
        </w:rPr>
        <w:t xml:space="preserve"> СЕЛЬСКОГО ПОСЕЛЕНИЯ</w:t>
      </w:r>
    </w:p>
    <w:p w:rsidR="00AA7386" w:rsidRPr="005269BB" w:rsidRDefault="00AA7386" w:rsidP="00AA7386">
      <w:pPr>
        <w:tabs>
          <w:tab w:val="left" w:pos="4515"/>
        </w:tabs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КАЛАЧЕЕВСКОГО МУНИЦИПАЛЬНОГО РАЙОНА</w:t>
      </w:r>
    </w:p>
    <w:p w:rsidR="00AA7386" w:rsidRPr="00147276" w:rsidRDefault="00AA7386" w:rsidP="00147276">
      <w:pPr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ВОРОНЕЖСКОЙ ОБЛАСТИ</w:t>
      </w:r>
    </w:p>
    <w:p w:rsidR="00AA7386" w:rsidRPr="005269BB" w:rsidRDefault="00AA7386" w:rsidP="00AA7386">
      <w:pPr>
        <w:jc w:val="center"/>
        <w:outlineLvl w:val="0"/>
        <w:rPr>
          <w:rFonts w:cs="Arial"/>
          <w:b/>
        </w:rPr>
      </w:pPr>
      <w:r w:rsidRPr="005269BB">
        <w:rPr>
          <w:rFonts w:cs="Arial"/>
          <w:b/>
        </w:rPr>
        <w:t>РЕШЕНИЕ</w:t>
      </w:r>
    </w:p>
    <w:p w:rsidR="00AA7386" w:rsidRPr="005269BB" w:rsidRDefault="00AA7386" w:rsidP="00AA7386">
      <w:pPr>
        <w:rPr>
          <w:rFonts w:cs="Arial"/>
          <w:b/>
        </w:rPr>
      </w:pPr>
    </w:p>
    <w:p w:rsidR="00AA7386" w:rsidRPr="005269BB" w:rsidRDefault="00AA7386" w:rsidP="00AA7386">
      <w:pPr>
        <w:rPr>
          <w:rFonts w:cs="Arial"/>
        </w:rPr>
      </w:pPr>
      <w:r w:rsidRPr="005269BB">
        <w:rPr>
          <w:rFonts w:cs="Arial"/>
        </w:rPr>
        <w:t>от «</w:t>
      </w:r>
      <w:r>
        <w:rPr>
          <w:rFonts w:cs="Arial"/>
        </w:rPr>
        <w:t>0</w:t>
      </w:r>
      <w:r w:rsidR="00887B8D">
        <w:rPr>
          <w:rFonts w:cs="Arial"/>
        </w:rPr>
        <w:t>1</w:t>
      </w:r>
      <w:r w:rsidRPr="005269BB">
        <w:rPr>
          <w:rFonts w:cs="Arial"/>
        </w:rPr>
        <w:t xml:space="preserve">» </w:t>
      </w:r>
      <w:r>
        <w:rPr>
          <w:rFonts w:cs="Arial"/>
        </w:rPr>
        <w:t>июля</w:t>
      </w:r>
      <w:r w:rsidR="00FA591B">
        <w:rPr>
          <w:rFonts w:cs="Arial"/>
        </w:rPr>
        <w:t xml:space="preserve"> 2022 года № 7</w:t>
      </w:r>
      <w:r w:rsidR="006B73F3">
        <w:rPr>
          <w:rFonts w:cs="Arial"/>
        </w:rPr>
        <w:t>9</w:t>
      </w:r>
    </w:p>
    <w:p w:rsidR="00AA7386" w:rsidRPr="00A757CB" w:rsidRDefault="00FA591B" w:rsidP="00FA591B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.Х</w:t>
      </w:r>
      <w:proofErr w:type="gramEnd"/>
      <w:r>
        <w:rPr>
          <w:rFonts w:cs="Arial"/>
        </w:rPr>
        <w:t>рещатое</w:t>
      </w:r>
      <w:proofErr w:type="spellEnd"/>
    </w:p>
    <w:p w:rsidR="00887B8D" w:rsidRPr="00147276" w:rsidRDefault="00887B8D" w:rsidP="00887B8D">
      <w:pPr>
        <w:widowControl w:val="0"/>
        <w:tabs>
          <w:tab w:val="left" w:pos="3210"/>
        </w:tabs>
        <w:spacing w:before="200" w:after="200"/>
        <w:ind w:firstLine="0"/>
        <w:jc w:val="center"/>
        <w:rPr>
          <w:rFonts w:cs="Arial"/>
          <w:b/>
          <w:color w:val="000000"/>
          <w:sz w:val="32"/>
          <w:szCs w:val="32"/>
        </w:rPr>
      </w:pPr>
      <w:r w:rsidRPr="00147276">
        <w:rPr>
          <w:rFonts w:cs="Arial"/>
          <w:b/>
          <w:color w:val="000000"/>
          <w:sz w:val="32"/>
          <w:szCs w:val="32"/>
        </w:rPr>
        <w:t xml:space="preserve">О полномочиях избирательной комиссии </w:t>
      </w:r>
      <w:r w:rsidRPr="00147276">
        <w:rPr>
          <w:rFonts w:cs="Arial"/>
          <w:b/>
          <w:color w:val="000000"/>
          <w:sz w:val="32"/>
          <w:szCs w:val="32"/>
        </w:rPr>
        <w:br/>
      </w:r>
      <w:r w:rsidRPr="00147276">
        <w:rPr>
          <w:rFonts w:cs="Arial"/>
          <w:b/>
          <w:bCs/>
          <w:sz w:val="32"/>
          <w:szCs w:val="32"/>
        </w:rPr>
        <w:t>муниципального образования</w:t>
      </w:r>
    </w:p>
    <w:p w:rsidR="00887B8D" w:rsidRPr="005F04E9" w:rsidRDefault="00887B8D" w:rsidP="00887B8D">
      <w:pPr>
        <w:tabs>
          <w:tab w:val="left" w:pos="6379"/>
        </w:tabs>
        <w:ind w:firstLine="709"/>
        <w:rPr>
          <w:rFonts w:cs="Arial"/>
        </w:rPr>
      </w:pPr>
      <w:proofErr w:type="gramStart"/>
      <w:r w:rsidRPr="005F04E9">
        <w:rPr>
          <w:rFonts w:cs="Arial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</w:t>
      </w:r>
      <w:proofErr w:type="gramEnd"/>
      <w:r w:rsidRPr="005F04E9">
        <w:rPr>
          <w:rFonts w:cs="Arial"/>
        </w:rPr>
        <w:t xml:space="preserve"> 2007 года № 87-ОЗ «Избирательный кодекс Воронежской области», Совет народных депутатов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 решил: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1. Обратиться в Избирательную комиссию Воронежской области с предложением о возложении полномочий избирательной комиссии муни</w:t>
      </w:r>
      <w:r w:rsidR="00FA591B">
        <w:rPr>
          <w:rFonts w:cs="Arial"/>
        </w:rPr>
        <w:t>ципального образования Хрещатовское</w:t>
      </w:r>
      <w:r w:rsidRPr="005F04E9">
        <w:rPr>
          <w:rFonts w:cs="Arial"/>
        </w:rPr>
        <w:t xml:space="preserve"> сельское поселение Калачеевского муниципального района Воронежской области на Территориальную избирательную комиссию Калачеевского района (действующую в границах муниципального образования).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 xml:space="preserve">2. Прекратить полномочия избирательной комиссии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 Калачеевского муниципального района Воронежской области по подготовке и проведению выборов. 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поселения, содержащие положения об избирательной комиссии муниципального образования.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4. 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C5383A" w:rsidRPr="005F04E9" w:rsidRDefault="00887B8D" w:rsidP="005447FE">
      <w:pPr>
        <w:pStyle w:val="a3"/>
        <w:ind w:left="0" w:firstLine="709"/>
        <w:rPr>
          <w:rFonts w:cs="Arial"/>
        </w:rPr>
      </w:pPr>
      <w:r w:rsidRPr="005F04E9">
        <w:rPr>
          <w:rFonts w:cs="Arial"/>
        </w:rPr>
        <w:t>5</w:t>
      </w:r>
      <w:r w:rsidR="006D5D7E" w:rsidRPr="005F04E9">
        <w:rPr>
          <w:rFonts w:cs="Arial"/>
        </w:rPr>
        <w:t>.</w:t>
      </w:r>
      <w:r w:rsidR="00F166C9" w:rsidRPr="005F04E9">
        <w:rPr>
          <w:rFonts w:cs="Arial"/>
        </w:rPr>
        <w:t xml:space="preserve">Опубликовать настоящее решение в Вестнике муниципальных правовых актов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="00F166C9" w:rsidRPr="005F04E9">
        <w:rPr>
          <w:rFonts w:cs="Arial"/>
        </w:rPr>
        <w:t xml:space="preserve"> сельского поселения Калачеевского муниципаль</w:t>
      </w:r>
      <w:r w:rsidR="006D5D7E" w:rsidRPr="005F04E9">
        <w:rPr>
          <w:rFonts w:cs="Arial"/>
        </w:rPr>
        <w:t>ного района Воронежской области и разместить на официальном сайте администрации</w:t>
      </w:r>
      <w:r w:rsidR="00232DED" w:rsidRPr="005F04E9">
        <w:rPr>
          <w:rFonts w:cs="Arial"/>
        </w:rPr>
        <w:t xml:space="preserve"> </w:t>
      </w:r>
      <w:proofErr w:type="spellStart"/>
      <w:r w:rsidR="00FA591B">
        <w:rPr>
          <w:rFonts w:cs="Arial"/>
        </w:rPr>
        <w:t>Хрещатовского</w:t>
      </w:r>
      <w:proofErr w:type="spellEnd"/>
      <w:r w:rsidR="00232DED" w:rsidRPr="005F04E9">
        <w:rPr>
          <w:rFonts w:cs="Arial"/>
        </w:rPr>
        <w:t xml:space="preserve"> сельского поселения в сети «Интернет».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6. Контроль за исполнением настоящего решения оставляю за собой.</w:t>
      </w:r>
    </w:p>
    <w:p w:rsidR="00F166C9" w:rsidRPr="00147276" w:rsidRDefault="00887B8D" w:rsidP="00147276">
      <w:pPr>
        <w:suppressAutoHyphens/>
        <w:ind w:firstLine="709"/>
        <w:contextualSpacing/>
        <w:rPr>
          <w:rFonts w:cs="Arial"/>
        </w:rPr>
      </w:pPr>
      <w:r w:rsidRPr="005F04E9">
        <w:rPr>
          <w:rFonts w:cs="Arial"/>
        </w:rPr>
        <w:t>7. Настоящее решение вступает в силу с момента его официального опубликования.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5353"/>
        <w:gridCol w:w="1134"/>
        <w:gridCol w:w="3285"/>
      </w:tblGrid>
      <w:tr w:rsidR="005447FE" w:rsidRPr="005F04E9" w:rsidTr="00A757CB">
        <w:tc>
          <w:tcPr>
            <w:tcW w:w="5353" w:type="dxa"/>
            <w:shd w:val="clear" w:color="auto" w:fill="auto"/>
          </w:tcPr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  <w:r w:rsidRPr="005F04E9">
              <w:rPr>
                <w:rFonts w:cs="Arial"/>
              </w:rPr>
              <w:t xml:space="preserve">Глава </w:t>
            </w:r>
            <w:proofErr w:type="spellStart"/>
            <w:r w:rsidR="00FA591B">
              <w:rPr>
                <w:rFonts w:cs="Arial"/>
              </w:rPr>
              <w:t>Хрещатовского</w:t>
            </w:r>
            <w:proofErr w:type="spellEnd"/>
            <w:r w:rsidR="00A757CB" w:rsidRPr="005F04E9">
              <w:rPr>
                <w:rFonts w:cs="Arial"/>
              </w:rPr>
              <w:t xml:space="preserve"> </w:t>
            </w:r>
            <w:r w:rsidRPr="005F04E9">
              <w:rPr>
                <w:rFonts w:cs="Arial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757CB" w:rsidRPr="005F04E9" w:rsidRDefault="00FA591B" w:rsidP="0090670A">
            <w:pPr>
              <w:pStyle w:val="a3"/>
              <w:ind w:left="0"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Н.И.Шулекин</w:t>
            </w:r>
            <w:proofErr w:type="spellEnd"/>
          </w:p>
          <w:p w:rsidR="00A757CB" w:rsidRPr="005F04E9" w:rsidRDefault="00A757CB" w:rsidP="0090670A">
            <w:pPr>
              <w:pStyle w:val="a3"/>
              <w:ind w:left="0" w:firstLine="709"/>
              <w:rPr>
                <w:rFonts w:cs="Arial"/>
              </w:rPr>
            </w:pPr>
          </w:p>
          <w:p w:rsidR="005447FE" w:rsidRPr="005F04E9" w:rsidRDefault="005447FE" w:rsidP="0090670A">
            <w:pPr>
              <w:pStyle w:val="a3"/>
              <w:ind w:left="0" w:firstLine="709"/>
              <w:rPr>
                <w:rFonts w:cs="Arial"/>
              </w:rPr>
            </w:pPr>
            <w:r w:rsidRPr="005F04E9">
              <w:rPr>
                <w:rFonts w:cs="Arial"/>
              </w:rPr>
              <w:t xml:space="preserve"> </w:t>
            </w:r>
          </w:p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7F3B9D" w:rsidRDefault="007F3B9D" w:rsidP="007F3B9D">
      <w:pPr>
        <w:rPr>
          <w:rFonts w:cs="Arial"/>
        </w:rPr>
      </w:pPr>
      <w:r>
        <w:rPr>
          <w:rFonts w:cs="Arial"/>
        </w:rPr>
        <w:lastRenderedPageBreak/>
        <w:t xml:space="preserve">Ответственный за выпуск: глава </w:t>
      </w:r>
      <w:proofErr w:type="spellStart"/>
      <w:r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 Площадь, 1</w:t>
      </w:r>
    </w:p>
    <w:p w:rsidR="007F3B9D" w:rsidRDefault="007F3B9D" w:rsidP="007F3B9D">
      <w:pPr>
        <w:tabs>
          <w:tab w:val="left" w:pos="2850"/>
        </w:tabs>
        <w:rPr>
          <w:rFonts w:cs="Arial"/>
        </w:rPr>
      </w:pPr>
      <w:r>
        <w:rPr>
          <w:rFonts w:cs="Arial"/>
        </w:rPr>
        <w:t>т. (47363) 33-3-43.</w:t>
      </w:r>
      <w:r>
        <w:rPr>
          <w:rFonts w:cs="Arial"/>
        </w:rPr>
        <w:tab/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Красная Площадь, 1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т. (47363) 33-3-43.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Красная Площадь, 1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т. (47363) 33-3-43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Подписано к печати: 01.07.2022</w:t>
      </w:r>
      <w:r>
        <w:rPr>
          <w:rFonts w:cs="Arial"/>
        </w:rPr>
        <w:t xml:space="preserve"> года в 15 часов.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Тираж: 50 экз.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Распространяется бесплатно.</w:t>
      </w:r>
    </w:p>
    <w:p w:rsidR="007F3B9D" w:rsidRDefault="007F3B9D" w:rsidP="007F3B9D">
      <w:pPr>
        <w:rPr>
          <w:rFonts w:cs="Arial"/>
        </w:rPr>
      </w:pPr>
      <w:r>
        <w:rPr>
          <w:rFonts w:cs="Arial"/>
        </w:rPr>
        <w:t>Тираж: 50 экз.</w:t>
      </w:r>
    </w:p>
    <w:p w:rsidR="007F3B9D" w:rsidRDefault="007F3B9D" w:rsidP="007F3B9D">
      <w:pPr>
        <w:rPr>
          <w:kern w:val="2"/>
          <w:sz w:val="22"/>
          <w:szCs w:val="22"/>
        </w:rPr>
      </w:pPr>
      <w:r>
        <w:br/>
      </w:r>
    </w:p>
    <w:p w:rsidR="00F166C9" w:rsidRPr="005447FE" w:rsidRDefault="00F166C9" w:rsidP="005447FE">
      <w:pPr>
        <w:pStyle w:val="a3"/>
        <w:ind w:left="0" w:firstLine="709"/>
        <w:rPr>
          <w:rFonts w:cs="Arial"/>
        </w:rPr>
      </w:pPr>
    </w:p>
    <w:sectPr w:rsidR="00F166C9" w:rsidRPr="005447FE" w:rsidSect="00147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55" w:rsidRDefault="002D3A55" w:rsidP="005447FE">
      <w:r>
        <w:separator/>
      </w:r>
    </w:p>
  </w:endnote>
  <w:endnote w:type="continuationSeparator" w:id="0">
    <w:p w:rsidR="002D3A55" w:rsidRDefault="002D3A55" w:rsidP="005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55" w:rsidRDefault="002D3A55" w:rsidP="005447FE">
      <w:r>
        <w:separator/>
      </w:r>
    </w:p>
  </w:footnote>
  <w:footnote w:type="continuationSeparator" w:id="0">
    <w:p w:rsidR="002D3A55" w:rsidRDefault="002D3A55" w:rsidP="0054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453BC"/>
    <w:rsid w:val="00147276"/>
    <w:rsid w:val="0015374A"/>
    <w:rsid w:val="001B5CD7"/>
    <w:rsid w:val="00232DED"/>
    <w:rsid w:val="00245183"/>
    <w:rsid w:val="002D3A55"/>
    <w:rsid w:val="002F2877"/>
    <w:rsid w:val="00301BA9"/>
    <w:rsid w:val="00366F0D"/>
    <w:rsid w:val="00385C76"/>
    <w:rsid w:val="004B6637"/>
    <w:rsid w:val="005447FE"/>
    <w:rsid w:val="00591685"/>
    <w:rsid w:val="005E2F08"/>
    <w:rsid w:val="005F04E9"/>
    <w:rsid w:val="00656119"/>
    <w:rsid w:val="006816C1"/>
    <w:rsid w:val="006B73F3"/>
    <w:rsid w:val="006D5062"/>
    <w:rsid w:val="006D5D7E"/>
    <w:rsid w:val="006F1684"/>
    <w:rsid w:val="0070689E"/>
    <w:rsid w:val="00724FA3"/>
    <w:rsid w:val="007F3B9D"/>
    <w:rsid w:val="0081229D"/>
    <w:rsid w:val="00887B8D"/>
    <w:rsid w:val="0090670A"/>
    <w:rsid w:val="00920FB5"/>
    <w:rsid w:val="009567D7"/>
    <w:rsid w:val="00A757CB"/>
    <w:rsid w:val="00AA7386"/>
    <w:rsid w:val="00AC4F41"/>
    <w:rsid w:val="00B36023"/>
    <w:rsid w:val="00BB1213"/>
    <w:rsid w:val="00BC1518"/>
    <w:rsid w:val="00C0088A"/>
    <w:rsid w:val="00C5383A"/>
    <w:rsid w:val="00CE199B"/>
    <w:rsid w:val="00D01AD0"/>
    <w:rsid w:val="00D05F37"/>
    <w:rsid w:val="00DE6B8C"/>
    <w:rsid w:val="00EE1087"/>
    <w:rsid w:val="00F166C9"/>
    <w:rsid w:val="00F173D0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  <w:style w:type="paragraph" w:customStyle="1" w:styleId="ae">
    <w:name w:val="Знак Знак Знак Знак Знак Знак Знак Знак Знак Знак"/>
    <w:basedOn w:val="a"/>
    <w:rsid w:val="007F3B9D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  <w:style w:type="paragraph" w:customStyle="1" w:styleId="ae">
    <w:name w:val="Знак Знак Знак Знак Знак Знак Знак Знак Знак Знак"/>
    <w:basedOn w:val="a"/>
    <w:rsid w:val="007F3B9D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</cp:revision>
  <cp:lastPrinted>2022-07-06T13:13:00Z</cp:lastPrinted>
  <dcterms:created xsi:type="dcterms:W3CDTF">2022-07-06T11:55:00Z</dcterms:created>
  <dcterms:modified xsi:type="dcterms:W3CDTF">2022-07-11T11:30:00Z</dcterms:modified>
</cp:coreProperties>
</file>