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88" w:rsidRPr="007F7088" w:rsidRDefault="007F7088" w:rsidP="007F708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7F7088">
        <w:rPr>
          <w:rFonts w:ascii="Calibri" w:eastAsia="Calibri" w:hAnsi="Calibri" w:cs="Times New Roman"/>
          <w:sz w:val="32"/>
          <w:szCs w:val="32"/>
        </w:rPr>
        <w:t xml:space="preserve">                                       ___</w:t>
      </w:r>
      <w:r w:rsidR="00581166">
        <w:rPr>
          <w:rFonts w:ascii="Calibri" w:eastAsia="Calibri" w:hAnsi="Calibri" w:cs="Times New Roman"/>
          <w:sz w:val="32"/>
          <w:szCs w:val="32"/>
        </w:rPr>
        <w:t>08</w:t>
      </w:r>
      <w:r w:rsidRPr="007F7088">
        <w:rPr>
          <w:rFonts w:ascii="Calibri" w:eastAsia="Calibri" w:hAnsi="Calibri" w:cs="Times New Roman"/>
          <w:sz w:val="32"/>
          <w:szCs w:val="32"/>
        </w:rPr>
        <w:t>___   __</w:t>
      </w:r>
      <w:r w:rsidR="00581166">
        <w:rPr>
          <w:rFonts w:ascii="Calibri" w:eastAsia="Calibri" w:hAnsi="Calibri" w:cs="Times New Roman"/>
          <w:sz w:val="32"/>
          <w:szCs w:val="32"/>
        </w:rPr>
        <w:t>35</w:t>
      </w:r>
      <w:r w:rsidRPr="007F7088">
        <w:rPr>
          <w:rFonts w:ascii="Calibri" w:eastAsia="Calibri" w:hAnsi="Calibri" w:cs="Times New Roman"/>
          <w:sz w:val="32"/>
          <w:szCs w:val="32"/>
        </w:rPr>
        <w:t>___</w:t>
      </w:r>
    </w:p>
    <w:p w:rsidR="007F7088" w:rsidRPr="007F7088" w:rsidRDefault="007F7088" w:rsidP="007F708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7F7088">
        <w:rPr>
          <w:rFonts w:ascii="Calibri" w:eastAsia="Calibri" w:hAnsi="Calibri" w:cs="Times New Roman"/>
          <w:sz w:val="32"/>
          <w:szCs w:val="32"/>
        </w:rPr>
        <w:t xml:space="preserve">                                        (</w:t>
      </w:r>
      <w:proofErr w:type="gramStart"/>
      <w:r w:rsidRPr="007F7088">
        <w:rPr>
          <w:rFonts w:ascii="Calibri" w:eastAsia="Calibri" w:hAnsi="Calibri" w:cs="Times New Roman"/>
          <w:sz w:val="32"/>
          <w:szCs w:val="32"/>
        </w:rPr>
        <w:t xml:space="preserve">месяц)   </w:t>
      </w:r>
      <w:proofErr w:type="gramEnd"/>
      <w:r w:rsidRPr="007F7088">
        <w:rPr>
          <w:rFonts w:ascii="Calibri" w:eastAsia="Calibri" w:hAnsi="Calibri" w:cs="Times New Roman"/>
          <w:sz w:val="32"/>
          <w:szCs w:val="32"/>
        </w:rPr>
        <w:t xml:space="preserve">  (номер)</w:t>
      </w:r>
      <w:r w:rsidRPr="007F7088">
        <w:rPr>
          <w:rFonts w:ascii="Calibri" w:eastAsia="Calibri" w:hAnsi="Calibri" w:cs="Times New Roman"/>
          <w:sz w:val="144"/>
          <w:szCs w:val="144"/>
        </w:rPr>
        <w:t xml:space="preserve">       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7F7088">
        <w:rPr>
          <w:rFonts w:ascii="Calibri" w:eastAsia="Calibri" w:hAnsi="Calibri" w:cs="Times New Roman"/>
          <w:sz w:val="144"/>
          <w:szCs w:val="144"/>
        </w:rPr>
        <w:t>ВЕСТНИК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 w:rsidRPr="007F7088">
        <w:rPr>
          <w:rFonts w:ascii="Calibri" w:eastAsia="Calibri" w:hAnsi="Calibri" w:cs="Times New Roman"/>
          <w:sz w:val="48"/>
          <w:szCs w:val="48"/>
        </w:rPr>
        <w:t>МУНИЦИПАЛЬНЫХ ПРАВОВЫХ АКТОВ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proofErr w:type="spellStart"/>
      <w:r w:rsidRPr="007F7088">
        <w:rPr>
          <w:rFonts w:ascii="Calibri" w:eastAsia="Calibri" w:hAnsi="Calibri" w:cs="Times New Roman"/>
          <w:sz w:val="48"/>
          <w:szCs w:val="48"/>
        </w:rPr>
        <w:t>Хрещатовского</w:t>
      </w:r>
      <w:proofErr w:type="spellEnd"/>
      <w:r w:rsidRPr="007F7088">
        <w:rPr>
          <w:rFonts w:ascii="Calibri" w:eastAsia="Calibri" w:hAnsi="Calibri" w:cs="Times New Roman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7F7088" w:rsidRPr="007F7088" w:rsidRDefault="00581166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</w:rPr>
        <w:t>31</w:t>
      </w:r>
      <w:r w:rsidR="007F7088" w:rsidRPr="007F7088">
        <w:rPr>
          <w:rFonts w:ascii="Calibri" w:eastAsia="Calibri" w:hAnsi="Calibri" w:cs="Times New Roman"/>
          <w:sz w:val="48"/>
          <w:szCs w:val="48"/>
        </w:rPr>
        <w:t>.</w:t>
      </w:r>
      <w:r>
        <w:rPr>
          <w:rFonts w:ascii="Calibri" w:eastAsia="Calibri" w:hAnsi="Calibri" w:cs="Times New Roman"/>
          <w:sz w:val="48"/>
          <w:szCs w:val="48"/>
        </w:rPr>
        <w:t>08.2022</w:t>
      </w:r>
      <w:r w:rsidR="007F7088" w:rsidRPr="007F7088">
        <w:rPr>
          <w:rFonts w:ascii="Calibri" w:eastAsia="Calibri" w:hAnsi="Calibri" w:cs="Times New Roman"/>
          <w:sz w:val="48"/>
          <w:szCs w:val="48"/>
        </w:rPr>
        <w:t xml:space="preserve"> г.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7F7088" w:rsidRPr="007F7088" w:rsidRDefault="007F7088" w:rsidP="007F7088">
      <w:pPr>
        <w:spacing w:after="200" w:line="276" w:lineRule="auto"/>
        <w:ind w:left="540"/>
        <w:jc w:val="center"/>
        <w:rPr>
          <w:rFonts w:ascii="Calibri" w:eastAsia="Calibri" w:hAnsi="Calibri" w:cs="Times New Roman"/>
          <w:color w:val="0D0D0D"/>
        </w:rPr>
      </w:pPr>
    </w:p>
    <w:p w:rsidR="007F7088" w:rsidRPr="007F7088" w:rsidRDefault="007F7088" w:rsidP="007F7088">
      <w:pPr>
        <w:spacing w:after="200" w:line="276" w:lineRule="auto"/>
        <w:ind w:left="540"/>
        <w:jc w:val="center"/>
        <w:rPr>
          <w:rFonts w:ascii="Calibri" w:eastAsia="Calibri" w:hAnsi="Calibri" w:cs="Times New Roman"/>
          <w:color w:val="0D0D0D"/>
          <w:sz w:val="20"/>
          <w:szCs w:val="20"/>
        </w:rPr>
      </w:pPr>
    </w:p>
    <w:p w:rsidR="007F7088" w:rsidRPr="007F7088" w:rsidRDefault="007F7088" w:rsidP="007F7088">
      <w:pPr>
        <w:spacing w:after="200" w:line="276" w:lineRule="auto"/>
        <w:ind w:left="540"/>
        <w:jc w:val="right"/>
        <w:rPr>
          <w:rFonts w:ascii="Calibri" w:eastAsia="Calibri" w:hAnsi="Calibri" w:cs="Times New Roman"/>
          <w:color w:val="0D0D0D"/>
        </w:rPr>
      </w:pP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 w:rsidRPr="007F7088">
        <w:rPr>
          <w:rFonts w:ascii="Calibri" w:eastAsia="Calibri" w:hAnsi="Calibri" w:cs="Times New Roman"/>
          <w:sz w:val="48"/>
          <w:szCs w:val="48"/>
        </w:rPr>
        <w:t>Учредитель: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4"/>
          <w:szCs w:val="44"/>
        </w:rPr>
      </w:pPr>
      <w:r w:rsidRPr="007F7088">
        <w:rPr>
          <w:rFonts w:ascii="Calibri" w:eastAsia="Calibri" w:hAnsi="Calibri" w:cs="Times New Roman"/>
          <w:sz w:val="44"/>
          <w:szCs w:val="44"/>
        </w:rPr>
        <w:t xml:space="preserve">Совет народных депутатов 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4"/>
          <w:szCs w:val="44"/>
        </w:rPr>
      </w:pPr>
      <w:proofErr w:type="spellStart"/>
      <w:r w:rsidRPr="007F7088">
        <w:rPr>
          <w:rFonts w:ascii="Calibri" w:eastAsia="Calibri" w:hAnsi="Calibri" w:cs="Times New Roman"/>
          <w:sz w:val="44"/>
          <w:szCs w:val="44"/>
        </w:rPr>
        <w:t>Хрещатовского</w:t>
      </w:r>
      <w:proofErr w:type="spellEnd"/>
      <w:r w:rsidRPr="007F7088">
        <w:rPr>
          <w:rFonts w:ascii="Calibri" w:eastAsia="Calibri" w:hAnsi="Calibri" w:cs="Times New Roman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7F7088" w:rsidRPr="007F7088" w:rsidRDefault="007F7088" w:rsidP="007F7088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7E6AF9" w:rsidRDefault="007E6AF9" w:rsidP="007F708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E6AF9" w:rsidRPr="007E6AF9" w:rsidRDefault="007E6AF9" w:rsidP="007E6AF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  <w:r w:rsidR="005811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581166" w:rsidRPr="005D0FEC" w:rsidRDefault="00581166" w:rsidP="00581166">
      <w:pPr>
        <w:pStyle w:val="a5"/>
        <w:shd w:val="clear" w:color="auto" w:fill="FFFFFF"/>
        <w:spacing w:before="0" w:after="0"/>
        <w:ind w:firstLine="708"/>
        <w:jc w:val="center"/>
        <w:rPr>
          <w:b/>
          <w:bCs/>
        </w:rPr>
      </w:pPr>
      <w:r w:rsidRPr="005D0FEC">
        <w:rPr>
          <w:b/>
          <w:bCs/>
        </w:rPr>
        <w:t>Извещение о размещении проекта отчета от 09.08.2022 № 1-2022, месте его размещения, о порядке и сроках предоставления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</w:rPr>
      </w:pPr>
      <w:r w:rsidRPr="005D0FEC">
        <w:rPr>
          <w:rFonts w:ascii="Arial" w:hAnsi="Arial" w:cs="Arial"/>
        </w:rPr>
        <w:t> </w:t>
      </w:r>
      <w:r w:rsidRPr="005D0FEC">
        <w:t>В соответствии со ст. 14 Федерального закона от 03.07.2016 № 237-ФЗ «О государственной кадастровой оценке»</w:t>
      </w:r>
      <w:bookmarkStart w:id="0" w:name="_Hlk52886618"/>
      <w:r w:rsidRPr="005D0FEC">
        <w:t> департамент имущественных и земельных отношений Воронежской области</w:t>
      </w:r>
      <w:bookmarkEnd w:id="0"/>
      <w:r w:rsidRPr="005D0FEC">
        <w:t> </w:t>
      </w:r>
      <w:proofErr w:type="gramStart"/>
      <w:r w:rsidRPr="005D0FEC">
        <w:t>уведомляет  о</w:t>
      </w:r>
      <w:proofErr w:type="gramEnd"/>
      <w:r w:rsidRPr="005D0FEC">
        <w:t xml:space="preserve"> размещении проекта отчета от 09.08.2022 № 1-2022 </w:t>
      </w:r>
      <w:r w:rsidRPr="005D0FEC">
        <w:rPr>
          <w:rStyle w:val="a6"/>
        </w:rPr>
        <w:t>об итогах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по состоянию на 01.01.2022 (далее – Проект отчета).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Виды объектов недвижимости: земельные участки.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С указанным Проектом отчета, можно ознакомиться: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 </w:t>
      </w:r>
      <w:hyperlink r:id="rId5" w:history="1">
        <w:r w:rsidRPr="005D0FEC">
          <w:rPr>
            <w:rStyle w:val="a6"/>
          </w:rPr>
          <w:t>https://rosreestr.ru/site/activity/kadastrovaya-otsenka/fond-dannykh-gosudarstvennoy-kadastrovoy-otsenki/</w:t>
        </w:r>
      </w:hyperlink>
      <w:r w:rsidRPr="005D0FEC">
        <w:t>);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оценка/Проекты отчетов – </w:t>
      </w:r>
      <w:hyperlink r:id="rId6" w:history="1">
        <w:r w:rsidRPr="005D0FEC">
          <w:rPr>
            <w:rStyle w:val="a6"/>
          </w:rPr>
          <w:t>https://cgko-vrn.ru/valuation/pre</w:t>
        </w:r>
      </w:hyperlink>
      <w:r w:rsidRPr="005D0FEC">
        <w:t>).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Порядок предоставления замечаний: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Дата окончания ознакомления с Проектом отчета – 21.09.2022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Дата окончания приема замечаний к Проекту отчета – 21.09.2022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 xml:space="preserve"> Обращаем внимание, что Замечания к проекту отчета могут быть представлены в государственное бюджетное учреждение Воронежской области «Центр государственной кадастровой оценки Воронежской области (далее – бюджетное учреждение)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Днем представления Замечаний к проекту отчета считается день их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Замечание к проекту отчета наряду с изложением его сути должно содержать: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 xml:space="preserve">2) кадастровый номер объекта недвижимости, в отношении </w:t>
      </w:r>
      <w:proofErr w:type="gramStart"/>
      <w:r w:rsidRPr="005D0FEC">
        <w:t>определения кадастровой стоимости</w:t>
      </w:r>
      <w:proofErr w:type="gramEnd"/>
      <w:r w:rsidRPr="005D0FEC">
        <w:t xml:space="preserve"> которого представляется замечание к проекту отчета, если замечание относится к конкретному объекту недвижимости;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3) указание на номера страниц (разделов) проекта отчета, к которым представляется замечание (при необходимости).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lastRenderedPageBreak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 xml:space="preserve">Иная форма представления Замечаний к проекту отчета (в том числе предоставление замечаний к проекту отчета в </w:t>
      </w:r>
      <w:proofErr w:type="spellStart"/>
      <w:r w:rsidRPr="005D0FEC">
        <w:t>Росреестр</w:t>
      </w:r>
      <w:proofErr w:type="spellEnd"/>
      <w:r w:rsidRPr="005D0FEC">
        <w:t>) действующим законодательством не предусмотрена.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 Государственное бюджетное учреждение Воронежской области «Центр государственной кадастровой оценки Воронежской области» осуществляет прием Замечаний к проекту отчета.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Время работы: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понедельник – четверг: с 09.00 до 18.00, (перерыв с 13.00 до 13.45);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пятница: с 09.00 до 16.45, (перерыв с 13.00 до 13.45).</w:t>
      </w:r>
    </w:p>
    <w:p w:rsidR="00581166" w:rsidRPr="005D0FEC" w:rsidRDefault="00581166" w:rsidP="005811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D0FEC"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https://cgko-vrn.ru/.</w:t>
      </w:r>
    </w:p>
    <w:p w:rsidR="00581166" w:rsidRPr="005D0FEC" w:rsidRDefault="00581166" w:rsidP="00581166">
      <w:pPr>
        <w:jc w:val="both"/>
      </w:pPr>
    </w:p>
    <w:p w:rsidR="007E6AF9" w:rsidRPr="007E6AF9" w:rsidRDefault="00581166" w:rsidP="005811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6AF9" w:rsidRPr="007E6AF9" w:rsidRDefault="007E6AF9" w:rsidP="007E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AF9" w:rsidRDefault="007E6AF9">
      <w:pPr>
        <w:rPr>
          <w:rFonts w:ascii="Calibri" w:eastAsia="Calibri" w:hAnsi="Calibri" w:cs="Times New Roman"/>
          <w:b/>
          <w:sz w:val="24"/>
          <w:szCs w:val="24"/>
        </w:rPr>
      </w:pPr>
    </w:p>
    <w:p w:rsidR="007F7088" w:rsidRPr="007F7088" w:rsidRDefault="007F7088" w:rsidP="007F708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A54448" w:rsidRDefault="00A54448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4448" w:rsidRDefault="00A54448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4448" w:rsidRDefault="00A54448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Ответственный за выпуск: глава </w:t>
      </w:r>
      <w:proofErr w:type="spellStart"/>
      <w:r w:rsidRPr="007E6AF9">
        <w:rPr>
          <w:rFonts w:ascii="Times New Roman" w:eastAsia="Calibri" w:hAnsi="Times New Roman" w:cs="Times New Roman"/>
          <w:sz w:val="28"/>
          <w:szCs w:val="28"/>
        </w:rPr>
        <w:t>Хрещатовского</w:t>
      </w:r>
      <w:proofErr w:type="spellEnd"/>
      <w:r w:rsidRPr="007E6A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proofErr w:type="spellStart"/>
      <w:r w:rsidRPr="007E6AF9">
        <w:rPr>
          <w:rFonts w:ascii="Times New Roman" w:eastAsia="Calibri" w:hAnsi="Times New Roman" w:cs="Times New Roman"/>
          <w:sz w:val="28"/>
          <w:szCs w:val="28"/>
        </w:rPr>
        <w:t>Шулекин</w:t>
      </w:r>
      <w:proofErr w:type="spellEnd"/>
      <w:r w:rsidRPr="007E6AF9">
        <w:rPr>
          <w:rFonts w:ascii="Times New Roman" w:eastAsia="Calibri" w:hAnsi="Times New Roman" w:cs="Times New Roman"/>
          <w:sz w:val="28"/>
          <w:szCs w:val="28"/>
        </w:rPr>
        <w:t xml:space="preserve"> Николай Иванович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 xml:space="preserve">Адрес редакции: 397622 Воронежская область, Калачеевский район, село </w:t>
      </w:r>
      <w:proofErr w:type="spellStart"/>
      <w:r w:rsidRPr="007E6AF9">
        <w:rPr>
          <w:rFonts w:ascii="Times New Roman" w:eastAsia="Calibri" w:hAnsi="Times New Roman" w:cs="Times New Roman"/>
          <w:sz w:val="28"/>
          <w:szCs w:val="28"/>
        </w:rPr>
        <w:t>Хрещатое</w:t>
      </w:r>
      <w:proofErr w:type="spellEnd"/>
      <w:r w:rsidRPr="007E6AF9">
        <w:rPr>
          <w:rFonts w:ascii="Times New Roman" w:eastAsia="Calibri" w:hAnsi="Times New Roman" w:cs="Times New Roman"/>
          <w:sz w:val="28"/>
          <w:szCs w:val="28"/>
        </w:rPr>
        <w:t>, Красна Площадь, 1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т. (47363) 33-3-43.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 xml:space="preserve">Адрес издателя: 397622 Воронежская область, Калачеевский район, село </w:t>
      </w:r>
      <w:proofErr w:type="spellStart"/>
      <w:r w:rsidRPr="007E6AF9">
        <w:rPr>
          <w:rFonts w:ascii="Times New Roman" w:eastAsia="Calibri" w:hAnsi="Times New Roman" w:cs="Times New Roman"/>
          <w:sz w:val="28"/>
          <w:szCs w:val="28"/>
        </w:rPr>
        <w:t>Хрещатое</w:t>
      </w:r>
      <w:proofErr w:type="spellEnd"/>
      <w:r w:rsidRPr="007E6AF9">
        <w:rPr>
          <w:rFonts w:ascii="Times New Roman" w:eastAsia="Calibri" w:hAnsi="Times New Roman" w:cs="Times New Roman"/>
          <w:sz w:val="28"/>
          <w:szCs w:val="28"/>
        </w:rPr>
        <w:t>, Красная Площадь, 1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т. (47363) 33-3-43.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 xml:space="preserve">Адрес типографии: 397622 Воронежская область, Калачеевский район, село </w:t>
      </w:r>
      <w:proofErr w:type="spellStart"/>
      <w:r w:rsidRPr="007E6AF9">
        <w:rPr>
          <w:rFonts w:ascii="Times New Roman" w:eastAsia="Calibri" w:hAnsi="Times New Roman" w:cs="Times New Roman"/>
          <w:sz w:val="28"/>
          <w:szCs w:val="28"/>
        </w:rPr>
        <w:t>Хрещатое</w:t>
      </w:r>
      <w:proofErr w:type="spellEnd"/>
      <w:r w:rsidRPr="007E6AF9">
        <w:rPr>
          <w:rFonts w:ascii="Times New Roman" w:eastAsia="Calibri" w:hAnsi="Times New Roman" w:cs="Times New Roman"/>
          <w:sz w:val="28"/>
          <w:szCs w:val="28"/>
        </w:rPr>
        <w:t>, Красная Площадь, 1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т. (47363) 33-3-43</w:t>
      </w:r>
    </w:p>
    <w:p w:rsidR="002A645A" w:rsidRPr="007E6AF9" w:rsidRDefault="007E6AF9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Подписано к печати: 23.12</w:t>
      </w:r>
      <w:r w:rsidR="00276ECC" w:rsidRPr="007E6AF9">
        <w:rPr>
          <w:rFonts w:ascii="Times New Roman" w:eastAsia="Calibri" w:hAnsi="Times New Roman" w:cs="Times New Roman"/>
          <w:sz w:val="28"/>
          <w:szCs w:val="28"/>
        </w:rPr>
        <w:t>.2021</w:t>
      </w:r>
      <w:r w:rsidR="002A645A" w:rsidRPr="007E6AF9">
        <w:rPr>
          <w:rFonts w:ascii="Times New Roman" w:eastAsia="Calibri" w:hAnsi="Times New Roman" w:cs="Times New Roman"/>
          <w:sz w:val="28"/>
          <w:szCs w:val="28"/>
        </w:rPr>
        <w:t xml:space="preserve"> года в 15 часов.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Тираж: 50 экз.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Распространяется бесплатно.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Тираж: 50 экз.</w:t>
      </w:r>
    </w:p>
    <w:p w:rsidR="00C505D1" w:rsidRPr="007E6AF9" w:rsidRDefault="00C505D1" w:rsidP="00130BB9">
      <w:pPr>
        <w:rPr>
          <w:rFonts w:ascii="Times New Roman" w:hAnsi="Times New Roman" w:cs="Times New Roman"/>
          <w:sz w:val="28"/>
          <w:szCs w:val="28"/>
        </w:rPr>
      </w:pPr>
    </w:p>
    <w:p w:rsidR="00C505D1" w:rsidRPr="007E6AF9" w:rsidRDefault="00C505D1">
      <w:pPr>
        <w:rPr>
          <w:rFonts w:ascii="Times New Roman" w:hAnsi="Times New Roman" w:cs="Times New Roman"/>
          <w:sz w:val="28"/>
          <w:szCs w:val="28"/>
        </w:rPr>
      </w:pPr>
      <w:r w:rsidRPr="007E6AF9">
        <w:rPr>
          <w:rFonts w:ascii="Times New Roman" w:hAnsi="Times New Roman" w:cs="Times New Roman"/>
          <w:sz w:val="28"/>
          <w:szCs w:val="28"/>
        </w:rPr>
        <w:br w:type="page"/>
      </w:r>
    </w:p>
    <w:p w:rsidR="00C505D1" w:rsidRDefault="00C505D1" w:rsidP="00130BB9"/>
    <w:p w:rsidR="00C505D1" w:rsidRDefault="00C505D1">
      <w:r>
        <w:br w:type="page"/>
      </w:r>
    </w:p>
    <w:p w:rsidR="00200495" w:rsidRPr="00130BB9" w:rsidRDefault="00200495" w:rsidP="00130BB9"/>
    <w:sectPr w:rsidR="00200495" w:rsidRPr="0013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480"/>
    <w:multiLevelType w:val="hybridMultilevel"/>
    <w:tmpl w:val="E11A4122"/>
    <w:lvl w:ilvl="0" w:tplc="C8F28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7B"/>
    <w:rsid w:val="00130BB9"/>
    <w:rsid w:val="00200495"/>
    <w:rsid w:val="00276ECC"/>
    <w:rsid w:val="002A645A"/>
    <w:rsid w:val="002C2575"/>
    <w:rsid w:val="00536F8E"/>
    <w:rsid w:val="00581166"/>
    <w:rsid w:val="006F3306"/>
    <w:rsid w:val="0070735B"/>
    <w:rsid w:val="007E6AF9"/>
    <w:rsid w:val="007F7088"/>
    <w:rsid w:val="008A436C"/>
    <w:rsid w:val="00A54448"/>
    <w:rsid w:val="00B24390"/>
    <w:rsid w:val="00BA3D10"/>
    <w:rsid w:val="00C505D1"/>
    <w:rsid w:val="00F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DE96-9F15-4517-871B-326E9509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8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1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ko-vrn.ru/valuation/pre" TargetMode="External"/><Relationship Id="rId5" Type="http://schemas.openxmlformats.org/officeDocument/2006/relationships/hyperlink" Target="https://rosreestr.ru/site/activity/kadastrovaya-otsenka/fond-dannykh-gosudarstvennoy-kadastrovoy-otse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nmb</dc:creator>
  <cp:keywords/>
  <dc:description/>
  <cp:lastModifiedBy>nmb</cp:lastModifiedBy>
  <cp:revision>6</cp:revision>
  <cp:lastPrinted>2021-11-09T05:47:00Z</cp:lastPrinted>
  <dcterms:created xsi:type="dcterms:W3CDTF">2022-02-10T11:27:00Z</dcterms:created>
  <dcterms:modified xsi:type="dcterms:W3CDTF">2022-10-13T11:46:00Z</dcterms:modified>
</cp:coreProperties>
</file>