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59" w:rsidRPr="00235540" w:rsidRDefault="005F4559" w:rsidP="00D40CE7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235540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5F4559" w:rsidRPr="00235540" w:rsidRDefault="00D40CE7" w:rsidP="00D40CE7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35540">
        <w:rPr>
          <w:rFonts w:ascii="Arial" w:hAnsi="Arial" w:cs="Arial"/>
          <w:sz w:val="24"/>
          <w:szCs w:val="24"/>
          <w:lang w:eastAsia="ru-RU"/>
        </w:rPr>
        <w:t>ХРЕЩАТОВСКОГО</w:t>
      </w:r>
      <w:r w:rsidR="005F4559" w:rsidRPr="0023554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5F4559" w:rsidRPr="00235540" w:rsidRDefault="005F4559" w:rsidP="00D40CE7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35540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  <w:r w:rsidRPr="00235540">
        <w:rPr>
          <w:rFonts w:ascii="Arial" w:hAnsi="Arial" w:cs="Arial"/>
          <w:sz w:val="24"/>
          <w:szCs w:val="24"/>
          <w:lang w:eastAsia="ru-RU"/>
        </w:rPr>
        <w:br/>
        <w:t>ВОРОНЕЖСКОЙ ОБЛАСТИ</w:t>
      </w:r>
    </w:p>
    <w:p w:rsidR="005F4559" w:rsidRPr="00235540" w:rsidRDefault="00D40CE7" w:rsidP="00D40CE7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35540">
        <w:rPr>
          <w:rFonts w:ascii="Arial" w:hAnsi="Arial" w:cs="Arial"/>
          <w:sz w:val="24"/>
          <w:szCs w:val="24"/>
          <w:lang w:eastAsia="ru-RU"/>
        </w:rPr>
        <w:t>РЕШЕНИЕ</w:t>
      </w:r>
    </w:p>
    <w:bookmarkEnd w:id="0"/>
    <w:p w:rsidR="00FA70D5" w:rsidRPr="00D40CE7" w:rsidRDefault="00AA7C80" w:rsidP="00D40CE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F4559" w:rsidRPr="00D40CE7">
        <w:rPr>
          <w:rFonts w:ascii="Arial" w:hAnsi="Arial" w:cs="Arial"/>
          <w:sz w:val="24"/>
          <w:szCs w:val="24"/>
        </w:rPr>
        <w:t>27</w:t>
      </w:r>
      <w:r w:rsidR="00FA70D5" w:rsidRPr="00D40CE7">
        <w:rPr>
          <w:rFonts w:ascii="Arial" w:hAnsi="Arial" w:cs="Arial"/>
          <w:sz w:val="24"/>
          <w:szCs w:val="24"/>
        </w:rPr>
        <w:t xml:space="preserve"> </w:t>
      </w:r>
      <w:r w:rsidR="00B0056F" w:rsidRPr="00D40CE7">
        <w:rPr>
          <w:rFonts w:ascii="Arial" w:hAnsi="Arial" w:cs="Arial"/>
          <w:sz w:val="24"/>
          <w:szCs w:val="24"/>
        </w:rPr>
        <w:t>февраля</w:t>
      </w:r>
      <w:r w:rsidR="0035172E" w:rsidRPr="00D40CE7">
        <w:rPr>
          <w:rFonts w:ascii="Arial" w:hAnsi="Arial" w:cs="Arial"/>
          <w:sz w:val="24"/>
          <w:szCs w:val="24"/>
        </w:rPr>
        <w:t xml:space="preserve"> 202</w:t>
      </w:r>
      <w:r w:rsidR="00B0056F" w:rsidRPr="00D40CE7">
        <w:rPr>
          <w:rFonts w:ascii="Arial" w:hAnsi="Arial" w:cs="Arial"/>
          <w:sz w:val="24"/>
          <w:szCs w:val="24"/>
        </w:rPr>
        <w:t>4</w:t>
      </w:r>
      <w:r w:rsidR="00D40CE7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168</w:t>
      </w:r>
    </w:p>
    <w:p w:rsidR="00FA70D5" w:rsidRPr="00D40CE7" w:rsidRDefault="00D40CE7" w:rsidP="00D40CE7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FA70D5" w:rsidRPr="00D40CE7" w:rsidRDefault="00FA70D5" w:rsidP="00D40CE7">
      <w:pPr>
        <w:ind w:firstLine="709"/>
        <w:rPr>
          <w:rFonts w:ascii="Arial" w:hAnsi="Arial" w:cs="Arial"/>
          <w:b/>
          <w:sz w:val="24"/>
          <w:szCs w:val="24"/>
        </w:rPr>
      </w:pPr>
    </w:p>
    <w:p w:rsidR="00C274CA" w:rsidRDefault="00FA70D5" w:rsidP="00C274CA">
      <w:pPr>
        <w:tabs>
          <w:tab w:val="left" w:pos="6237"/>
        </w:tabs>
        <w:ind w:left="709" w:right="-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C274CA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D40CE7" w:rsidRPr="00C274CA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C274CA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 w:rsidRPr="00C274CA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C274CA">
        <w:rPr>
          <w:rFonts w:ascii="Arial" w:hAnsi="Arial" w:cs="Arial"/>
          <w:b/>
          <w:sz w:val="32"/>
          <w:szCs w:val="32"/>
        </w:rPr>
        <w:t xml:space="preserve">от </w:t>
      </w:r>
      <w:r w:rsidR="00DF44C3" w:rsidRPr="00C274CA">
        <w:rPr>
          <w:rFonts w:ascii="Arial" w:hAnsi="Arial" w:cs="Arial"/>
          <w:b/>
          <w:sz w:val="32"/>
          <w:szCs w:val="32"/>
        </w:rPr>
        <w:t>26</w:t>
      </w:r>
      <w:r w:rsidR="00987416" w:rsidRPr="00C274CA">
        <w:rPr>
          <w:rFonts w:ascii="Arial" w:hAnsi="Arial" w:cs="Arial"/>
          <w:b/>
          <w:sz w:val="32"/>
          <w:szCs w:val="32"/>
        </w:rPr>
        <w:t>.</w:t>
      </w:r>
      <w:r w:rsidR="00DF44C3" w:rsidRPr="00C274CA">
        <w:rPr>
          <w:rFonts w:ascii="Arial" w:hAnsi="Arial" w:cs="Arial"/>
          <w:b/>
          <w:sz w:val="32"/>
          <w:szCs w:val="32"/>
        </w:rPr>
        <w:t>04</w:t>
      </w:r>
      <w:r w:rsidR="00987416" w:rsidRPr="00C274CA">
        <w:rPr>
          <w:rFonts w:ascii="Arial" w:hAnsi="Arial" w:cs="Arial"/>
          <w:b/>
          <w:sz w:val="32"/>
          <w:szCs w:val="32"/>
        </w:rPr>
        <w:t>.20</w:t>
      </w:r>
      <w:r w:rsidR="00DF44C3" w:rsidRPr="00C274CA">
        <w:rPr>
          <w:rFonts w:ascii="Arial" w:hAnsi="Arial" w:cs="Arial"/>
          <w:b/>
          <w:sz w:val="32"/>
          <w:szCs w:val="32"/>
        </w:rPr>
        <w:t>16</w:t>
      </w:r>
      <w:r w:rsidR="00987416" w:rsidRPr="00C274CA">
        <w:rPr>
          <w:rFonts w:ascii="Arial" w:hAnsi="Arial" w:cs="Arial"/>
          <w:b/>
          <w:sz w:val="32"/>
          <w:szCs w:val="32"/>
        </w:rPr>
        <w:t xml:space="preserve"> г. № </w:t>
      </w:r>
      <w:r w:rsidR="005B39FE" w:rsidRPr="00C274CA">
        <w:rPr>
          <w:rFonts w:ascii="Arial" w:hAnsi="Arial" w:cs="Arial"/>
          <w:b/>
          <w:sz w:val="32"/>
          <w:szCs w:val="32"/>
        </w:rPr>
        <w:t>36</w:t>
      </w:r>
      <w:r w:rsidRPr="00C274CA">
        <w:rPr>
          <w:rFonts w:ascii="Arial" w:hAnsi="Arial" w:cs="Arial"/>
          <w:b/>
          <w:sz w:val="32"/>
          <w:szCs w:val="32"/>
        </w:rPr>
        <w:t xml:space="preserve"> «</w:t>
      </w:r>
      <w:r w:rsidR="009B5C48" w:rsidRPr="00C274CA">
        <w:rPr>
          <w:rFonts w:ascii="Arial" w:hAnsi="Arial" w:cs="Arial"/>
          <w:b/>
          <w:bCs/>
          <w:color w:val="000000"/>
          <w:sz w:val="32"/>
          <w:szCs w:val="32"/>
        </w:rPr>
        <w:t>Об утверждении П</w:t>
      </w:r>
      <w:r w:rsidR="00DF44C3" w:rsidRPr="00C274CA">
        <w:rPr>
          <w:rFonts w:ascii="Arial" w:hAnsi="Arial" w:cs="Arial"/>
          <w:b/>
          <w:bCs/>
          <w:color w:val="000000"/>
          <w:sz w:val="32"/>
          <w:szCs w:val="32"/>
        </w:rPr>
        <w:t xml:space="preserve">орядка увольнения (освобождения от должности) </w:t>
      </w:r>
      <w:r w:rsidR="00DF44C3"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в связи с утратой доверия лиц, замещающих </w:t>
      </w:r>
      <w:r w:rsidR="00550285"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муниципальные </w:t>
      </w:r>
      <w:r w:rsidR="00DF44C3"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должности и применения к лицам, замещающим должности муниципальной службы</w:t>
      </w:r>
      <w:r w:rsid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в органах местного самоуправления</w:t>
      </w:r>
    </w:p>
    <w:p w:rsidR="00FA70D5" w:rsidRPr="00C274CA" w:rsidRDefault="00D40CE7" w:rsidP="00C274CA">
      <w:pPr>
        <w:tabs>
          <w:tab w:val="left" w:pos="6237"/>
        </w:tabs>
        <w:ind w:left="709" w:right="-1"/>
        <w:rPr>
          <w:rFonts w:ascii="Arial" w:hAnsi="Arial" w:cs="Arial"/>
          <w:b/>
          <w:sz w:val="32"/>
          <w:szCs w:val="32"/>
        </w:rPr>
      </w:pPr>
      <w:proofErr w:type="spellStart"/>
      <w:r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="00DF44C3"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 </w:t>
      </w:r>
      <w:r w:rsidR="00550285"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 w:rsidR="00DF44C3" w:rsidRPr="00C274C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Калачеевского 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="00FA70D5" w:rsidRPr="00C274CA">
        <w:rPr>
          <w:rFonts w:ascii="Arial" w:hAnsi="Arial" w:cs="Arial"/>
          <w:b/>
          <w:sz w:val="32"/>
          <w:szCs w:val="32"/>
        </w:rPr>
        <w:t>»</w:t>
      </w:r>
      <w:r w:rsidR="005B39FE" w:rsidRPr="00C274CA">
        <w:rPr>
          <w:rFonts w:ascii="Arial" w:hAnsi="Arial" w:cs="Arial"/>
          <w:color w:val="000000"/>
          <w:sz w:val="32"/>
          <w:szCs w:val="32"/>
        </w:rPr>
        <w:t xml:space="preserve"> </w:t>
      </w:r>
      <w:r w:rsidR="00E01BA5">
        <w:rPr>
          <w:rFonts w:ascii="Arial" w:hAnsi="Arial" w:cs="Arial"/>
          <w:b/>
          <w:sz w:val="32"/>
          <w:szCs w:val="32"/>
        </w:rPr>
        <w:t>(в</w:t>
      </w:r>
      <w:r w:rsidR="005B39FE" w:rsidRPr="00C274CA">
        <w:rPr>
          <w:rFonts w:ascii="Arial" w:hAnsi="Arial" w:cs="Arial"/>
          <w:b/>
          <w:sz w:val="32"/>
          <w:szCs w:val="32"/>
        </w:rPr>
        <w:t xml:space="preserve"> ред. </w:t>
      </w:r>
      <w:proofErr w:type="spellStart"/>
      <w:r w:rsidR="005B39FE" w:rsidRPr="00C274CA">
        <w:rPr>
          <w:rFonts w:ascii="Arial" w:hAnsi="Arial" w:cs="Arial"/>
          <w:b/>
          <w:sz w:val="32"/>
          <w:szCs w:val="32"/>
        </w:rPr>
        <w:t>реш</w:t>
      </w:r>
      <w:proofErr w:type="spellEnd"/>
      <w:r w:rsidR="005B39FE" w:rsidRPr="00C274CA">
        <w:rPr>
          <w:rFonts w:ascii="Arial" w:hAnsi="Arial" w:cs="Arial"/>
          <w:b/>
          <w:sz w:val="32"/>
          <w:szCs w:val="32"/>
        </w:rPr>
        <w:t>. от 28.02.2017 № 61, от 29.11.2019 № 138, от 08.06.2020 № 155, от 13.11.2020 № 13, от 13.07.2023 № 122, от 22.08.2023 № 130)</w:t>
      </w:r>
      <w:r w:rsidR="00194FAE" w:rsidRPr="00C274CA">
        <w:rPr>
          <w:rFonts w:ascii="Arial" w:hAnsi="Arial" w:cs="Arial"/>
          <w:b/>
          <w:sz w:val="32"/>
          <w:szCs w:val="32"/>
        </w:rPr>
        <w:t xml:space="preserve"> </w:t>
      </w:r>
    </w:p>
    <w:p w:rsidR="00404CCC" w:rsidRPr="00D40CE7" w:rsidRDefault="00DF44C3" w:rsidP="00D40CE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0CE7">
        <w:rPr>
          <w:rFonts w:ascii="Arial" w:eastAsia="Calibri" w:hAnsi="Arial" w:cs="Arial"/>
          <w:sz w:val="24"/>
          <w:szCs w:val="24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</w:t>
      </w:r>
      <w:r w:rsidR="00194FAE" w:rsidRPr="00D40CE7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 </w:t>
      </w:r>
      <w:r w:rsidRPr="00D40CE7"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="00194FAE" w:rsidRPr="00D40CE7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</w:t>
      </w:r>
      <w:proofErr w:type="spellStart"/>
      <w:r w:rsidR="00D40CE7">
        <w:rPr>
          <w:rFonts w:ascii="Arial" w:hAnsi="Arial" w:cs="Arial"/>
          <w:bCs/>
          <w:sz w:val="24"/>
          <w:szCs w:val="24"/>
          <w:lang w:eastAsia="ru-RU"/>
        </w:rPr>
        <w:t>Хрещатовского</w:t>
      </w:r>
      <w:proofErr w:type="spellEnd"/>
      <w:r w:rsidR="00F56B24" w:rsidRPr="00D40CE7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194FAE" w:rsidRPr="00D40CE7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соответствие действующему законодательству, </w:t>
      </w:r>
      <w:r w:rsidR="00194FAE" w:rsidRPr="00D40CE7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D40CE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D40CE7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="009B5C48" w:rsidRPr="00D40CE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D40CE7">
        <w:rPr>
          <w:rFonts w:ascii="Arial" w:hAnsi="Arial" w:cs="Arial"/>
          <w:sz w:val="24"/>
          <w:szCs w:val="24"/>
        </w:rPr>
        <w:t>решил:</w:t>
      </w:r>
    </w:p>
    <w:p w:rsidR="00C274CA" w:rsidRDefault="00017200" w:rsidP="00017200">
      <w:pPr>
        <w:pStyle w:val="a7"/>
        <w:tabs>
          <w:tab w:val="left" w:pos="0"/>
        </w:tabs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A70D5" w:rsidRPr="00D40CE7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D40CE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FA70D5" w:rsidRPr="00D40CE7">
        <w:rPr>
          <w:rFonts w:ascii="Arial" w:hAnsi="Arial" w:cs="Arial"/>
          <w:sz w:val="24"/>
          <w:szCs w:val="24"/>
        </w:rPr>
        <w:t xml:space="preserve"> сельского </w:t>
      </w:r>
    </w:p>
    <w:p w:rsidR="00DF44C3" w:rsidRPr="00C274CA" w:rsidRDefault="00FA70D5" w:rsidP="00C274C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C274CA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от </w:t>
      </w:r>
      <w:r w:rsidR="00C17038" w:rsidRPr="00C274CA">
        <w:rPr>
          <w:rFonts w:ascii="Arial" w:hAnsi="Arial" w:cs="Arial"/>
          <w:sz w:val="24"/>
          <w:szCs w:val="24"/>
        </w:rPr>
        <w:t>2</w:t>
      </w:r>
      <w:r w:rsidR="00DF44C3" w:rsidRPr="00C274CA">
        <w:rPr>
          <w:rFonts w:ascii="Arial" w:hAnsi="Arial" w:cs="Arial"/>
          <w:sz w:val="24"/>
          <w:szCs w:val="24"/>
        </w:rPr>
        <w:t>6</w:t>
      </w:r>
      <w:r w:rsidR="00A95ADF" w:rsidRPr="00C274CA">
        <w:rPr>
          <w:rFonts w:ascii="Arial" w:hAnsi="Arial" w:cs="Arial"/>
          <w:sz w:val="24"/>
          <w:szCs w:val="24"/>
        </w:rPr>
        <w:t>.</w:t>
      </w:r>
      <w:r w:rsidR="00DF44C3" w:rsidRPr="00C274CA">
        <w:rPr>
          <w:rFonts w:ascii="Arial" w:hAnsi="Arial" w:cs="Arial"/>
          <w:sz w:val="24"/>
          <w:szCs w:val="24"/>
        </w:rPr>
        <w:t>04</w:t>
      </w:r>
      <w:r w:rsidR="00A95ADF" w:rsidRPr="00C274CA">
        <w:rPr>
          <w:rFonts w:ascii="Arial" w:hAnsi="Arial" w:cs="Arial"/>
          <w:sz w:val="24"/>
          <w:szCs w:val="24"/>
        </w:rPr>
        <w:t>.20</w:t>
      </w:r>
      <w:r w:rsidR="00DF44C3" w:rsidRPr="00C274CA">
        <w:rPr>
          <w:rFonts w:ascii="Arial" w:hAnsi="Arial" w:cs="Arial"/>
          <w:sz w:val="24"/>
          <w:szCs w:val="24"/>
        </w:rPr>
        <w:t>16</w:t>
      </w:r>
      <w:r w:rsidR="00A95ADF" w:rsidRPr="00C274CA">
        <w:rPr>
          <w:rFonts w:ascii="Arial" w:hAnsi="Arial" w:cs="Arial"/>
          <w:sz w:val="24"/>
          <w:szCs w:val="24"/>
        </w:rPr>
        <w:t xml:space="preserve"> г. № </w:t>
      </w:r>
      <w:r w:rsidR="00C274CA" w:rsidRPr="00C274CA">
        <w:rPr>
          <w:rFonts w:ascii="Arial" w:hAnsi="Arial" w:cs="Arial"/>
          <w:sz w:val="24"/>
          <w:szCs w:val="24"/>
        </w:rPr>
        <w:t>36</w:t>
      </w:r>
      <w:r w:rsidRPr="00C274CA">
        <w:rPr>
          <w:rFonts w:ascii="Arial" w:hAnsi="Arial" w:cs="Arial"/>
          <w:sz w:val="24"/>
          <w:szCs w:val="24"/>
        </w:rPr>
        <w:t xml:space="preserve"> «</w:t>
      </w:r>
      <w:r w:rsidR="00DF44C3" w:rsidRPr="00C274CA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увольнения (освобождения от должности) </w:t>
      </w:r>
      <w:r w:rsidR="00DF44C3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</w:t>
      </w:r>
      <w:r w:rsidR="001A308B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службы в органах местного</w:t>
      </w:r>
      <w:r w:rsidR="00F56B24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самоуправления </w:t>
      </w:r>
      <w:proofErr w:type="spellStart"/>
      <w:r w:rsidR="00D40CE7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="00F56B24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</w:t>
      </w:r>
      <w:r w:rsidR="00E21612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оселения Калачеевского муниципального </w:t>
      </w:r>
      <w:r w:rsidR="00DF44C3" w:rsidRPr="00C274CA">
        <w:rPr>
          <w:rFonts w:ascii="Arial" w:hAnsi="Arial" w:cs="Arial"/>
          <w:bCs/>
          <w:color w:val="000000"/>
          <w:sz w:val="24"/>
          <w:szCs w:val="24"/>
          <w:lang w:eastAsia="ru-RU"/>
        </w:rPr>
        <w:t>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="00DF44C3" w:rsidRPr="00C274CA">
        <w:rPr>
          <w:rFonts w:ascii="Arial" w:hAnsi="Arial" w:cs="Arial"/>
          <w:sz w:val="24"/>
          <w:szCs w:val="24"/>
        </w:rPr>
        <w:t>»</w:t>
      </w:r>
      <w:r w:rsidR="00C274CA" w:rsidRPr="00C274CA">
        <w:t xml:space="preserve"> </w:t>
      </w:r>
      <w:r w:rsidR="00017200">
        <w:rPr>
          <w:rFonts w:ascii="Arial" w:hAnsi="Arial" w:cs="Arial"/>
          <w:sz w:val="24"/>
          <w:szCs w:val="24"/>
        </w:rPr>
        <w:t>(в</w:t>
      </w:r>
      <w:r w:rsidR="00C274CA" w:rsidRPr="00C274CA">
        <w:rPr>
          <w:rFonts w:ascii="Arial" w:hAnsi="Arial" w:cs="Arial"/>
          <w:sz w:val="24"/>
          <w:szCs w:val="24"/>
        </w:rPr>
        <w:t xml:space="preserve"> ред. </w:t>
      </w:r>
      <w:proofErr w:type="spellStart"/>
      <w:r w:rsidR="00C274CA" w:rsidRPr="00C274CA">
        <w:rPr>
          <w:rFonts w:ascii="Arial" w:hAnsi="Arial" w:cs="Arial"/>
          <w:sz w:val="24"/>
          <w:szCs w:val="24"/>
        </w:rPr>
        <w:t>реш</w:t>
      </w:r>
      <w:proofErr w:type="spellEnd"/>
      <w:r w:rsidR="00C274CA" w:rsidRPr="00C274CA">
        <w:rPr>
          <w:rFonts w:ascii="Arial" w:hAnsi="Arial" w:cs="Arial"/>
          <w:sz w:val="24"/>
          <w:szCs w:val="24"/>
        </w:rPr>
        <w:t xml:space="preserve">. от 28.02.2017 № 61, от 29.11.2019 № 138, </w:t>
      </w:r>
      <w:r w:rsidR="00C274CA" w:rsidRPr="00C274CA">
        <w:rPr>
          <w:rFonts w:ascii="Arial" w:hAnsi="Arial" w:cs="Arial"/>
          <w:sz w:val="24"/>
          <w:szCs w:val="24"/>
        </w:rPr>
        <w:lastRenderedPageBreak/>
        <w:t xml:space="preserve">от 08.06.2020 № 155, от 13.11.2020 № 13, от 13.07.2023 № 122, от 22.08.2023 № 130) </w:t>
      </w:r>
      <w:r w:rsidR="00DF44C3" w:rsidRPr="00C274CA">
        <w:rPr>
          <w:rFonts w:ascii="Arial" w:hAnsi="Arial" w:cs="Arial"/>
          <w:sz w:val="24"/>
          <w:szCs w:val="24"/>
        </w:rPr>
        <w:t xml:space="preserve"> </w:t>
      </w:r>
      <w:r w:rsidR="00F56B24" w:rsidRPr="00C274CA">
        <w:rPr>
          <w:rFonts w:ascii="Arial" w:hAnsi="Arial" w:cs="Arial"/>
          <w:sz w:val="24"/>
          <w:szCs w:val="24"/>
        </w:rPr>
        <w:t>следующие изменения</w:t>
      </w:r>
      <w:r w:rsidR="00E21612" w:rsidRPr="00C274CA">
        <w:rPr>
          <w:rFonts w:ascii="Arial" w:hAnsi="Arial" w:cs="Arial"/>
          <w:sz w:val="24"/>
          <w:szCs w:val="24"/>
        </w:rPr>
        <w:t>:</w:t>
      </w:r>
    </w:p>
    <w:p w:rsidR="00017200" w:rsidRDefault="00017200" w:rsidP="00017200">
      <w:pPr>
        <w:pStyle w:val="a9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F56B24" w:rsidRPr="00D40CE7">
        <w:rPr>
          <w:rFonts w:ascii="Arial" w:hAnsi="Arial" w:cs="Arial"/>
          <w:sz w:val="24"/>
          <w:szCs w:val="24"/>
        </w:rPr>
        <w:t>П</w:t>
      </w:r>
      <w:r w:rsidR="000C325E" w:rsidRPr="00D40CE7">
        <w:rPr>
          <w:rFonts w:ascii="Arial" w:hAnsi="Arial" w:cs="Arial"/>
          <w:sz w:val="24"/>
          <w:szCs w:val="24"/>
        </w:rPr>
        <w:t>риложение</w:t>
      </w:r>
      <w:proofErr w:type="gramEnd"/>
      <w:r w:rsidR="000C325E" w:rsidRPr="00D40CE7">
        <w:rPr>
          <w:rFonts w:ascii="Arial" w:hAnsi="Arial" w:cs="Arial"/>
          <w:sz w:val="24"/>
          <w:szCs w:val="24"/>
        </w:rPr>
        <w:t xml:space="preserve"> 1 к решению «ПОРЯДОК увольнения (освобождения от </w:t>
      </w:r>
    </w:p>
    <w:p w:rsidR="000C325E" w:rsidRPr="00D40CE7" w:rsidRDefault="000C325E" w:rsidP="00017200">
      <w:pPr>
        <w:pStyle w:val="a9"/>
        <w:jc w:val="both"/>
        <w:rPr>
          <w:rFonts w:ascii="Arial" w:hAnsi="Arial" w:cs="Arial"/>
          <w:sz w:val="24"/>
          <w:szCs w:val="24"/>
        </w:rPr>
      </w:pPr>
      <w:r w:rsidRPr="00D40CE7">
        <w:rPr>
          <w:rFonts w:ascii="Arial" w:hAnsi="Arial" w:cs="Arial"/>
          <w:sz w:val="24"/>
          <w:szCs w:val="24"/>
        </w:rPr>
        <w:t>должности) в связи с утратой доверия лиц, замещающих муниципальные должности»</w:t>
      </w:r>
      <w:r w:rsidR="00C93ABB" w:rsidRPr="00D40CE7">
        <w:rPr>
          <w:rFonts w:ascii="Arial" w:hAnsi="Arial" w:cs="Arial"/>
          <w:sz w:val="24"/>
          <w:szCs w:val="24"/>
        </w:rPr>
        <w:t xml:space="preserve"> дополнить пунктом 1.14. следующего содержания</w:t>
      </w:r>
      <w:r w:rsidRPr="00D40CE7">
        <w:rPr>
          <w:rFonts w:ascii="Arial" w:hAnsi="Arial" w:cs="Arial"/>
          <w:sz w:val="24"/>
          <w:szCs w:val="24"/>
        </w:rPr>
        <w:t>:</w:t>
      </w:r>
    </w:p>
    <w:p w:rsidR="00C93ABB" w:rsidRPr="00D40CE7" w:rsidRDefault="00C93ABB" w:rsidP="00D40CE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40CE7">
        <w:rPr>
          <w:rFonts w:ascii="Arial" w:hAnsi="Arial" w:cs="Arial"/>
          <w:sz w:val="24"/>
          <w:szCs w:val="24"/>
          <w:lang w:eastAsia="ru-RU"/>
        </w:rPr>
        <w:t xml:space="preserve">«1.14. </w:t>
      </w:r>
      <w:r w:rsidRPr="00D40CE7">
        <w:rPr>
          <w:rFonts w:ascii="Arial" w:hAnsi="Arial" w:cs="Arial"/>
          <w:color w:val="000000"/>
          <w:sz w:val="24"/>
          <w:szCs w:val="24"/>
        </w:rPr>
        <w:t xml:space="preserve"> В случае увольнения (прекращения полномочий) </w:t>
      </w:r>
      <w:r w:rsidRPr="00D40CE7">
        <w:rPr>
          <w:rFonts w:ascii="Arial" w:hAnsi="Arial" w:cs="Arial"/>
          <w:sz w:val="24"/>
          <w:szCs w:val="24"/>
          <w:lang w:eastAsia="ru-RU"/>
        </w:rPr>
        <w:t xml:space="preserve">лица, замещающего муниципальную должность, </w:t>
      </w:r>
      <w:r w:rsidRPr="00D40CE7">
        <w:rPr>
          <w:rFonts w:ascii="Arial" w:hAnsi="Arial" w:cs="Arial"/>
          <w:color w:val="000000"/>
          <w:sz w:val="24"/>
          <w:szCs w:val="24"/>
        </w:rPr>
        <w:t xml:space="preserve">на которое были распространены ограничения, </w:t>
      </w:r>
      <w:r w:rsidRPr="00D40CE7">
        <w:rPr>
          <w:rFonts w:ascii="Arial" w:hAnsi="Arial" w:cs="Arial"/>
          <w:sz w:val="24"/>
          <w:szCs w:val="24"/>
        </w:rPr>
        <w:t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C93ABB" w:rsidRPr="00D40CE7" w:rsidRDefault="00C93ABB" w:rsidP="00D40CE7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0CE7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  <w:r w:rsidR="00C463DF" w:rsidRPr="00D40CE7">
        <w:rPr>
          <w:rFonts w:ascii="Arial" w:hAnsi="Arial" w:cs="Arial"/>
          <w:sz w:val="24"/>
          <w:szCs w:val="24"/>
        </w:rPr>
        <w:t>;</w:t>
      </w:r>
    </w:p>
    <w:p w:rsidR="006B7249" w:rsidRPr="00AA7C80" w:rsidRDefault="00404CCC" w:rsidP="00D40CE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7C80"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="006B7249" w:rsidRPr="00AA7C80">
        <w:rPr>
          <w:rFonts w:ascii="Arial" w:eastAsia="Calibri" w:hAnsi="Arial" w:cs="Arial"/>
          <w:sz w:val="24"/>
          <w:szCs w:val="24"/>
          <w:lang w:eastAsia="ru-RU"/>
        </w:rPr>
        <w:t>В п</w:t>
      </w:r>
      <w:r w:rsidRPr="00AA7C80">
        <w:rPr>
          <w:rFonts w:ascii="Arial" w:eastAsia="Calibri" w:hAnsi="Arial" w:cs="Arial"/>
          <w:sz w:val="24"/>
          <w:szCs w:val="24"/>
          <w:lang w:eastAsia="ru-RU"/>
        </w:rPr>
        <w:t>риложени</w:t>
      </w:r>
      <w:r w:rsidR="00C463DF" w:rsidRPr="00AA7C80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A7C80">
        <w:rPr>
          <w:rFonts w:ascii="Arial" w:eastAsia="Calibri" w:hAnsi="Arial" w:cs="Arial"/>
          <w:sz w:val="24"/>
          <w:szCs w:val="24"/>
          <w:lang w:eastAsia="ru-RU"/>
        </w:rPr>
        <w:t xml:space="preserve"> 2 «</w:t>
      </w:r>
      <w:r w:rsidRPr="00AA7C80">
        <w:rPr>
          <w:rFonts w:ascii="Arial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6B7249" w:rsidRPr="00AA7C80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715B46" w:rsidRPr="00D40CE7" w:rsidRDefault="006B7249" w:rsidP="00D40CE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7C80">
        <w:rPr>
          <w:rFonts w:ascii="Arial" w:hAnsi="Arial" w:cs="Arial"/>
          <w:sz w:val="24"/>
          <w:szCs w:val="24"/>
          <w:lang w:eastAsia="ru-RU"/>
        </w:rPr>
        <w:t>1.2.1.</w:t>
      </w:r>
      <w:r w:rsidR="00715B46" w:rsidRPr="00AA7C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7C80">
        <w:rPr>
          <w:rFonts w:ascii="Arial" w:hAnsi="Arial" w:cs="Arial"/>
          <w:sz w:val="24"/>
          <w:szCs w:val="24"/>
          <w:lang w:eastAsia="ru-RU"/>
        </w:rPr>
        <w:t xml:space="preserve">Пункт 2.1. </w:t>
      </w:r>
      <w:r w:rsidR="00715B46" w:rsidRPr="00AA7C80">
        <w:rPr>
          <w:rFonts w:ascii="Arial" w:hAnsi="Arial" w:cs="Arial"/>
          <w:sz w:val="24"/>
          <w:szCs w:val="24"/>
          <w:lang w:eastAsia="ru-RU"/>
        </w:rPr>
        <w:t xml:space="preserve">дополнить </w:t>
      </w:r>
      <w:r w:rsidRPr="00AA7C80">
        <w:rPr>
          <w:rFonts w:ascii="Arial" w:hAnsi="Arial" w:cs="Arial"/>
          <w:sz w:val="24"/>
          <w:szCs w:val="24"/>
          <w:lang w:eastAsia="ru-RU"/>
        </w:rPr>
        <w:t>под</w:t>
      </w:r>
      <w:r w:rsidR="00715B46" w:rsidRPr="00AA7C80">
        <w:rPr>
          <w:rFonts w:ascii="Arial" w:hAnsi="Arial" w:cs="Arial"/>
          <w:sz w:val="24"/>
          <w:szCs w:val="24"/>
          <w:lang w:eastAsia="ru-RU"/>
        </w:rPr>
        <w:t xml:space="preserve">пунктом </w:t>
      </w:r>
      <w:r w:rsidRPr="00AA7C80">
        <w:rPr>
          <w:rFonts w:ascii="Arial" w:hAnsi="Arial" w:cs="Arial"/>
          <w:sz w:val="24"/>
          <w:szCs w:val="24"/>
          <w:lang w:eastAsia="ru-RU"/>
        </w:rPr>
        <w:t>2.1.2.</w:t>
      </w:r>
      <w:r w:rsidR="00715B46" w:rsidRPr="00AA7C80"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715B46" w:rsidRPr="00D40CE7" w:rsidRDefault="006B7249" w:rsidP="00D40CE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40CE7">
        <w:rPr>
          <w:rFonts w:ascii="Arial" w:hAnsi="Arial" w:cs="Arial"/>
          <w:sz w:val="24"/>
          <w:szCs w:val="24"/>
          <w:lang w:eastAsia="ru-RU"/>
        </w:rPr>
        <w:t>«2.1.2</w:t>
      </w:r>
      <w:r w:rsidR="00715B46" w:rsidRPr="00D40CE7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15B46" w:rsidRPr="00D40CE7">
        <w:rPr>
          <w:rFonts w:ascii="Arial" w:hAnsi="Arial" w:cs="Arial"/>
          <w:color w:val="000000"/>
          <w:sz w:val="24"/>
          <w:szCs w:val="24"/>
        </w:rPr>
        <w:t xml:space="preserve">В случае увольнения </w:t>
      </w:r>
      <w:r w:rsidR="00715B46" w:rsidRPr="00D40CE7">
        <w:rPr>
          <w:rFonts w:ascii="Arial" w:hAnsi="Arial" w:cs="Arial"/>
          <w:sz w:val="24"/>
          <w:szCs w:val="24"/>
          <w:lang w:eastAsia="ru-RU"/>
        </w:rPr>
        <w:t xml:space="preserve">муниципального служащего, </w:t>
      </w:r>
      <w:r w:rsidR="00715B46" w:rsidRPr="00D40CE7">
        <w:rPr>
          <w:rFonts w:ascii="Arial" w:hAnsi="Arial" w:cs="Arial"/>
          <w:sz w:val="24"/>
          <w:szCs w:val="24"/>
        </w:rPr>
        <w:t>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715B46" w:rsidRPr="00D40CE7" w:rsidRDefault="00715B46" w:rsidP="00D40C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0CE7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</w:p>
    <w:p w:rsidR="00017200" w:rsidRDefault="00017200" w:rsidP="00017200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44411" w:rsidRPr="00D40CE7">
        <w:rPr>
          <w:rFonts w:ascii="Arial" w:hAnsi="Arial" w:cs="Arial"/>
          <w:sz w:val="24"/>
          <w:szCs w:val="24"/>
        </w:rPr>
        <w:t>О</w:t>
      </w:r>
      <w:r w:rsidR="00FA70D5" w:rsidRPr="00D40CE7">
        <w:rPr>
          <w:rFonts w:ascii="Arial" w:hAnsi="Arial" w:cs="Arial"/>
          <w:sz w:val="24"/>
          <w:szCs w:val="24"/>
        </w:rPr>
        <w:t>публикова</w:t>
      </w:r>
      <w:r w:rsidR="00C948FC" w:rsidRPr="00D40CE7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D40CE7">
        <w:rPr>
          <w:rFonts w:ascii="Arial" w:hAnsi="Arial" w:cs="Arial"/>
          <w:sz w:val="24"/>
          <w:szCs w:val="24"/>
        </w:rPr>
        <w:t xml:space="preserve">в Вестнике муниципальных правовых </w:t>
      </w:r>
    </w:p>
    <w:p w:rsidR="00FA70D5" w:rsidRPr="00017200" w:rsidRDefault="00FA70D5" w:rsidP="000172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7200">
        <w:rPr>
          <w:rFonts w:ascii="Arial" w:hAnsi="Arial" w:cs="Arial"/>
          <w:sz w:val="24"/>
          <w:szCs w:val="24"/>
        </w:rPr>
        <w:t xml:space="preserve">актов </w:t>
      </w:r>
      <w:proofErr w:type="spellStart"/>
      <w:r w:rsidR="00D40CE7" w:rsidRPr="00017200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01720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194FAE" w:rsidRDefault="00017200" w:rsidP="00017200">
      <w:pPr>
        <w:pStyle w:val="a7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94FAE" w:rsidRPr="00D40CE7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6A11A6" w:rsidRPr="00D40CE7" w:rsidRDefault="006A11A6" w:rsidP="00017200">
      <w:pPr>
        <w:pStyle w:val="a7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893"/>
      </w:tblGrid>
      <w:tr w:rsidR="006A11A6" w:rsidRPr="005101D0" w:rsidTr="00EC393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1A6" w:rsidRPr="005101D0" w:rsidRDefault="006A11A6" w:rsidP="00EC393E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1A6" w:rsidRPr="005101D0" w:rsidRDefault="006A11A6" w:rsidP="00EC393E">
            <w:pPr>
              <w:suppressAutoHyphens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6A11A6" w:rsidRPr="003A461C" w:rsidRDefault="006A11A6" w:rsidP="006A1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1A6" w:rsidRPr="003A461C" w:rsidRDefault="006A11A6" w:rsidP="006A11A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B78D4" w:rsidRPr="00D40CE7" w:rsidRDefault="009B78D4" w:rsidP="00D40CE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9B78D4" w:rsidRPr="00D40CE7" w:rsidSect="00D40C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E65"/>
    <w:multiLevelType w:val="hybridMultilevel"/>
    <w:tmpl w:val="941EC7CC"/>
    <w:lvl w:ilvl="0" w:tplc="AF4C6C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D1E4F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 w15:restartNumberingAfterBreak="0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17200"/>
    <w:rsid w:val="00037795"/>
    <w:rsid w:val="000947D7"/>
    <w:rsid w:val="000B151B"/>
    <w:rsid w:val="000C193D"/>
    <w:rsid w:val="000C325E"/>
    <w:rsid w:val="00150ADE"/>
    <w:rsid w:val="00194FAE"/>
    <w:rsid w:val="001A308B"/>
    <w:rsid w:val="001F0F6F"/>
    <w:rsid w:val="00205A88"/>
    <w:rsid w:val="00235540"/>
    <w:rsid w:val="0029484D"/>
    <w:rsid w:val="0035172E"/>
    <w:rsid w:val="00353902"/>
    <w:rsid w:val="00365E9D"/>
    <w:rsid w:val="003E339F"/>
    <w:rsid w:val="00404CCC"/>
    <w:rsid w:val="00444A44"/>
    <w:rsid w:val="004460F7"/>
    <w:rsid w:val="004B6CB3"/>
    <w:rsid w:val="00550285"/>
    <w:rsid w:val="00583A5C"/>
    <w:rsid w:val="00593EAA"/>
    <w:rsid w:val="005B39FE"/>
    <w:rsid w:val="005C2CA2"/>
    <w:rsid w:val="005F4559"/>
    <w:rsid w:val="0060714C"/>
    <w:rsid w:val="006254EB"/>
    <w:rsid w:val="00692BCF"/>
    <w:rsid w:val="006A11A6"/>
    <w:rsid w:val="006B7249"/>
    <w:rsid w:val="006C05DA"/>
    <w:rsid w:val="006C15C8"/>
    <w:rsid w:val="00714B74"/>
    <w:rsid w:val="00715B46"/>
    <w:rsid w:val="00722163"/>
    <w:rsid w:val="007A08AD"/>
    <w:rsid w:val="007D5E8B"/>
    <w:rsid w:val="007E20CD"/>
    <w:rsid w:val="0084267D"/>
    <w:rsid w:val="00900A9B"/>
    <w:rsid w:val="00987416"/>
    <w:rsid w:val="009B5C48"/>
    <w:rsid w:val="009B78D4"/>
    <w:rsid w:val="009C5A3F"/>
    <w:rsid w:val="00A03A11"/>
    <w:rsid w:val="00A61307"/>
    <w:rsid w:val="00A95ADF"/>
    <w:rsid w:val="00AA7C80"/>
    <w:rsid w:val="00AF6A7A"/>
    <w:rsid w:val="00B0056F"/>
    <w:rsid w:val="00B201E4"/>
    <w:rsid w:val="00B44411"/>
    <w:rsid w:val="00B52FDD"/>
    <w:rsid w:val="00B8716E"/>
    <w:rsid w:val="00BB0F17"/>
    <w:rsid w:val="00BF00E3"/>
    <w:rsid w:val="00C17038"/>
    <w:rsid w:val="00C274CA"/>
    <w:rsid w:val="00C463DF"/>
    <w:rsid w:val="00C7125A"/>
    <w:rsid w:val="00C93ABB"/>
    <w:rsid w:val="00C948FC"/>
    <w:rsid w:val="00D40CE7"/>
    <w:rsid w:val="00DF44C3"/>
    <w:rsid w:val="00E01BA5"/>
    <w:rsid w:val="00E21612"/>
    <w:rsid w:val="00E90011"/>
    <w:rsid w:val="00F435B1"/>
    <w:rsid w:val="00F56B24"/>
    <w:rsid w:val="00FA70D5"/>
    <w:rsid w:val="00FF336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95909-DE53-4977-9EC0-B7CE424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9001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Admin</cp:lastModifiedBy>
  <cp:revision>43</cp:revision>
  <cp:lastPrinted>2023-08-21T15:05:00Z</cp:lastPrinted>
  <dcterms:created xsi:type="dcterms:W3CDTF">2023-04-13T12:54:00Z</dcterms:created>
  <dcterms:modified xsi:type="dcterms:W3CDTF">2024-02-24T08:21:00Z</dcterms:modified>
</cp:coreProperties>
</file>