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РОССИЙСКАЯ ФЕДЕРАЦИЯ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АДМИНИСТРАЦИЯ</w:t>
      </w:r>
    </w:p>
    <w:p w:rsidR="00EC75E6" w:rsidRPr="001413BB" w:rsidRDefault="00A932A6" w:rsidP="00EC75E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EC75E6" w:rsidRPr="001413BB">
        <w:rPr>
          <w:rFonts w:ascii="Arial" w:eastAsia="Arial" w:hAnsi="Arial" w:cs="Arial"/>
          <w:caps/>
        </w:rPr>
        <w:t xml:space="preserve"> СЕЛЬСКОГО ПОСЕЛЕНИЯ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КАЛАЧЕЕВСКОГО МУНИЦИПАЛЬНОГО РАЙОНА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ВОРОНЕЖСКОЙ ОБЛАСТИ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b/>
          <w:caps/>
        </w:rPr>
      </w:pPr>
      <w:r w:rsidRPr="001413BB">
        <w:rPr>
          <w:rFonts w:ascii="Arial" w:eastAsia="Arial" w:hAnsi="Arial" w:cs="Arial"/>
          <w:caps/>
        </w:rPr>
        <w:t>ПОСТАНОВЛЕНИЕ</w:t>
      </w:r>
    </w:p>
    <w:p w:rsidR="00EC75E6" w:rsidRPr="00C04346" w:rsidRDefault="005117A3" w:rsidP="00EC75E6">
      <w:pPr>
        <w:ind w:firstLine="709"/>
        <w:rPr>
          <w:rFonts w:ascii="Arial" w:eastAsia="Calibri" w:hAnsi="Arial" w:cs="Arial"/>
        </w:rPr>
      </w:pPr>
      <w:r w:rsidRPr="00C04346">
        <w:rPr>
          <w:rFonts w:ascii="Arial" w:eastAsia="Calibri" w:hAnsi="Arial" w:cs="Arial"/>
        </w:rPr>
        <w:t xml:space="preserve">от </w:t>
      </w:r>
      <w:r w:rsidR="00163E8C">
        <w:rPr>
          <w:rFonts w:ascii="Arial" w:eastAsia="Calibri" w:hAnsi="Arial" w:cs="Arial"/>
        </w:rPr>
        <w:t>29</w:t>
      </w:r>
      <w:r w:rsidRPr="00C04346">
        <w:rPr>
          <w:rFonts w:ascii="Arial" w:eastAsia="Calibri" w:hAnsi="Arial" w:cs="Arial"/>
        </w:rPr>
        <w:t xml:space="preserve"> </w:t>
      </w:r>
      <w:r w:rsidR="00432469" w:rsidRPr="00C04346">
        <w:rPr>
          <w:rFonts w:ascii="Arial" w:eastAsia="Calibri" w:hAnsi="Arial" w:cs="Arial"/>
        </w:rPr>
        <w:t>мая</w:t>
      </w:r>
      <w:r w:rsidR="00083AFA" w:rsidRPr="00C04346">
        <w:rPr>
          <w:rFonts w:ascii="Arial" w:eastAsia="Calibri" w:hAnsi="Arial" w:cs="Arial"/>
        </w:rPr>
        <w:t xml:space="preserve"> 2023</w:t>
      </w:r>
      <w:r w:rsidR="00EC75E6" w:rsidRPr="00C04346">
        <w:rPr>
          <w:rFonts w:ascii="Arial" w:eastAsia="Calibri" w:hAnsi="Arial" w:cs="Arial"/>
        </w:rPr>
        <w:t xml:space="preserve"> г. № </w:t>
      </w:r>
      <w:r w:rsidR="00B85143">
        <w:rPr>
          <w:rFonts w:ascii="Arial" w:eastAsia="Calibri" w:hAnsi="Arial" w:cs="Arial"/>
        </w:rPr>
        <w:t>38</w:t>
      </w:r>
    </w:p>
    <w:p w:rsidR="00EC75E6" w:rsidRDefault="00965D90" w:rsidP="00EC75E6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с.Хрещатое</w:t>
      </w:r>
    </w:p>
    <w:p w:rsidR="00F87275" w:rsidRPr="001413BB" w:rsidRDefault="00F87275" w:rsidP="00EC75E6">
      <w:pPr>
        <w:ind w:firstLine="709"/>
        <w:rPr>
          <w:rFonts w:ascii="Arial" w:eastAsia="Calibri" w:hAnsi="Arial" w:cs="Arial"/>
        </w:rPr>
      </w:pPr>
    </w:p>
    <w:p w:rsidR="00F846F4" w:rsidRDefault="00EC75E6" w:rsidP="00F87275">
      <w:pPr>
        <w:ind w:left="709" w:right="-1"/>
        <w:rPr>
          <w:rFonts w:ascii="Arial" w:hAnsi="Arial" w:cs="Arial"/>
          <w:b/>
          <w:sz w:val="32"/>
          <w:szCs w:val="32"/>
        </w:rPr>
      </w:pPr>
      <w:r w:rsidRPr="001413B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A932A6">
        <w:rPr>
          <w:rFonts w:ascii="Arial" w:hAnsi="Arial" w:cs="Arial"/>
          <w:b/>
          <w:sz w:val="32"/>
          <w:szCs w:val="32"/>
        </w:rPr>
        <w:t>Хрещатовского</w:t>
      </w:r>
      <w:r w:rsidRPr="001413BB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B85143">
        <w:rPr>
          <w:rFonts w:ascii="Arial" w:hAnsi="Arial" w:cs="Arial"/>
          <w:b/>
          <w:sz w:val="32"/>
          <w:szCs w:val="32"/>
        </w:rPr>
        <w:t>района Воронежской области от 14.03.2016 г. №21</w:t>
      </w:r>
      <w:r w:rsidRPr="001413BB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163E8C">
        <w:rPr>
          <w:rFonts w:ascii="Arial" w:hAnsi="Arial" w:cs="Arial"/>
          <w:b/>
          <w:sz w:val="32"/>
          <w:szCs w:val="32"/>
        </w:rPr>
        <w:t>(в</w:t>
      </w:r>
      <w:r w:rsidR="00F846F4" w:rsidRPr="00F846F4">
        <w:rPr>
          <w:rFonts w:ascii="Arial" w:hAnsi="Arial" w:cs="Arial"/>
          <w:b/>
          <w:sz w:val="32"/>
          <w:szCs w:val="32"/>
        </w:rPr>
        <w:t xml:space="preserve"> ред. пост. от 08.10.2018 № 46, от 15.05.2019 № 47, от 26.02.2021 № 9, от 28.03.2022 № 9, от 30.09.2022 № 41, от 29.11.2022 № 55) </w:t>
      </w:r>
    </w:p>
    <w:p w:rsidR="00D8490C" w:rsidRDefault="00D8490C" w:rsidP="00CD3170">
      <w:pPr>
        <w:ind w:right="-1" w:firstLine="709"/>
        <w:rPr>
          <w:rFonts w:ascii="Arial" w:hAnsi="Arial" w:cs="Arial"/>
        </w:rPr>
      </w:pPr>
      <w:r w:rsidRPr="00D8490C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действующему законодательству, администрация </w:t>
      </w:r>
      <w:r w:rsidR="00A932A6">
        <w:rPr>
          <w:rFonts w:ascii="Arial" w:hAnsi="Arial" w:cs="Arial"/>
        </w:rPr>
        <w:t>Хрещатовского</w:t>
      </w:r>
      <w:r>
        <w:rPr>
          <w:rFonts w:ascii="Arial" w:hAnsi="Arial" w:cs="Arial"/>
        </w:rPr>
        <w:t xml:space="preserve"> </w:t>
      </w:r>
      <w:r w:rsidRPr="00D8490C">
        <w:rPr>
          <w:rFonts w:ascii="Arial" w:hAnsi="Arial" w:cs="Arial"/>
        </w:rPr>
        <w:t>сельского поселения Калачеевского муниципального района Воронежской области постановляет:</w:t>
      </w:r>
    </w:p>
    <w:p w:rsidR="00EC75E6" w:rsidRDefault="00EC75E6" w:rsidP="005B02A8">
      <w:pPr>
        <w:ind w:firstLine="709"/>
        <w:jc w:val="both"/>
        <w:rPr>
          <w:rFonts w:ascii="Arial" w:eastAsia="Calibri" w:hAnsi="Arial" w:cs="Arial"/>
        </w:rPr>
      </w:pPr>
      <w:r w:rsidRPr="001413BB">
        <w:rPr>
          <w:rFonts w:ascii="Arial" w:hAnsi="Arial" w:cs="Arial"/>
        </w:rPr>
        <w:t xml:space="preserve">1. Внести в постановление администрации </w:t>
      </w:r>
      <w:r w:rsidR="00A932A6">
        <w:rPr>
          <w:rFonts w:ascii="Arial" w:hAnsi="Arial" w:cs="Arial"/>
        </w:rPr>
        <w:t>Хрещатовского</w:t>
      </w:r>
      <w:r w:rsidRPr="001413BB">
        <w:rPr>
          <w:rFonts w:ascii="Arial" w:hAnsi="Arial" w:cs="Arial"/>
        </w:rPr>
        <w:t xml:space="preserve"> сельского поселения Калачеевского муниципального </w:t>
      </w:r>
      <w:r w:rsidR="00B85143">
        <w:rPr>
          <w:rFonts w:ascii="Arial" w:hAnsi="Arial" w:cs="Arial"/>
        </w:rPr>
        <w:t>района Воронежской области от 14.03.2016 г. № 21</w:t>
      </w:r>
      <w:r w:rsidRPr="001413BB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F846F4" w:rsidRPr="00F846F4">
        <w:t xml:space="preserve"> </w:t>
      </w:r>
      <w:r w:rsidR="00B825A5">
        <w:rPr>
          <w:rFonts w:ascii="Arial" w:hAnsi="Arial" w:cs="Arial"/>
        </w:rPr>
        <w:t>(в</w:t>
      </w:r>
      <w:r w:rsidR="00F846F4" w:rsidRPr="00F846F4">
        <w:rPr>
          <w:rFonts w:ascii="Arial" w:hAnsi="Arial" w:cs="Arial"/>
        </w:rPr>
        <w:t xml:space="preserve"> ред. пост. от 08.10.2018 № 46, от 15.05.2019 № 47, от 26.02.2021 № 9, от 28.03.2022 № 9, от 30.09.2022 № 41, от 29.11.2022 № 55)</w:t>
      </w:r>
      <w:r w:rsidR="00F846F4">
        <w:rPr>
          <w:rFonts w:ascii="Arial" w:hAnsi="Arial" w:cs="Arial"/>
        </w:rPr>
        <w:t xml:space="preserve"> </w:t>
      </w:r>
      <w:r w:rsidRPr="001413BB">
        <w:rPr>
          <w:rFonts w:ascii="Arial" w:eastAsia="Calibri" w:hAnsi="Arial" w:cs="Arial"/>
        </w:rPr>
        <w:t xml:space="preserve">следующие изменения: </w:t>
      </w:r>
    </w:p>
    <w:p w:rsidR="00C21088" w:rsidRPr="00C21088" w:rsidRDefault="00C21088" w:rsidP="00C21088">
      <w:pPr>
        <w:ind w:firstLine="709"/>
        <w:jc w:val="both"/>
        <w:rPr>
          <w:rFonts w:ascii="Arial" w:eastAsia="Calibri" w:hAnsi="Arial" w:cs="Arial"/>
        </w:rPr>
      </w:pPr>
      <w:r w:rsidRPr="00C21088">
        <w:rPr>
          <w:rFonts w:ascii="Arial" w:eastAsia="Calibri" w:hAnsi="Arial" w:cs="Arial"/>
        </w:rPr>
        <w:t>1.1. В административном регламенте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(далее- Административный регламент):</w:t>
      </w:r>
    </w:p>
    <w:p w:rsidR="00C21088" w:rsidRPr="00C21088" w:rsidRDefault="00C21088" w:rsidP="00C21088">
      <w:pPr>
        <w:ind w:firstLine="709"/>
        <w:jc w:val="both"/>
        <w:rPr>
          <w:rFonts w:ascii="Arial" w:eastAsia="Calibri" w:hAnsi="Arial" w:cs="Arial"/>
        </w:rPr>
      </w:pPr>
      <w:r w:rsidRPr="00C21088">
        <w:rPr>
          <w:rFonts w:ascii="Arial" w:eastAsia="Calibri" w:hAnsi="Arial" w:cs="Arial"/>
        </w:rPr>
        <w:t>1.1.1.  Пункт 1.1.</w:t>
      </w:r>
      <w:r w:rsidR="00F91055">
        <w:rPr>
          <w:rFonts w:ascii="Arial" w:eastAsia="Calibri" w:hAnsi="Arial" w:cs="Arial"/>
        </w:rPr>
        <w:t>5. пункта 1.1.</w:t>
      </w:r>
      <w:r w:rsidRPr="00C21088">
        <w:rPr>
          <w:rFonts w:ascii="Arial" w:eastAsia="Calibri" w:hAnsi="Arial" w:cs="Arial"/>
        </w:rPr>
        <w:t xml:space="preserve"> раздела 1 </w:t>
      </w:r>
      <w:r w:rsidR="00D37306">
        <w:rPr>
          <w:rFonts w:ascii="Arial" w:eastAsia="Calibri" w:hAnsi="Arial" w:cs="Arial"/>
        </w:rPr>
        <w:t xml:space="preserve">«Общие положения» </w:t>
      </w:r>
      <w:r w:rsidRPr="00C21088">
        <w:rPr>
          <w:rFonts w:ascii="Arial" w:eastAsia="Calibri" w:hAnsi="Arial" w:cs="Arial"/>
        </w:rPr>
        <w:t>Административн</w:t>
      </w:r>
      <w:r w:rsidR="00536D2F">
        <w:rPr>
          <w:rFonts w:ascii="Arial" w:eastAsia="Calibri" w:hAnsi="Arial" w:cs="Arial"/>
        </w:rPr>
        <w:t>ого регламента дополнить подпунктом 22</w:t>
      </w:r>
      <w:r w:rsidRPr="00C21088">
        <w:rPr>
          <w:rFonts w:ascii="Arial" w:eastAsia="Calibri" w:hAnsi="Arial" w:cs="Arial"/>
        </w:rPr>
        <w:t xml:space="preserve"> следующего содержания:</w:t>
      </w:r>
    </w:p>
    <w:p w:rsidR="00AE1B6E" w:rsidRPr="001413BB" w:rsidRDefault="00C21088" w:rsidP="00C21088">
      <w:pPr>
        <w:ind w:firstLine="709"/>
        <w:jc w:val="both"/>
        <w:rPr>
          <w:rFonts w:ascii="Arial" w:eastAsia="Calibri" w:hAnsi="Arial" w:cs="Arial"/>
        </w:rPr>
      </w:pPr>
      <w:r w:rsidRPr="00C21088">
        <w:rPr>
          <w:rFonts w:ascii="Arial" w:eastAsia="Calibri" w:hAnsi="Arial" w:cs="Arial"/>
        </w:rPr>
        <w:t>«</w:t>
      </w:r>
      <w:r w:rsidR="00536D2F">
        <w:rPr>
          <w:rFonts w:ascii="Arial" w:eastAsia="Calibri" w:hAnsi="Arial" w:cs="Arial"/>
        </w:rPr>
        <w:t xml:space="preserve">22) </w:t>
      </w:r>
      <w:r w:rsidR="00CD3170">
        <w:rPr>
          <w:rFonts w:ascii="Arial" w:eastAsia="Calibri" w:hAnsi="Arial" w:cs="Arial"/>
        </w:rPr>
        <w:t>з</w:t>
      </w:r>
      <w:r w:rsidR="00056549" w:rsidRPr="00056549">
        <w:rPr>
          <w:rFonts w:ascii="Arial" w:eastAsia="Calibri" w:hAnsi="Arial" w:cs="Arial"/>
        </w:rPr>
        <w:t>емельные участ</w:t>
      </w:r>
      <w:r w:rsidR="00A11872">
        <w:rPr>
          <w:rFonts w:ascii="Arial" w:eastAsia="Calibri" w:hAnsi="Arial" w:cs="Arial"/>
        </w:rPr>
        <w:t xml:space="preserve">ки, находящиеся в </w:t>
      </w:r>
      <w:bookmarkStart w:id="0" w:name="_GoBack"/>
      <w:bookmarkEnd w:id="0"/>
      <w:r w:rsidR="00056549" w:rsidRPr="00056549">
        <w:rPr>
          <w:rFonts w:ascii="Arial" w:eastAsia="Calibri" w:hAnsi="Arial" w:cs="Arial"/>
        </w:rPr>
        <w:t xml:space="preserve"> муниципальной собственности могут быть предоставлены в безвозмездное пользование: некоммерческим организациям </w:t>
      </w:r>
      <w:r w:rsidR="00056549" w:rsidRPr="00056549">
        <w:rPr>
          <w:rFonts w:ascii="Arial" w:eastAsia="Calibri" w:hAnsi="Arial" w:cs="Arial"/>
        </w:rPr>
        <w:lastRenderedPageBreak/>
        <w:t>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="00056549">
        <w:rPr>
          <w:rFonts w:ascii="Arial" w:eastAsia="Calibri" w:hAnsi="Arial" w:cs="Arial"/>
        </w:rPr>
        <w:t xml:space="preserve">, </w:t>
      </w:r>
      <w:r w:rsidRPr="00C21088">
        <w:rPr>
          <w:rFonts w:ascii="Arial" w:eastAsia="Calibri" w:hAnsi="Arial" w:cs="Arial"/>
        </w:rPr>
        <w:t>участнику Военного инновационного технополиса «Эра» Министерства обороны Российской Федерации в соответствии с Федеральным законом «О Военном инновационном технополисе «Эра» Министерства обороны Российской Федерации и о внесении изменений в отдельные законодательные акты Российской Федерации»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обороны.».</w:t>
      </w:r>
    </w:p>
    <w:p w:rsidR="00EC75E6" w:rsidRPr="00BD39CD" w:rsidRDefault="00EC75E6" w:rsidP="00BD39CD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A932A6">
        <w:rPr>
          <w:rFonts w:ascii="Arial" w:hAnsi="Arial" w:cs="Arial"/>
        </w:rPr>
        <w:t>Хрещатовского</w:t>
      </w:r>
      <w:r w:rsidRPr="00BD39C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A932A6">
        <w:rPr>
          <w:rFonts w:ascii="Arial" w:hAnsi="Arial" w:cs="Arial"/>
        </w:rPr>
        <w:t>Хрещатовского</w:t>
      </w:r>
      <w:r w:rsidRPr="00BD39CD">
        <w:rPr>
          <w:rFonts w:ascii="Arial" w:hAnsi="Arial" w:cs="Arial"/>
        </w:rPr>
        <w:t xml:space="preserve"> сельского поселения в сети Интернет.</w:t>
      </w:r>
    </w:p>
    <w:p w:rsidR="00EC75E6" w:rsidRDefault="00EC75E6" w:rsidP="00BD39CD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560BB3" w:rsidRDefault="00560BB3" w:rsidP="00BD39CD">
      <w:pPr>
        <w:ind w:firstLine="709"/>
        <w:jc w:val="both"/>
        <w:rPr>
          <w:rFonts w:ascii="Arial" w:hAnsi="Arial" w:cs="Arial"/>
        </w:rPr>
      </w:pPr>
    </w:p>
    <w:p w:rsidR="00560BB3" w:rsidRPr="00BD39CD" w:rsidRDefault="00560BB3" w:rsidP="00BD39CD">
      <w:pPr>
        <w:ind w:firstLine="709"/>
        <w:jc w:val="both"/>
        <w:rPr>
          <w:rFonts w:ascii="Arial" w:hAnsi="Arial" w:cs="Arial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EC75E6" w:rsidRPr="00BD39CD" w:rsidTr="00EC75E6">
        <w:tc>
          <w:tcPr>
            <w:tcW w:w="4503" w:type="dxa"/>
            <w:hideMark/>
          </w:tcPr>
          <w:p w:rsidR="00EC75E6" w:rsidRPr="00BD39CD" w:rsidRDefault="00EC75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D39CD">
              <w:rPr>
                <w:rFonts w:ascii="Arial" w:hAnsi="Arial" w:cs="Arial"/>
                <w:lang w:eastAsia="ar-SA"/>
              </w:rPr>
              <w:t xml:space="preserve">Глава </w:t>
            </w:r>
            <w:r w:rsidR="00A932A6">
              <w:rPr>
                <w:rFonts w:ascii="Arial" w:hAnsi="Arial" w:cs="Arial"/>
                <w:lang w:eastAsia="ar-SA"/>
              </w:rPr>
              <w:t>Хрещатовского</w:t>
            </w:r>
            <w:r w:rsidRPr="00BD39CD">
              <w:rPr>
                <w:rFonts w:ascii="Arial" w:hAnsi="Arial" w:cs="Arial"/>
                <w:lang w:eastAsia="ar-SA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5244" w:type="dxa"/>
            <w:vAlign w:val="bottom"/>
            <w:hideMark/>
          </w:tcPr>
          <w:p w:rsidR="00EC75E6" w:rsidRPr="00BD39CD" w:rsidRDefault="00B8514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Н.И.Шулекин</w:t>
            </w:r>
          </w:p>
        </w:tc>
      </w:tr>
    </w:tbl>
    <w:p w:rsidR="00E61B31" w:rsidRPr="00BD39CD" w:rsidRDefault="00E61B31">
      <w:pPr>
        <w:rPr>
          <w:rFonts w:ascii="Arial" w:hAnsi="Arial" w:cs="Arial"/>
        </w:rPr>
      </w:pPr>
    </w:p>
    <w:sectPr w:rsidR="00E61B31" w:rsidRPr="00BD39CD" w:rsidSect="001413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14" w:rsidRDefault="00681714" w:rsidP="00B668A7">
      <w:r>
        <w:separator/>
      </w:r>
    </w:p>
  </w:endnote>
  <w:endnote w:type="continuationSeparator" w:id="0">
    <w:p w:rsidR="00681714" w:rsidRDefault="00681714" w:rsidP="00B6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14" w:rsidRDefault="00681714" w:rsidP="00B668A7">
      <w:r>
        <w:separator/>
      </w:r>
    </w:p>
  </w:footnote>
  <w:footnote w:type="continuationSeparator" w:id="0">
    <w:p w:rsidR="00681714" w:rsidRDefault="00681714" w:rsidP="00B6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B9"/>
    <w:rsid w:val="0000768A"/>
    <w:rsid w:val="00056549"/>
    <w:rsid w:val="00074528"/>
    <w:rsid w:val="00083AFA"/>
    <w:rsid w:val="00091EB9"/>
    <w:rsid w:val="0009524E"/>
    <w:rsid w:val="000D3BDA"/>
    <w:rsid w:val="001413BB"/>
    <w:rsid w:val="00163E8C"/>
    <w:rsid w:val="00171B07"/>
    <w:rsid w:val="00176E7F"/>
    <w:rsid w:val="00176F9D"/>
    <w:rsid w:val="001922B7"/>
    <w:rsid w:val="001C6DB6"/>
    <w:rsid w:val="001D7425"/>
    <w:rsid w:val="001E4453"/>
    <w:rsid w:val="00204197"/>
    <w:rsid w:val="00214919"/>
    <w:rsid w:val="00223AAF"/>
    <w:rsid w:val="002D716E"/>
    <w:rsid w:val="002E3286"/>
    <w:rsid w:val="002E6519"/>
    <w:rsid w:val="002F67C2"/>
    <w:rsid w:val="00313D74"/>
    <w:rsid w:val="00347B27"/>
    <w:rsid w:val="0036182B"/>
    <w:rsid w:val="00382715"/>
    <w:rsid w:val="00386430"/>
    <w:rsid w:val="003D2A1D"/>
    <w:rsid w:val="00432469"/>
    <w:rsid w:val="00434B58"/>
    <w:rsid w:val="004744AA"/>
    <w:rsid w:val="004772F3"/>
    <w:rsid w:val="004F086F"/>
    <w:rsid w:val="00500357"/>
    <w:rsid w:val="005117A3"/>
    <w:rsid w:val="005129B8"/>
    <w:rsid w:val="00536D2F"/>
    <w:rsid w:val="00560BB3"/>
    <w:rsid w:val="0056683E"/>
    <w:rsid w:val="0058758D"/>
    <w:rsid w:val="005B02A8"/>
    <w:rsid w:val="005D05EA"/>
    <w:rsid w:val="00627D4E"/>
    <w:rsid w:val="00681714"/>
    <w:rsid w:val="0068396F"/>
    <w:rsid w:val="00694535"/>
    <w:rsid w:val="006A2210"/>
    <w:rsid w:val="006A281F"/>
    <w:rsid w:val="006E3AD6"/>
    <w:rsid w:val="00726D1C"/>
    <w:rsid w:val="00732AA4"/>
    <w:rsid w:val="007811EB"/>
    <w:rsid w:val="007947EF"/>
    <w:rsid w:val="007A6824"/>
    <w:rsid w:val="00824BB4"/>
    <w:rsid w:val="008674A3"/>
    <w:rsid w:val="00887B39"/>
    <w:rsid w:val="008A7519"/>
    <w:rsid w:val="008B0C78"/>
    <w:rsid w:val="00942185"/>
    <w:rsid w:val="00965D90"/>
    <w:rsid w:val="00A11872"/>
    <w:rsid w:val="00A54D2E"/>
    <w:rsid w:val="00A724D1"/>
    <w:rsid w:val="00A932A6"/>
    <w:rsid w:val="00AB7AA6"/>
    <w:rsid w:val="00AD1579"/>
    <w:rsid w:val="00AD2261"/>
    <w:rsid w:val="00AE1B6E"/>
    <w:rsid w:val="00B61977"/>
    <w:rsid w:val="00B668A7"/>
    <w:rsid w:val="00B825A5"/>
    <w:rsid w:val="00B85143"/>
    <w:rsid w:val="00BD39CD"/>
    <w:rsid w:val="00BD5907"/>
    <w:rsid w:val="00BE5866"/>
    <w:rsid w:val="00BF3C1F"/>
    <w:rsid w:val="00BF495E"/>
    <w:rsid w:val="00C04346"/>
    <w:rsid w:val="00C21088"/>
    <w:rsid w:val="00C8442B"/>
    <w:rsid w:val="00CA746F"/>
    <w:rsid w:val="00CD3170"/>
    <w:rsid w:val="00D363ED"/>
    <w:rsid w:val="00D36A8D"/>
    <w:rsid w:val="00D37306"/>
    <w:rsid w:val="00D54116"/>
    <w:rsid w:val="00D746ED"/>
    <w:rsid w:val="00D8490C"/>
    <w:rsid w:val="00D920A8"/>
    <w:rsid w:val="00E05BEE"/>
    <w:rsid w:val="00E10E08"/>
    <w:rsid w:val="00E12E83"/>
    <w:rsid w:val="00E30C85"/>
    <w:rsid w:val="00E61B31"/>
    <w:rsid w:val="00E67F8E"/>
    <w:rsid w:val="00E91622"/>
    <w:rsid w:val="00EC75E6"/>
    <w:rsid w:val="00EE5FD4"/>
    <w:rsid w:val="00F665F2"/>
    <w:rsid w:val="00F77781"/>
    <w:rsid w:val="00F846F4"/>
    <w:rsid w:val="00F87275"/>
    <w:rsid w:val="00F91055"/>
    <w:rsid w:val="00FA56ED"/>
    <w:rsid w:val="00FC5B6C"/>
    <w:rsid w:val="00FD44D4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3580"/>
  <w15:chartTrackingRefBased/>
  <w15:docId w15:val="{FE4CEF3D-EB4B-41E5-8603-6C9D5F2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627D4E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7D4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B668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668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68A7"/>
    <w:rPr>
      <w:vertAlign w:val="superscript"/>
    </w:rPr>
  </w:style>
  <w:style w:type="paragraph" w:styleId="aa">
    <w:name w:val="List Paragraph"/>
    <w:basedOn w:val="a"/>
    <w:uiPriority w:val="34"/>
    <w:qFormat/>
    <w:rsid w:val="00AE1B6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13D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3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3D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3D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BE24-2254-4199-846E-6AE0DE69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97</cp:revision>
  <cp:lastPrinted>2022-09-02T06:22:00Z</cp:lastPrinted>
  <dcterms:created xsi:type="dcterms:W3CDTF">2022-08-26T08:47:00Z</dcterms:created>
  <dcterms:modified xsi:type="dcterms:W3CDTF">2023-05-29T12:45:00Z</dcterms:modified>
</cp:coreProperties>
</file>