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263239" w:rsidP="00300F89">
      <w:pPr>
        <w:spacing w:after="0" w:line="240" w:lineRule="auto"/>
        <w:ind w:firstLine="567"/>
        <w:jc w:val="center"/>
        <w:rPr>
          <w:rFonts w:ascii="Arial" w:eastAsia="Times New Roman" w:hAnsi="Arial" w:cs="Arial"/>
          <w:color w:val="000000"/>
          <w:lang w:eastAsia="ru-RU"/>
        </w:rPr>
      </w:pPr>
      <w:r>
        <w:rPr>
          <w:rFonts w:ascii="Arial" w:eastAsia="Times New Roman" w:hAnsi="Arial" w:cs="Arial"/>
          <w:color w:val="000000"/>
          <w:sz w:val="24"/>
          <w:szCs w:val="24"/>
          <w:lang w:eastAsia="ru-RU"/>
        </w:rPr>
        <w:t>ХРЕЩАТОВСКОГО</w:t>
      </w:r>
      <w:r w:rsidR="00300F89" w:rsidRPr="00300F89">
        <w:rPr>
          <w:rFonts w:ascii="Arial" w:eastAsia="Times New Roman" w:hAnsi="Arial" w:cs="Arial"/>
          <w:color w:val="000000"/>
          <w:sz w:val="24"/>
          <w:szCs w:val="24"/>
          <w:lang w:eastAsia="ru-RU"/>
        </w:rPr>
        <w:t xml:space="preserve">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726B30">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726B30">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DB797E"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 xml:space="preserve">15 декабря </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 </w:t>
      </w:r>
      <w:r>
        <w:rPr>
          <w:rFonts w:ascii="Arial" w:eastAsia="Times New Roman" w:hAnsi="Arial" w:cs="Arial"/>
          <w:color w:val="000000"/>
          <w:sz w:val="24"/>
          <w:szCs w:val="24"/>
          <w:lang w:eastAsia="ru-RU"/>
        </w:rPr>
        <w:t>58</w:t>
      </w:r>
    </w:p>
    <w:p w:rsidR="00300F89" w:rsidRDefault="00DB797E" w:rsidP="00300F89">
      <w:pPr>
        <w:spacing w:after="0" w:line="240" w:lineRule="auto"/>
        <w:ind w:firstLine="567"/>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с.Хрещатое</w:t>
      </w:r>
      <w:proofErr w:type="spellEnd"/>
    </w:p>
    <w:p w:rsidR="00726B30" w:rsidRPr="00300F89" w:rsidRDefault="00726B30" w:rsidP="00300F89">
      <w:pPr>
        <w:spacing w:after="0" w:line="240" w:lineRule="auto"/>
        <w:ind w:firstLine="567"/>
        <w:jc w:val="both"/>
        <w:rPr>
          <w:rFonts w:ascii="Arial" w:eastAsia="Times New Roman" w:hAnsi="Arial" w:cs="Arial"/>
          <w:color w:val="000000"/>
          <w:lang w:eastAsia="ru-RU"/>
        </w:rPr>
      </w:pPr>
    </w:p>
    <w:p w:rsidR="001A3C6F" w:rsidRDefault="00300F89" w:rsidP="00726B30">
      <w:pPr>
        <w:pStyle w:val="a5"/>
        <w:ind w:left="567"/>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300F89" w:rsidRPr="001A3C6F" w:rsidRDefault="00300F89" w:rsidP="00726B30">
      <w:pPr>
        <w:pStyle w:val="a5"/>
        <w:ind w:left="567"/>
        <w:rPr>
          <w:rFonts w:ascii="Arial" w:hAnsi="Arial" w:cs="Arial"/>
          <w:b/>
          <w:sz w:val="32"/>
          <w:szCs w:val="32"/>
        </w:rPr>
      </w:pPr>
      <w:r w:rsidRPr="001A3C6F">
        <w:rPr>
          <w:rFonts w:ascii="Arial" w:eastAsia="Times New Roman" w:hAnsi="Arial" w:cs="Arial"/>
          <w:b/>
          <w:sz w:val="32"/>
          <w:szCs w:val="32"/>
          <w:lang w:eastAsia="ru-RU"/>
        </w:rPr>
        <w:t xml:space="preserve">администрации </w:t>
      </w:r>
      <w:proofErr w:type="spellStart"/>
      <w:r w:rsidR="00263239">
        <w:rPr>
          <w:rFonts w:ascii="Arial" w:eastAsia="Times New Roman" w:hAnsi="Arial" w:cs="Arial"/>
          <w:b/>
          <w:sz w:val="32"/>
          <w:szCs w:val="32"/>
          <w:lang w:eastAsia="ru-RU"/>
        </w:rPr>
        <w:t>Хрещатовского</w:t>
      </w:r>
      <w:proofErr w:type="spellEnd"/>
      <w:r w:rsidRPr="001A3C6F">
        <w:rPr>
          <w:rFonts w:ascii="Arial" w:eastAsia="Times New Roman" w:hAnsi="Arial" w:cs="Arial"/>
          <w:b/>
          <w:sz w:val="32"/>
          <w:szCs w:val="32"/>
          <w:lang w:eastAsia="ru-RU"/>
        </w:rPr>
        <w:t xml:space="preserve"> сельского поселения </w:t>
      </w:r>
      <w:r w:rsidR="00D72148" w:rsidRPr="001A3C6F">
        <w:rPr>
          <w:rFonts w:ascii="Arial" w:eastAsia="Times New Roman" w:hAnsi="Arial" w:cs="Arial"/>
          <w:b/>
          <w:sz w:val="32"/>
          <w:szCs w:val="32"/>
          <w:lang w:eastAsia="ru-RU"/>
        </w:rPr>
        <w:t xml:space="preserve">от </w:t>
      </w:r>
      <w:r w:rsidR="006D78B3">
        <w:rPr>
          <w:rFonts w:ascii="Arial" w:eastAsia="Times New Roman" w:hAnsi="Arial" w:cs="Arial"/>
          <w:b/>
          <w:sz w:val="32"/>
          <w:szCs w:val="32"/>
          <w:lang w:eastAsia="ru-RU"/>
        </w:rPr>
        <w:t>25.02</w:t>
      </w:r>
      <w:r w:rsidR="006F4B19" w:rsidRPr="006F4B19">
        <w:rPr>
          <w:rFonts w:ascii="Arial" w:eastAsia="Times New Roman" w:hAnsi="Arial" w:cs="Arial"/>
          <w:b/>
          <w:sz w:val="32"/>
          <w:szCs w:val="32"/>
          <w:lang w:eastAsia="ru-RU"/>
        </w:rPr>
        <w:t xml:space="preserve">.2016 </w:t>
      </w:r>
      <w:r w:rsidR="006D78B3">
        <w:rPr>
          <w:rFonts w:ascii="Arial" w:eastAsia="Times New Roman" w:hAnsi="Arial" w:cs="Arial"/>
          <w:b/>
          <w:sz w:val="32"/>
          <w:szCs w:val="32"/>
          <w:lang w:eastAsia="ru-RU"/>
        </w:rPr>
        <w:t>г. № 11</w:t>
      </w:r>
      <w:r w:rsidR="006F4B19">
        <w:rPr>
          <w:rFonts w:ascii="Arial" w:eastAsia="Times New Roman" w:hAnsi="Arial" w:cs="Arial"/>
          <w:b/>
          <w:sz w:val="32"/>
          <w:szCs w:val="32"/>
          <w:lang w:eastAsia="ru-RU"/>
        </w:rPr>
        <w:t xml:space="preserve"> </w:t>
      </w:r>
      <w:r w:rsidRPr="001A3C6F">
        <w:rPr>
          <w:rFonts w:ascii="Arial" w:eastAsia="Times New Roman" w:hAnsi="Arial" w:cs="Arial"/>
          <w:b/>
          <w:sz w:val="32"/>
          <w:szCs w:val="32"/>
          <w:lang w:eastAsia="ru-RU"/>
        </w:rPr>
        <w:t>«</w:t>
      </w:r>
      <w:r w:rsidR="00D72148" w:rsidRPr="001A3C6F">
        <w:rPr>
          <w:rFonts w:ascii="Arial" w:hAnsi="Arial" w:cs="Arial"/>
          <w:b/>
          <w:sz w:val="32"/>
          <w:szCs w:val="32"/>
        </w:rPr>
        <w:t>Об утверждении административного регламента по предоставлению муниципальной услуги «</w:t>
      </w:r>
      <w:r w:rsidR="006F4B19" w:rsidRPr="006F4B19">
        <w:rPr>
          <w:rFonts w:ascii="Arial" w:hAnsi="Arial" w:cs="Arial"/>
          <w:b/>
          <w:sz w:val="32"/>
          <w:szCs w:val="32"/>
        </w:rPr>
        <w:t>Прекращение права постоянного (бессрочного) пользования земельными участками, находящимися в муниципальной собственности</w:t>
      </w:r>
      <w:r w:rsidR="003C11C7" w:rsidRPr="001A3C6F">
        <w:rPr>
          <w:rFonts w:ascii="Arial" w:hAnsi="Arial" w:cs="Arial"/>
          <w:b/>
          <w:sz w:val="32"/>
          <w:szCs w:val="32"/>
        </w:rPr>
        <w:t>»</w:t>
      </w:r>
      <w:r w:rsidR="00F163C0">
        <w:rPr>
          <w:rFonts w:ascii="Arial" w:hAnsi="Arial" w:cs="Arial"/>
          <w:b/>
          <w:sz w:val="32"/>
          <w:szCs w:val="32"/>
        </w:rPr>
        <w:t xml:space="preserve"> </w:t>
      </w:r>
      <w:r w:rsidR="00D72148" w:rsidRPr="001A3C6F">
        <w:rPr>
          <w:rFonts w:ascii="Arial" w:hAnsi="Arial" w:cs="Arial"/>
          <w:b/>
          <w:sz w:val="32"/>
          <w:szCs w:val="32"/>
        </w:rPr>
        <w:t>(</w:t>
      </w:r>
      <w:r w:rsidR="006D78B3">
        <w:rPr>
          <w:rFonts w:ascii="Arial" w:hAnsi="Arial" w:cs="Arial"/>
          <w:b/>
          <w:sz w:val="32"/>
          <w:szCs w:val="32"/>
        </w:rPr>
        <w:t>ред. от 08.10.2018 г. № 49,</w:t>
      </w:r>
      <w:r w:rsidR="003C11C7" w:rsidRPr="001A3C6F">
        <w:rPr>
          <w:rFonts w:ascii="Arial" w:hAnsi="Arial" w:cs="Arial"/>
          <w:b/>
          <w:sz w:val="32"/>
          <w:szCs w:val="32"/>
        </w:rPr>
        <w:t xml:space="preserve"> от </w:t>
      </w:r>
      <w:r w:rsidR="006D78B3">
        <w:rPr>
          <w:rFonts w:ascii="Arial" w:hAnsi="Arial" w:cs="Arial"/>
          <w:b/>
          <w:sz w:val="32"/>
          <w:szCs w:val="32"/>
        </w:rPr>
        <w:t>31.05.2019</w:t>
      </w:r>
      <w:r w:rsidR="00AA1F4B">
        <w:rPr>
          <w:rFonts w:ascii="Arial" w:hAnsi="Arial" w:cs="Arial"/>
          <w:b/>
          <w:sz w:val="32"/>
          <w:szCs w:val="32"/>
        </w:rPr>
        <w:t xml:space="preserve"> г.</w:t>
      </w:r>
      <w:r w:rsidR="006D78B3">
        <w:rPr>
          <w:rFonts w:ascii="Arial" w:hAnsi="Arial" w:cs="Arial"/>
          <w:b/>
          <w:sz w:val="32"/>
          <w:szCs w:val="32"/>
        </w:rPr>
        <w:t xml:space="preserve"> № 51</w:t>
      </w:r>
      <w:r w:rsidR="00D72148" w:rsidRPr="001A3C6F">
        <w:rPr>
          <w:rFonts w:ascii="Arial" w:hAnsi="Arial" w:cs="Arial"/>
          <w:b/>
          <w:sz w:val="32"/>
          <w:szCs w:val="32"/>
        </w:rPr>
        <w:t>)</w:t>
      </w:r>
    </w:p>
    <w:p w:rsidR="00300F89" w:rsidRPr="00300F89" w:rsidRDefault="00300F89" w:rsidP="00AA1F4B">
      <w:pPr>
        <w:spacing w:after="0" w:line="240" w:lineRule="auto"/>
        <w:ind w:firstLine="567"/>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263239">
        <w:rPr>
          <w:rFonts w:ascii="Arial" w:eastAsia="Times New Roman" w:hAnsi="Arial" w:cs="Arial"/>
          <w:color w:val="000000"/>
          <w:sz w:val="24"/>
          <w:szCs w:val="24"/>
          <w:lang w:eastAsia="ru-RU"/>
        </w:rPr>
        <w:t>Хрещатовского</w:t>
      </w:r>
      <w:proofErr w:type="spellEnd"/>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00263239">
        <w:rPr>
          <w:rFonts w:ascii="Arial" w:eastAsia="Times New Roman" w:hAnsi="Arial" w:cs="Arial"/>
          <w:color w:val="000000"/>
          <w:sz w:val="24"/>
          <w:szCs w:val="24"/>
          <w:lang w:eastAsia="ru-RU"/>
        </w:rPr>
        <w:t>Хрещатовского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w:t>
      </w:r>
      <w:r w:rsidR="006D78B3">
        <w:rPr>
          <w:rFonts w:ascii="Arial" w:eastAsia="Times New Roman" w:hAnsi="Arial" w:cs="Arial"/>
          <w:color w:val="000000"/>
          <w:sz w:val="24"/>
          <w:szCs w:val="24"/>
          <w:lang w:eastAsia="ru-RU"/>
        </w:rPr>
        <w:t>о района постановляет</w:t>
      </w:r>
      <w:r w:rsidRPr="00300F89">
        <w:rPr>
          <w:rFonts w:ascii="Arial" w:eastAsia="Times New Roman" w:hAnsi="Arial" w:cs="Arial"/>
          <w:color w:val="000000"/>
          <w:sz w:val="24"/>
          <w:szCs w:val="24"/>
          <w:lang w:eastAsia="ru-RU"/>
        </w:rPr>
        <w:t>:</w:t>
      </w:r>
    </w:p>
    <w:p w:rsidR="000476D8" w:rsidRDefault="000476D8" w:rsidP="000476D8">
      <w:pPr>
        <w:pStyle w:val="a4"/>
        <w:spacing w:after="0" w:line="240" w:lineRule="auto"/>
        <w:ind w:left="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300F89" w:rsidRPr="00FE2ECD">
        <w:rPr>
          <w:rFonts w:ascii="Arial" w:eastAsia="Times New Roman" w:hAnsi="Arial" w:cs="Arial"/>
          <w:color w:val="000000"/>
          <w:sz w:val="24"/>
          <w:szCs w:val="24"/>
          <w:lang w:eastAsia="ru-RU"/>
        </w:rPr>
        <w:t>Внести изменения в постановление администрации </w:t>
      </w:r>
      <w:proofErr w:type="spellStart"/>
      <w:r w:rsidR="00263239">
        <w:rPr>
          <w:rFonts w:ascii="Arial" w:eastAsia="Times New Roman" w:hAnsi="Arial" w:cs="Arial"/>
          <w:color w:val="000000"/>
          <w:sz w:val="24"/>
          <w:szCs w:val="24"/>
          <w:lang w:eastAsia="ru-RU"/>
        </w:rPr>
        <w:t>Хрещатовского</w:t>
      </w:r>
      <w:proofErr w:type="spellEnd"/>
      <w:r w:rsidR="00300F89" w:rsidRPr="00FE2ECD">
        <w:rPr>
          <w:rFonts w:ascii="Arial" w:eastAsia="Times New Roman" w:hAnsi="Arial" w:cs="Arial"/>
          <w:color w:val="000000"/>
          <w:sz w:val="24"/>
          <w:szCs w:val="24"/>
          <w:lang w:eastAsia="ru-RU"/>
        </w:rPr>
        <w:t xml:space="preserve"> сельского </w:t>
      </w:r>
    </w:p>
    <w:p w:rsidR="00300F89" w:rsidRPr="000476D8" w:rsidRDefault="00300F89" w:rsidP="000476D8">
      <w:pPr>
        <w:spacing w:after="0" w:line="240" w:lineRule="auto"/>
        <w:jc w:val="both"/>
        <w:rPr>
          <w:rFonts w:ascii="Arial" w:eastAsia="Times New Roman" w:hAnsi="Arial" w:cs="Arial"/>
          <w:color w:val="000000"/>
          <w:sz w:val="24"/>
          <w:szCs w:val="24"/>
          <w:lang w:eastAsia="ru-RU"/>
        </w:rPr>
      </w:pPr>
      <w:r w:rsidRPr="000476D8">
        <w:rPr>
          <w:rFonts w:ascii="Arial" w:eastAsia="Times New Roman" w:hAnsi="Arial" w:cs="Arial"/>
          <w:color w:val="000000"/>
          <w:sz w:val="24"/>
          <w:szCs w:val="24"/>
          <w:lang w:eastAsia="ru-RU"/>
        </w:rPr>
        <w:t>поселения от </w:t>
      </w:r>
      <w:r w:rsidR="006D78B3" w:rsidRPr="000476D8">
        <w:rPr>
          <w:rFonts w:ascii="Arial" w:eastAsia="Times New Roman" w:hAnsi="Arial" w:cs="Arial"/>
          <w:color w:val="000000"/>
          <w:sz w:val="24"/>
          <w:szCs w:val="24"/>
          <w:lang w:eastAsia="ru-RU"/>
        </w:rPr>
        <w:t>25.02.2016 г. № 11</w:t>
      </w:r>
      <w:r w:rsidR="006F4B19" w:rsidRPr="000476D8">
        <w:rPr>
          <w:rFonts w:ascii="Arial" w:eastAsia="Times New Roman" w:hAnsi="Arial" w:cs="Arial"/>
          <w:color w:val="000000"/>
          <w:sz w:val="24"/>
          <w:szCs w:val="24"/>
          <w:lang w:eastAsia="ru-RU"/>
        </w:rPr>
        <w:t xml:space="preserve">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w:t>
      </w:r>
      <w:r w:rsidR="006D78B3" w:rsidRPr="000476D8">
        <w:rPr>
          <w:rFonts w:ascii="Arial" w:eastAsia="Times New Roman" w:hAnsi="Arial" w:cs="Arial"/>
          <w:color w:val="000000"/>
          <w:sz w:val="24"/>
          <w:szCs w:val="24"/>
          <w:lang w:eastAsia="ru-RU"/>
        </w:rPr>
        <w:t xml:space="preserve">(ред. </w:t>
      </w:r>
      <w:r w:rsidR="006F4B19" w:rsidRPr="000476D8">
        <w:rPr>
          <w:rFonts w:ascii="Arial" w:eastAsia="Times New Roman" w:hAnsi="Arial" w:cs="Arial"/>
          <w:color w:val="000000"/>
          <w:sz w:val="24"/>
          <w:szCs w:val="24"/>
          <w:lang w:eastAsia="ru-RU"/>
        </w:rPr>
        <w:t xml:space="preserve">от </w:t>
      </w:r>
      <w:r w:rsidR="006D78B3" w:rsidRPr="000476D8">
        <w:rPr>
          <w:rFonts w:ascii="Arial" w:eastAsia="Times New Roman" w:hAnsi="Arial" w:cs="Arial"/>
          <w:color w:val="000000"/>
          <w:sz w:val="24"/>
          <w:szCs w:val="24"/>
          <w:lang w:eastAsia="ru-RU"/>
        </w:rPr>
        <w:t>08.10.2018</w:t>
      </w:r>
      <w:r w:rsidR="00AA1F4B">
        <w:rPr>
          <w:rFonts w:ascii="Arial" w:eastAsia="Times New Roman" w:hAnsi="Arial" w:cs="Arial"/>
          <w:color w:val="000000"/>
          <w:sz w:val="24"/>
          <w:szCs w:val="24"/>
          <w:lang w:eastAsia="ru-RU"/>
        </w:rPr>
        <w:t xml:space="preserve"> г.</w:t>
      </w:r>
      <w:bookmarkStart w:id="0" w:name="_GoBack"/>
      <w:bookmarkEnd w:id="0"/>
      <w:r w:rsidR="006D78B3" w:rsidRPr="000476D8">
        <w:rPr>
          <w:rFonts w:ascii="Arial" w:eastAsia="Times New Roman" w:hAnsi="Arial" w:cs="Arial"/>
          <w:color w:val="000000"/>
          <w:sz w:val="24"/>
          <w:szCs w:val="24"/>
          <w:lang w:eastAsia="ru-RU"/>
        </w:rPr>
        <w:t xml:space="preserve"> № </w:t>
      </w:r>
      <w:proofErr w:type="gramStart"/>
      <w:r w:rsidR="006D78B3" w:rsidRPr="000476D8">
        <w:rPr>
          <w:rFonts w:ascii="Arial" w:eastAsia="Times New Roman" w:hAnsi="Arial" w:cs="Arial"/>
          <w:color w:val="000000"/>
          <w:sz w:val="24"/>
          <w:szCs w:val="24"/>
          <w:lang w:eastAsia="ru-RU"/>
        </w:rPr>
        <w:t>49,от</w:t>
      </w:r>
      <w:proofErr w:type="gramEnd"/>
      <w:r w:rsidR="006D78B3" w:rsidRPr="000476D8">
        <w:rPr>
          <w:rFonts w:ascii="Arial" w:eastAsia="Times New Roman" w:hAnsi="Arial" w:cs="Arial"/>
          <w:color w:val="000000"/>
          <w:sz w:val="24"/>
          <w:szCs w:val="24"/>
          <w:lang w:eastAsia="ru-RU"/>
        </w:rPr>
        <w:t xml:space="preserve"> 31.05.2019 г. № 51</w:t>
      </w:r>
      <w:r w:rsidR="006F4B19" w:rsidRPr="000476D8">
        <w:rPr>
          <w:rFonts w:ascii="Arial" w:eastAsia="Times New Roman" w:hAnsi="Arial" w:cs="Arial"/>
          <w:color w:val="000000"/>
          <w:sz w:val="24"/>
          <w:szCs w:val="24"/>
          <w:lang w:eastAsia="ru-RU"/>
        </w:rPr>
        <w:t>)</w:t>
      </w:r>
      <w:r w:rsidRPr="000476D8">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01205C" w:rsidRPr="0001205C" w:rsidRDefault="00037C88" w:rsidP="0001205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5. До</w:t>
      </w:r>
      <w:r w:rsidR="0001205C">
        <w:rPr>
          <w:rFonts w:ascii="Arial" w:eastAsia="Times New Roman" w:hAnsi="Arial" w:cs="Arial"/>
          <w:color w:val="000000"/>
          <w:sz w:val="24"/>
          <w:szCs w:val="24"/>
          <w:lang w:eastAsia="ru-RU"/>
        </w:rPr>
        <w:t xml:space="preserve">судебный (внесудебный) порядок </w:t>
      </w:r>
      <w:r w:rsidR="0001205C" w:rsidRPr="0001205C">
        <w:rPr>
          <w:rFonts w:ascii="Arial" w:eastAsia="Times New Roman" w:hAnsi="Arial" w:cs="Arial"/>
          <w:color w:val="000000"/>
          <w:sz w:val="24"/>
          <w:szCs w:val="24"/>
          <w:lang w:eastAsia="ru-RU"/>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00263239">
        <w:rPr>
          <w:rFonts w:ascii="Arial" w:eastAsia="Times New Roman" w:hAnsi="Arial" w:cs="Arial"/>
          <w:color w:val="000000"/>
          <w:sz w:val="24"/>
          <w:szCs w:val="24"/>
          <w:lang w:eastAsia="ru-RU"/>
        </w:rPr>
        <w:t>Хрещатовского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00263239">
        <w:rPr>
          <w:rFonts w:ascii="Arial" w:eastAsia="Times New Roman" w:hAnsi="Arial" w:cs="Arial"/>
          <w:color w:val="000000"/>
          <w:sz w:val="24"/>
          <w:szCs w:val="24"/>
          <w:lang w:eastAsia="ru-RU"/>
        </w:rPr>
        <w:t>Хрещатовского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00263239">
        <w:rPr>
          <w:rFonts w:ascii="Arial" w:eastAsia="Times New Roman" w:hAnsi="Arial" w:cs="Arial"/>
          <w:color w:val="000000"/>
          <w:sz w:val="24"/>
          <w:szCs w:val="24"/>
          <w:lang w:eastAsia="ru-RU"/>
        </w:rPr>
        <w:t>Хрещатовского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00263239">
        <w:rPr>
          <w:rFonts w:ascii="Arial" w:eastAsia="Times New Roman" w:hAnsi="Arial" w:cs="Arial"/>
          <w:color w:val="000000"/>
          <w:sz w:val="24"/>
          <w:szCs w:val="24"/>
          <w:lang w:eastAsia="ru-RU"/>
        </w:rPr>
        <w:t>Хрещатовского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нормативными правовыми актами Калачеевского муниципального района, нормативными правовыми актами </w:t>
      </w:r>
      <w:proofErr w:type="spellStart"/>
      <w:r w:rsidR="00263239">
        <w:rPr>
          <w:rFonts w:ascii="Arial" w:eastAsia="Times New Roman" w:hAnsi="Arial" w:cs="Arial"/>
          <w:color w:val="000000"/>
          <w:sz w:val="24"/>
          <w:szCs w:val="24"/>
          <w:lang w:eastAsia="ru-RU"/>
        </w:rPr>
        <w:t>Хрещатовского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5.4. Оснований для отказа в рассмотрении жалобы не имеется.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5.6. Жалоба должна содержать:</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5.7. Заявитель может обжаловать решения и действия (бездействие) должностных лиц, муниципальных служащих а</w:t>
      </w:r>
      <w:r w:rsidR="001C18A2">
        <w:rPr>
          <w:rFonts w:ascii="Arial" w:eastAsia="Times New Roman" w:hAnsi="Arial" w:cs="Arial"/>
          <w:color w:val="000000"/>
          <w:sz w:val="24"/>
          <w:szCs w:val="24"/>
          <w:lang w:eastAsia="ru-RU"/>
        </w:rPr>
        <w:t xml:space="preserve">дминистрации </w:t>
      </w:r>
      <w:proofErr w:type="gramStart"/>
      <w:r w:rsidR="001C18A2">
        <w:rPr>
          <w:rFonts w:ascii="Arial" w:eastAsia="Times New Roman" w:hAnsi="Arial" w:cs="Arial"/>
          <w:color w:val="000000"/>
          <w:sz w:val="24"/>
          <w:szCs w:val="24"/>
          <w:lang w:eastAsia="ru-RU"/>
        </w:rPr>
        <w:t xml:space="preserve">главе </w:t>
      </w:r>
      <w:r w:rsidRPr="0001205C">
        <w:rPr>
          <w:rFonts w:ascii="Arial" w:eastAsia="Times New Roman" w:hAnsi="Arial" w:cs="Arial"/>
          <w:color w:val="000000"/>
          <w:sz w:val="24"/>
          <w:szCs w:val="24"/>
          <w:lang w:eastAsia="ru-RU"/>
        </w:rPr>
        <w:t xml:space="preserve"> </w:t>
      </w:r>
      <w:proofErr w:type="spellStart"/>
      <w:r w:rsidR="00263239">
        <w:rPr>
          <w:rFonts w:ascii="Arial" w:eastAsia="Times New Roman" w:hAnsi="Arial" w:cs="Arial"/>
          <w:color w:val="000000"/>
          <w:sz w:val="24"/>
          <w:szCs w:val="24"/>
          <w:lang w:eastAsia="ru-RU"/>
        </w:rPr>
        <w:t>Хрещатовского</w:t>
      </w:r>
      <w:proofErr w:type="spellEnd"/>
      <w:proofErr w:type="gramEnd"/>
      <w:r w:rsidRPr="0001205C">
        <w:rPr>
          <w:rFonts w:ascii="Arial" w:eastAsia="Times New Roman" w:hAnsi="Arial" w:cs="Arial"/>
          <w:color w:val="000000"/>
          <w:sz w:val="24"/>
          <w:szCs w:val="24"/>
          <w:lang w:eastAsia="ru-RU"/>
        </w:rPr>
        <w:t xml:space="preserve"> сельского поселения.</w:t>
      </w:r>
    </w:p>
    <w:p w:rsidR="0001205C" w:rsidRPr="0001205C" w:rsidRDefault="001C18A2" w:rsidP="0001205C">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Глава </w:t>
      </w:r>
      <w:r w:rsidR="0001205C" w:rsidRPr="0001205C">
        <w:rPr>
          <w:rFonts w:ascii="Arial" w:eastAsia="Times New Roman" w:hAnsi="Arial" w:cs="Arial"/>
          <w:color w:val="000000"/>
          <w:sz w:val="24"/>
          <w:szCs w:val="24"/>
          <w:lang w:eastAsia="ru-RU"/>
        </w:rPr>
        <w:t xml:space="preserve"> </w:t>
      </w:r>
      <w:proofErr w:type="spellStart"/>
      <w:r w:rsidR="00263239">
        <w:rPr>
          <w:rFonts w:ascii="Arial" w:eastAsia="Times New Roman" w:hAnsi="Arial" w:cs="Arial"/>
          <w:color w:val="000000"/>
          <w:sz w:val="24"/>
          <w:szCs w:val="24"/>
          <w:lang w:eastAsia="ru-RU"/>
        </w:rPr>
        <w:t>Хрещатовского</w:t>
      </w:r>
      <w:proofErr w:type="spellEnd"/>
      <w:proofErr w:type="gramEnd"/>
      <w:r w:rsidR="0001205C" w:rsidRPr="0001205C">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5.8. По результатам рассмотрения жалобы лицом, уполномоченным на ее рассмотрение, принимается одно из следующих решений: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00263239">
        <w:rPr>
          <w:rFonts w:ascii="Arial" w:eastAsia="Times New Roman" w:hAnsi="Arial" w:cs="Arial"/>
          <w:color w:val="000000"/>
          <w:sz w:val="24"/>
          <w:szCs w:val="24"/>
          <w:lang w:eastAsia="ru-RU"/>
        </w:rPr>
        <w:t>Хрещатовского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в удовлетворении жалобы отказывается.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5.10. Должностное лицо или орган, уполномоченные на рассмотрение жалобы, отказывают в удовлетворении жалобы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lastRenderedPageBreak/>
        <w:t>4) если обжалуемые действия являются правомерными.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5.11. Должностное лицо или орган, уполномоченные на рассмотрение жалобы, оставляют жалобу без ответа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37C88">
        <w:rPr>
          <w:rFonts w:ascii="Arial" w:eastAsia="Times New Roman" w:hAnsi="Arial" w:cs="Arial"/>
          <w:color w:val="000000"/>
          <w:sz w:val="24"/>
          <w:szCs w:val="24"/>
          <w:lang w:eastAsia="ru-RU"/>
        </w:rPr>
        <w:t>»</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00263239">
        <w:rPr>
          <w:rFonts w:ascii="Arial" w:eastAsia="Times New Roman" w:hAnsi="Arial" w:cs="Arial"/>
          <w:color w:val="000000"/>
          <w:sz w:val="24"/>
          <w:szCs w:val="24"/>
          <w:lang w:eastAsia="ru-RU"/>
        </w:rPr>
        <w:t>Хрещатовского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w:t>
      </w:r>
    </w:p>
    <w:p w:rsidR="00FE2ECD" w:rsidRPr="00DB60A2" w:rsidRDefault="00300F89" w:rsidP="00DB60A2">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2906"/>
        <w:gridCol w:w="4281"/>
        <w:gridCol w:w="2451"/>
      </w:tblGrid>
      <w:tr w:rsidR="00300F89" w:rsidRPr="00300F89" w:rsidTr="00300F89">
        <w:tc>
          <w:tcPr>
            <w:tcW w:w="3284" w:type="dxa"/>
            <w:tcMar>
              <w:top w:w="0" w:type="dxa"/>
              <w:left w:w="108" w:type="dxa"/>
              <w:bottom w:w="0" w:type="dxa"/>
              <w:right w:w="108" w:type="dxa"/>
            </w:tcMar>
            <w:hideMark/>
          </w:tcPr>
          <w:p w:rsidR="00300F89" w:rsidRPr="00300F89" w:rsidRDefault="0058547C" w:rsidP="00300F89">
            <w:pPr>
              <w:spacing w:after="0" w:line="240" w:lineRule="auto"/>
              <w:jc w:val="both"/>
              <w:rPr>
                <w:rFonts w:ascii="Arial" w:eastAsia="Times New Roman" w:hAnsi="Arial" w:cs="Arial"/>
                <w:lang w:eastAsia="ru-RU"/>
              </w:rPr>
            </w:pPr>
            <w:r>
              <w:rPr>
                <w:rFonts w:ascii="Arial" w:eastAsia="Times New Roman" w:hAnsi="Arial" w:cs="Arial"/>
                <w:sz w:val="24"/>
                <w:szCs w:val="24"/>
                <w:lang w:eastAsia="ru-RU"/>
              </w:rPr>
              <w:t xml:space="preserve">Глава </w:t>
            </w:r>
            <w:proofErr w:type="spellStart"/>
            <w:r w:rsidR="00263239">
              <w:rPr>
                <w:rFonts w:ascii="Arial" w:eastAsia="Times New Roman" w:hAnsi="Arial" w:cs="Arial"/>
                <w:sz w:val="24"/>
                <w:szCs w:val="24"/>
                <w:lang w:eastAsia="ru-RU"/>
              </w:rPr>
              <w:t>Хрещатовского</w:t>
            </w:r>
            <w:proofErr w:type="spellEnd"/>
            <w:r w:rsidR="00300F89" w:rsidRPr="00300F89">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 xml:space="preserve">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r w:rsidR="0058547C">
              <w:rPr>
                <w:rFonts w:ascii="Arial" w:eastAsia="Times New Roman" w:hAnsi="Arial" w:cs="Arial"/>
                <w:sz w:val="24"/>
                <w:szCs w:val="24"/>
                <w:lang w:eastAsia="ru-RU"/>
              </w:rPr>
              <w:t xml:space="preserve">                                      </w:t>
            </w:r>
            <w:proofErr w:type="spellStart"/>
            <w:r w:rsidR="0058547C">
              <w:rPr>
                <w:rFonts w:ascii="Arial" w:eastAsia="Times New Roman" w:hAnsi="Arial" w:cs="Arial"/>
                <w:sz w:val="24"/>
                <w:szCs w:val="24"/>
                <w:lang w:eastAsia="ru-RU"/>
              </w:rPr>
              <w:t>Н.И.Шулекин</w:t>
            </w:r>
            <w:proofErr w:type="spellEnd"/>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DB60A2">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21"/>
    <w:rsid w:val="0001205C"/>
    <w:rsid w:val="00037C88"/>
    <w:rsid w:val="000476D8"/>
    <w:rsid w:val="00107AA2"/>
    <w:rsid w:val="001A3C6F"/>
    <w:rsid w:val="001C18A2"/>
    <w:rsid w:val="00263239"/>
    <w:rsid w:val="00300F89"/>
    <w:rsid w:val="00333DB4"/>
    <w:rsid w:val="003C11C7"/>
    <w:rsid w:val="003E542A"/>
    <w:rsid w:val="003E71AA"/>
    <w:rsid w:val="0058547C"/>
    <w:rsid w:val="005B0EB8"/>
    <w:rsid w:val="006D78B3"/>
    <w:rsid w:val="006F4B19"/>
    <w:rsid w:val="00700F21"/>
    <w:rsid w:val="00726B30"/>
    <w:rsid w:val="00786471"/>
    <w:rsid w:val="007A4DEF"/>
    <w:rsid w:val="008A14A2"/>
    <w:rsid w:val="008B3C4C"/>
    <w:rsid w:val="00953993"/>
    <w:rsid w:val="009F1B18"/>
    <w:rsid w:val="00A6411E"/>
    <w:rsid w:val="00AA1F4B"/>
    <w:rsid w:val="00B21B5F"/>
    <w:rsid w:val="00CD0119"/>
    <w:rsid w:val="00D72148"/>
    <w:rsid w:val="00DB60A2"/>
    <w:rsid w:val="00DB797E"/>
    <w:rsid w:val="00E729B9"/>
    <w:rsid w:val="00E7362E"/>
    <w:rsid w:val="00F163C0"/>
    <w:rsid w:val="00F357E4"/>
    <w:rsid w:val="00F4602B"/>
    <w:rsid w:val="00FD6471"/>
    <w:rsid w:val="00FD7514"/>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FA03"/>
  <w15:chartTrackingRefBased/>
  <w15:docId w15:val="{E61552C4-56CC-48D1-B337-D923F186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4</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Admin</cp:lastModifiedBy>
  <cp:revision>24</cp:revision>
  <dcterms:created xsi:type="dcterms:W3CDTF">2022-08-02T11:25:00Z</dcterms:created>
  <dcterms:modified xsi:type="dcterms:W3CDTF">2022-12-14T08:40:00Z</dcterms:modified>
</cp:coreProperties>
</file>