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Pr="000936AA" w:rsidRDefault="00350104" w:rsidP="000936AA">
      <w:pPr>
        <w:jc w:val="center"/>
        <w:outlineLvl w:val="0"/>
        <w:rPr>
          <w:rFonts w:ascii="Arial" w:hAnsi="Arial" w:cs="Arial"/>
        </w:rPr>
      </w:pPr>
      <w:r w:rsidRPr="000936AA">
        <w:rPr>
          <w:rFonts w:ascii="Arial" w:hAnsi="Arial" w:cs="Arial"/>
        </w:rPr>
        <w:t>РОССИЙСКАЯ ФЕДЕРАЦИЯ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 xml:space="preserve">АДМИНИСТРАЦИЯ </w:t>
      </w:r>
      <w:r w:rsidR="00024D5B">
        <w:rPr>
          <w:rFonts w:ascii="Arial" w:hAnsi="Arial" w:cs="Arial"/>
        </w:rPr>
        <w:t>ХРЕЩАТОВСКОГО</w:t>
      </w:r>
      <w:r w:rsidRPr="000936AA">
        <w:rPr>
          <w:rFonts w:ascii="Arial" w:hAnsi="Arial" w:cs="Arial"/>
        </w:rPr>
        <w:t xml:space="preserve"> СЕЛЬСКОГО ПОСЕЛЕНИЯ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КАЛАЧЕЕВСКОГО МУНИЦИПАЛЬНОГО РАЙОНА</w:t>
      </w:r>
    </w:p>
    <w:p w:rsidR="00350104" w:rsidRPr="000936AA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ВОРОНЕЖСКОЙ ОБЛАСТИ</w:t>
      </w:r>
    </w:p>
    <w:p w:rsidR="00350104" w:rsidRDefault="00350104" w:rsidP="000936AA">
      <w:pPr>
        <w:jc w:val="center"/>
        <w:rPr>
          <w:rFonts w:ascii="Arial" w:hAnsi="Arial" w:cs="Arial"/>
        </w:rPr>
      </w:pPr>
      <w:r w:rsidRPr="000936AA">
        <w:rPr>
          <w:rFonts w:ascii="Arial" w:hAnsi="Arial" w:cs="Arial"/>
        </w:rPr>
        <w:t>ПОСТАНОВЛЕНИЕ</w:t>
      </w:r>
    </w:p>
    <w:p w:rsidR="00025F2B" w:rsidRPr="000936AA" w:rsidRDefault="00025F2B" w:rsidP="009C23E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22B06">
        <w:rPr>
          <w:rFonts w:ascii="Arial" w:hAnsi="Arial" w:cs="Arial"/>
        </w:rPr>
        <w:t>27</w:t>
      </w:r>
      <w:r w:rsidR="009C23EB">
        <w:rPr>
          <w:rFonts w:ascii="Arial" w:hAnsi="Arial" w:cs="Arial"/>
        </w:rPr>
        <w:t xml:space="preserve"> декабря</w:t>
      </w:r>
      <w:r w:rsidR="00F22B06">
        <w:rPr>
          <w:rFonts w:ascii="Arial" w:hAnsi="Arial" w:cs="Arial"/>
        </w:rPr>
        <w:t xml:space="preserve"> </w:t>
      </w:r>
      <w:r w:rsidR="00734643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г. №</w:t>
      </w:r>
      <w:r w:rsidR="00C00E84">
        <w:rPr>
          <w:rFonts w:ascii="Arial" w:hAnsi="Arial" w:cs="Arial"/>
        </w:rPr>
        <w:t xml:space="preserve"> </w:t>
      </w:r>
      <w:r w:rsidR="00F22B06">
        <w:rPr>
          <w:rFonts w:ascii="Arial" w:hAnsi="Arial" w:cs="Arial"/>
        </w:rPr>
        <w:t>96</w:t>
      </w:r>
    </w:p>
    <w:p w:rsidR="00350104" w:rsidRDefault="00025F2B" w:rsidP="009C23EB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 w:rsidR="00024D5B">
        <w:rPr>
          <w:rFonts w:ascii="Arial" w:hAnsi="Arial" w:cs="Arial"/>
        </w:rPr>
        <w:t>Хрещатое</w:t>
      </w:r>
      <w:proofErr w:type="spellEnd"/>
    </w:p>
    <w:p w:rsidR="00C00E84" w:rsidRPr="000936AA" w:rsidRDefault="00C00E84" w:rsidP="000936AA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0936AA" w:rsidRPr="000936AA" w:rsidRDefault="000936AA" w:rsidP="009C23EB">
      <w:pPr>
        <w:shd w:val="clear" w:color="auto" w:fill="FFFFFF"/>
        <w:autoSpaceDE w:val="0"/>
        <w:autoSpaceDN w:val="0"/>
        <w:adjustRightInd w:val="0"/>
        <w:ind w:left="709"/>
        <w:rPr>
          <w:rFonts w:ascii="Arial" w:hAnsi="Arial" w:cs="Arial"/>
          <w:b/>
          <w:sz w:val="32"/>
          <w:szCs w:val="32"/>
        </w:rPr>
      </w:pP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024D5B">
        <w:rPr>
          <w:rFonts w:ascii="Arial" w:hAnsi="Arial" w:cs="Arial"/>
          <w:b/>
          <w:color w:val="000000"/>
          <w:sz w:val="32"/>
          <w:szCs w:val="32"/>
        </w:rPr>
        <w:t>Хрещатовского</w:t>
      </w:r>
      <w:proofErr w:type="spellEnd"/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на 202</w:t>
      </w:r>
      <w:r w:rsidR="00734643">
        <w:rPr>
          <w:rFonts w:ascii="Arial" w:hAnsi="Arial" w:cs="Arial"/>
          <w:b/>
          <w:color w:val="000000"/>
          <w:sz w:val="32"/>
          <w:szCs w:val="32"/>
        </w:rPr>
        <w:t>4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202</w:t>
      </w:r>
      <w:r w:rsidR="00734643">
        <w:rPr>
          <w:rFonts w:ascii="Arial" w:hAnsi="Arial" w:cs="Arial"/>
          <w:b/>
          <w:color w:val="000000"/>
          <w:sz w:val="32"/>
          <w:szCs w:val="32"/>
        </w:rPr>
        <w:t>5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734643">
        <w:rPr>
          <w:rFonts w:ascii="Arial" w:hAnsi="Arial" w:cs="Arial"/>
          <w:b/>
          <w:color w:val="000000"/>
          <w:sz w:val="32"/>
          <w:szCs w:val="32"/>
        </w:rPr>
        <w:t>6</w:t>
      </w:r>
      <w:r w:rsidRPr="000936AA">
        <w:rPr>
          <w:rFonts w:ascii="Arial" w:hAnsi="Arial" w:cs="Arial"/>
          <w:b/>
          <w:color w:val="000000"/>
          <w:sz w:val="32"/>
          <w:szCs w:val="32"/>
        </w:rPr>
        <w:t xml:space="preserve"> годов</w:t>
      </w:r>
    </w:p>
    <w:p w:rsidR="00350104" w:rsidRPr="000936AA" w:rsidRDefault="00BC2897" w:rsidP="000936AA">
      <w:pPr>
        <w:ind w:firstLine="709"/>
        <w:jc w:val="both"/>
        <w:rPr>
          <w:rFonts w:ascii="Arial" w:hAnsi="Arial" w:cs="Arial"/>
          <w:bCs/>
        </w:rPr>
      </w:pPr>
      <w:r w:rsidRPr="000936AA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0936AA">
        <w:rPr>
          <w:rFonts w:ascii="Arial" w:hAnsi="Arial" w:cs="Arial"/>
          <w:bCs/>
        </w:rPr>
        <w:t xml:space="preserve">администрация </w:t>
      </w:r>
      <w:proofErr w:type="spellStart"/>
      <w:r w:rsidR="00024D5B">
        <w:rPr>
          <w:rFonts w:ascii="Arial" w:hAnsi="Arial" w:cs="Arial"/>
          <w:bCs/>
        </w:rPr>
        <w:t>Хрещатовского</w:t>
      </w:r>
      <w:proofErr w:type="spellEnd"/>
      <w:r w:rsidR="007070BA" w:rsidRPr="000936AA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2CE7" w:rsidRPr="000936AA">
        <w:rPr>
          <w:rFonts w:ascii="Arial" w:hAnsi="Arial" w:cs="Arial"/>
          <w:bCs/>
        </w:rPr>
        <w:t xml:space="preserve"> </w:t>
      </w:r>
      <w:r w:rsidR="00350104" w:rsidRPr="000936AA">
        <w:rPr>
          <w:rFonts w:ascii="Arial" w:hAnsi="Arial" w:cs="Arial"/>
          <w:bCs/>
        </w:rPr>
        <w:t>постановляет:</w:t>
      </w:r>
    </w:p>
    <w:p w:rsidR="007070BA" w:rsidRPr="000936AA" w:rsidRDefault="000936AA" w:rsidP="000936A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1A755B" w:rsidRPr="000936AA">
        <w:rPr>
          <w:rFonts w:ascii="Arial" w:eastAsia="Calibri" w:hAnsi="Arial" w:cs="Arial"/>
        </w:rPr>
        <w:t xml:space="preserve"> </w:t>
      </w:r>
      <w:r w:rsidR="00BC2897" w:rsidRPr="000936AA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0936AA">
        <w:rPr>
          <w:rFonts w:ascii="Arial" w:eastAsia="Calibri" w:hAnsi="Arial" w:cs="Arial"/>
        </w:rPr>
        <w:t xml:space="preserve">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="00D566C5" w:rsidRPr="000936AA">
        <w:rPr>
          <w:rFonts w:ascii="Arial" w:eastAsia="Calibri" w:hAnsi="Arial" w:cs="Arial"/>
        </w:rPr>
        <w:t xml:space="preserve"> сельского поселения</w:t>
      </w:r>
      <w:r w:rsidR="00BC2897" w:rsidRPr="000936AA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734643">
        <w:rPr>
          <w:rFonts w:ascii="Arial" w:eastAsia="Calibri" w:hAnsi="Arial" w:cs="Arial"/>
        </w:rPr>
        <w:t>4</w:t>
      </w:r>
      <w:r w:rsidR="00BC2897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BC2897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BE46AF">
        <w:rPr>
          <w:rFonts w:ascii="Arial" w:eastAsia="Calibri" w:hAnsi="Arial" w:cs="Arial"/>
        </w:rPr>
        <w:t xml:space="preserve"> годов согласно приложению 1 к настоящему постановлению</w:t>
      </w:r>
      <w:r w:rsidR="00BC2897" w:rsidRPr="000936AA">
        <w:rPr>
          <w:rFonts w:ascii="Arial" w:eastAsia="Calibri" w:hAnsi="Arial" w:cs="Arial"/>
        </w:rPr>
        <w:t>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 </w:t>
      </w:r>
      <w:r w:rsidR="00BE46AF">
        <w:rPr>
          <w:rFonts w:ascii="Arial" w:eastAsia="Calibri" w:hAnsi="Arial" w:cs="Arial"/>
        </w:rPr>
        <w:t>согласно приложению 2 к настоящему постановлению</w:t>
      </w:r>
      <w:r w:rsidRPr="000936AA">
        <w:rPr>
          <w:rFonts w:ascii="Arial" w:eastAsia="Calibri" w:hAnsi="Arial" w:cs="Arial"/>
        </w:rPr>
        <w:t>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 </w:t>
      </w:r>
      <w:r w:rsidR="00BE46AF">
        <w:rPr>
          <w:rFonts w:ascii="Arial" w:eastAsia="Calibri" w:hAnsi="Arial" w:cs="Arial"/>
        </w:rPr>
        <w:t>согласно приложению 3 к настоящему постановлению</w:t>
      </w:r>
      <w:r w:rsidRPr="000936AA">
        <w:rPr>
          <w:rFonts w:ascii="Arial" w:eastAsia="Calibri" w:hAnsi="Arial" w:cs="Arial"/>
        </w:rPr>
        <w:t>.</w:t>
      </w:r>
    </w:p>
    <w:p w:rsidR="00BC2897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E97AE5" w:rsidRPr="000936AA">
        <w:rPr>
          <w:rFonts w:ascii="Arial" w:eastAsia="Calibri" w:hAnsi="Arial" w:cs="Arial"/>
        </w:rPr>
        <w:t xml:space="preserve">, начиная с бюджета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</w:t>
      </w:r>
      <w:r w:rsidRPr="000936AA">
        <w:rPr>
          <w:rFonts w:ascii="Arial" w:eastAsia="Calibri" w:hAnsi="Arial" w:cs="Arial"/>
        </w:rPr>
        <w:t>.</w:t>
      </w:r>
    </w:p>
    <w:p w:rsidR="007070BA" w:rsidRPr="000936AA" w:rsidRDefault="00BC2897" w:rsidP="000936AA">
      <w:pPr>
        <w:ind w:firstLine="709"/>
        <w:jc w:val="both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5. </w:t>
      </w:r>
      <w:r w:rsidR="002D7FA5" w:rsidRPr="000936AA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0936AA">
        <w:rPr>
          <w:rFonts w:ascii="Arial" w:eastAsia="Calibri" w:hAnsi="Arial" w:cs="Arial"/>
        </w:rPr>
        <w:t xml:space="preserve">в Вестнике нормативных правовых актов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="007070BA"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34CA5" w:rsidRPr="000936AA" w:rsidRDefault="002D7FA5" w:rsidP="000936A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0936AA">
        <w:rPr>
          <w:rFonts w:ascii="Arial" w:hAnsi="Arial" w:cs="Arial"/>
          <w:lang w:eastAsia="ar-SA"/>
        </w:rPr>
        <w:t>6</w:t>
      </w:r>
      <w:r w:rsidR="00B34CA5" w:rsidRPr="000936AA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0936AA">
        <w:rPr>
          <w:rFonts w:ascii="Arial" w:hAnsi="Arial" w:cs="Arial"/>
          <w:lang w:eastAsia="ar-SA"/>
        </w:rPr>
        <w:t>оставляю за собой.</w:t>
      </w:r>
    </w:p>
    <w:p w:rsidR="00DA6572" w:rsidRPr="000936AA" w:rsidRDefault="00DA6572" w:rsidP="00C023B7">
      <w:pPr>
        <w:suppressAutoHyphens/>
        <w:rPr>
          <w:rFonts w:ascii="Arial" w:hAnsi="Arial" w:cs="Arial"/>
          <w:bCs/>
          <w:lang w:eastAsia="ar-SA"/>
        </w:rPr>
      </w:pPr>
    </w:p>
    <w:p w:rsidR="00D566C5" w:rsidRPr="000936AA" w:rsidRDefault="00D566C5" w:rsidP="00C023B7">
      <w:pPr>
        <w:suppressAutoHyphens/>
        <w:rPr>
          <w:rFonts w:ascii="Arial" w:hAnsi="Arial" w:cs="Arial"/>
          <w:bCs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3"/>
        <w:gridCol w:w="2075"/>
      </w:tblGrid>
      <w:tr w:rsidR="009C23EB" w:rsidRPr="009C23EB" w:rsidTr="00375476">
        <w:tc>
          <w:tcPr>
            <w:tcW w:w="7763" w:type="dxa"/>
            <w:hideMark/>
          </w:tcPr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9C23EB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 w:rsidRPr="009C23EB">
              <w:rPr>
                <w:rFonts w:ascii="Arial" w:hAnsi="Arial" w:cs="Arial"/>
                <w:bCs/>
                <w:lang w:eastAsia="ar-SA"/>
              </w:rPr>
              <w:t>Хрещатовского</w:t>
            </w:r>
            <w:proofErr w:type="spellEnd"/>
            <w:r w:rsidRPr="009C23EB"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9C23EB">
              <w:rPr>
                <w:rFonts w:ascii="Arial" w:hAnsi="Arial" w:cs="Arial"/>
                <w:bCs/>
                <w:lang w:eastAsia="ar-SA"/>
              </w:rPr>
              <w:t xml:space="preserve">Калачеевского муниципального района </w:t>
            </w:r>
          </w:p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 w:rsidRPr="009C23EB">
              <w:rPr>
                <w:rFonts w:ascii="Arial" w:hAnsi="Arial" w:cs="Arial"/>
                <w:bCs/>
                <w:lang w:eastAsia="ar-SA"/>
              </w:rPr>
              <w:t>Воронежской области</w:t>
            </w:r>
          </w:p>
        </w:tc>
        <w:tc>
          <w:tcPr>
            <w:tcW w:w="2089" w:type="dxa"/>
          </w:tcPr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  <w:p w:rsidR="009C23EB" w:rsidRPr="009C23EB" w:rsidRDefault="009C23EB" w:rsidP="009C23EB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9C23EB">
              <w:rPr>
                <w:rFonts w:ascii="Arial" w:hAnsi="Arial" w:cs="Arial"/>
                <w:bCs/>
                <w:lang w:eastAsia="ar-SA"/>
              </w:rPr>
              <w:t>Н.И.Шулекин</w:t>
            </w:r>
            <w:proofErr w:type="spellEnd"/>
          </w:p>
        </w:tc>
      </w:tr>
    </w:tbl>
    <w:p w:rsidR="00D566C5" w:rsidRPr="000936AA" w:rsidRDefault="002C6CD0" w:rsidP="00C023B7">
      <w:pPr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0936AA" w:rsidRPr="000936AA" w:rsidRDefault="00BE46AF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0936AA" w:rsidRPr="000936AA">
        <w:rPr>
          <w:rFonts w:ascii="Arial" w:hAnsi="Arial" w:cs="Arial"/>
          <w:bCs/>
          <w:lang w:eastAsia="ar-SA"/>
        </w:rPr>
        <w:t>1</w:t>
      </w:r>
    </w:p>
    <w:p w:rsidR="00D566C5" w:rsidRPr="000936AA" w:rsidRDefault="000936AA" w:rsidP="000936AA">
      <w:pPr>
        <w:suppressAutoHyphens/>
        <w:ind w:left="5529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Pr="000936AA">
        <w:rPr>
          <w:rFonts w:ascii="Arial" w:hAnsi="Arial" w:cs="Arial"/>
          <w:bCs/>
          <w:lang w:eastAsia="ar-SA"/>
        </w:rPr>
        <w:t xml:space="preserve">от </w:t>
      </w:r>
      <w:r w:rsidR="00F22B06">
        <w:rPr>
          <w:rFonts w:ascii="Arial" w:hAnsi="Arial" w:cs="Arial"/>
          <w:bCs/>
          <w:lang w:eastAsia="ar-SA"/>
        </w:rPr>
        <w:t>27</w:t>
      </w:r>
      <w:r w:rsidR="00C90021">
        <w:rPr>
          <w:rFonts w:ascii="Arial" w:hAnsi="Arial" w:cs="Arial"/>
          <w:bCs/>
          <w:lang w:eastAsia="ar-SA"/>
        </w:rPr>
        <w:t>.1</w:t>
      </w:r>
      <w:r w:rsidR="00734643" w:rsidRPr="000936AA">
        <w:rPr>
          <w:rFonts w:ascii="Arial" w:hAnsi="Arial" w:cs="Arial"/>
          <w:bCs/>
          <w:lang w:eastAsia="ar-SA"/>
        </w:rPr>
        <w:t>2.2023</w:t>
      </w:r>
      <w:r w:rsidRPr="000936AA">
        <w:rPr>
          <w:rFonts w:ascii="Arial" w:hAnsi="Arial" w:cs="Arial"/>
          <w:bCs/>
          <w:lang w:eastAsia="ar-SA"/>
        </w:rPr>
        <w:t xml:space="preserve"> г. №</w:t>
      </w:r>
      <w:r w:rsidR="00F22B06">
        <w:rPr>
          <w:rFonts w:ascii="Arial" w:hAnsi="Arial" w:cs="Arial"/>
          <w:bCs/>
          <w:lang w:eastAsia="ar-SA"/>
        </w:rPr>
        <w:t>96</w:t>
      </w:r>
    </w:p>
    <w:p w:rsidR="00D566C5" w:rsidRPr="000936AA" w:rsidRDefault="00D566C5" w:rsidP="000936AA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</w:rPr>
        <w:t>Перечень</w:t>
      </w:r>
      <w:r w:rsid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 xml:space="preserve">главных администраторов доходов бюджета </w:t>
      </w:r>
      <w:proofErr w:type="spellStart"/>
      <w:r w:rsidR="00024D5B">
        <w:rPr>
          <w:rFonts w:ascii="Arial" w:hAnsi="Arial" w:cs="Arial"/>
        </w:rPr>
        <w:t>Хрещатовского</w:t>
      </w:r>
      <w:proofErr w:type="spellEnd"/>
      <w:r w:rsidR="00FD6CE4" w:rsidRPr="000936AA">
        <w:rPr>
          <w:rFonts w:ascii="Arial" w:hAnsi="Arial" w:cs="Arial"/>
        </w:rPr>
        <w:t xml:space="preserve"> сельского поселения </w:t>
      </w:r>
      <w:r w:rsidRPr="000936AA">
        <w:rPr>
          <w:rFonts w:ascii="Arial" w:hAnsi="Arial" w:cs="Arial"/>
        </w:rPr>
        <w:t>–</w:t>
      </w:r>
      <w:r w:rsidR="00FD6CE4" w:rsidRPr="000936AA">
        <w:rPr>
          <w:rFonts w:ascii="Arial" w:hAnsi="Arial" w:cs="Arial"/>
        </w:rPr>
        <w:t xml:space="preserve"> </w:t>
      </w:r>
      <w:r w:rsidRPr="000936AA">
        <w:rPr>
          <w:rFonts w:ascii="Arial" w:hAnsi="Arial" w:cs="Arial"/>
        </w:rPr>
        <w:t>органов государственной власти Российской Федерации</w:t>
      </w:r>
      <w:r w:rsidR="00734643" w:rsidRPr="00734643">
        <w:rPr>
          <w:rFonts w:ascii="Arial" w:eastAsia="Calibri" w:hAnsi="Arial" w:cs="Arial"/>
        </w:rPr>
        <w:t xml:space="preserve"> </w:t>
      </w:r>
      <w:r w:rsidR="00734643" w:rsidRPr="000936AA">
        <w:rPr>
          <w:rFonts w:ascii="Arial" w:eastAsia="Calibri" w:hAnsi="Arial" w:cs="Arial"/>
        </w:rPr>
        <w:t>на 202</w:t>
      </w:r>
      <w:r w:rsidR="00734643">
        <w:rPr>
          <w:rFonts w:ascii="Arial" w:eastAsia="Calibri" w:hAnsi="Arial" w:cs="Arial"/>
        </w:rPr>
        <w:t>4</w:t>
      </w:r>
      <w:r w:rsidR="00734643" w:rsidRPr="000936AA">
        <w:rPr>
          <w:rFonts w:ascii="Arial" w:eastAsia="Calibri" w:hAnsi="Arial" w:cs="Arial"/>
        </w:rPr>
        <w:t xml:space="preserve"> год и на плановый период 202</w:t>
      </w:r>
      <w:r w:rsidR="00734643">
        <w:rPr>
          <w:rFonts w:ascii="Arial" w:eastAsia="Calibri" w:hAnsi="Arial" w:cs="Arial"/>
        </w:rPr>
        <w:t>5</w:t>
      </w:r>
      <w:r w:rsidR="00734643" w:rsidRPr="000936AA">
        <w:rPr>
          <w:rFonts w:ascii="Arial" w:eastAsia="Calibri" w:hAnsi="Arial" w:cs="Arial"/>
        </w:rPr>
        <w:t xml:space="preserve"> и 202</w:t>
      </w:r>
      <w:r w:rsidR="00734643">
        <w:rPr>
          <w:rFonts w:ascii="Arial" w:eastAsia="Calibri" w:hAnsi="Arial" w:cs="Arial"/>
        </w:rPr>
        <w:t>6</w:t>
      </w:r>
      <w:r w:rsidR="00734643" w:rsidRPr="000936AA">
        <w:rPr>
          <w:rFonts w:ascii="Arial" w:eastAsia="Calibri" w:hAnsi="Arial" w:cs="Arial"/>
        </w:rPr>
        <w:t xml:space="preserve"> годов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0936AA" w:rsidTr="00D566C5">
        <w:tc>
          <w:tcPr>
            <w:tcW w:w="4111" w:type="dxa"/>
            <w:gridSpan w:val="2"/>
          </w:tcPr>
          <w:p w:rsidR="00D566C5" w:rsidRPr="000936AA" w:rsidRDefault="00D566C5" w:rsidP="000936AA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Код бюджетной</w:t>
            </w:r>
            <w:r w:rsidR="000936AA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0936AA" w:rsidRDefault="00D566C5" w:rsidP="000936AA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0936AA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0936AA" w:rsidTr="00D566C5">
        <w:tc>
          <w:tcPr>
            <w:tcW w:w="1134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D566C5" w:rsidRPr="000936AA" w:rsidRDefault="00D566C5" w:rsidP="00007C32">
            <w:pPr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D566C5" w:rsidRPr="000936AA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  <w:vAlign w:val="bottom"/>
          </w:tcPr>
          <w:p w:rsidR="00FD6CE4" w:rsidRPr="000936AA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0936AA" w:rsidTr="00243A71">
        <w:tc>
          <w:tcPr>
            <w:tcW w:w="1134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0936AA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0936AA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0936AA" w:rsidRDefault="007070BA" w:rsidP="00C023B7">
      <w:pPr>
        <w:suppressAutoHyphens/>
        <w:rPr>
          <w:rFonts w:ascii="Arial" w:hAnsi="Arial" w:cs="Arial"/>
          <w:bCs/>
          <w:lang w:eastAsia="ar-SA"/>
        </w:rPr>
      </w:pPr>
    </w:p>
    <w:p w:rsidR="00094350" w:rsidRDefault="00094350" w:rsidP="00C023B7">
      <w:pPr>
        <w:suppressAutoHyphens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0936AA" w:rsidRPr="000936AA" w:rsidRDefault="009827CD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bookmarkStart w:id="0" w:name="_GoBack"/>
      <w:bookmarkEnd w:id="0"/>
      <w:r w:rsidR="000936AA" w:rsidRPr="000936AA">
        <w:rPr>
          <w:rFonts w:ascii="Arial" w:hAnsi="Arial" w:cs="Arial"/>
          <w:bCs/>
          <w:lang w:eastAsia="ar-SA"/>
        </w:rPr>
        <w:t>2</w:t>
      </w:r>
    </w:p>
    <w:p w:rsidR="000936AA" w:rsidRDefault="000936AA" w:rsidP="000936AA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0936AA">
        <w:rPr>
          <w:rFonts w:ascii="Arial" w:hAnsi="Arial" w:cs="Arial"/>
          <w:bCs/>
          <w:lang w:eastAsia="ar-SA"/>
        </w:rPr>
        <w:t xml:space="preserve">от </w:t>
      </w:r>
      <w:r w:rsidR="00F22B06">
        <w:rPr>
          <w:rFonts w:ascii="Arial" w:hAnsi="Arial" w:cs="Arial"/>
          <w:bCs/>
          <w:lang w:eastAsia="ar-SA"/>
        </w:rPr>
        <w:t>27</w:t>
      </w:r>
      <w:r w:rsidR="00C90021">
        <w:rPr>
          <w:rFonts w:ascii="Arial" w:hAnsi="Arial" w:cs="Arial"/>
          <w:bCs/>
          <w:lang w:eastAsia="ar-SA"/>
        </w:rPr>
        <w:t>.</w:t>
      </w:r>
      <w:r w:rsidR="00734643" w:rsidRPr="000936AA">
        <w:rPr>
          <w:rFonts w:ascii="Arial" w:hAnsi="Arial" w:cs="Arial"/>
          <w:bCs/>
          <w:lang w:eastAsia="ar-SA"/>
        </w:rPr>
        <w:t>12.</w:t>
      </w:r>
      <w:r w:rsidR="00F22B06">
        <w:rPr>
          <w:rFonts w:ascii="Arial" w:hAnsi="Arial" w:cs="Arial"/>
          <w:bCs/>
          <w:lang w:eastAsia="ar-SA"/>
        </w:rPr>
        <w:t xml:space="preserve"> </w:t>
      </w:r>
      <w:r w:rsidR="00734643" w:rsidRPr="000936AA">
        <w:rPr>
          <w:rFonts w:ascii="Arial" w:hAnsi="Arial" w:cs="Arial"/>
          <w:bCs/>
          <w:lang w:eastAsia="ar-SA"/>
        </w:rPr>
        <w:t>202</w:t>
      </w:r>
      <w:r w:rsidR="00734643">
        <w:rPr>
          <w:rFonts w:ascii="Arial" w:hAnsi="Arial" w:cs="Arial"/>
          <w:bCs/>
          <w:lang w:eastAsia="ar-SA"/>
        </w:rPr>
        <w:t>3</w:t>
      </w:r>
      <w:r w:rsidR="00025F2B" w:rsidRPr="000936AA">
        <w:rPr>
          <w:rFonts w:ascii="Arial" w:hAnsi="Arial" w:cs="Arial"/>
          <w:bCs/>
          <w:lang w:eastAsia="ar-SA"/>
        </w:rPr>
        <w:t xml:space="preserve"> г. № </w:t>
      </w:r>
      <w:r w:rsidR="00F22B06">
        <w:rPr>
          <w:rFonts w:ascii="Arial" w:hAnsi="Arial" w:cs="Arial"/>
          <w:bCs/>
          <w:lang w:eastAsia="ar-SA"/>
        </w:rPr>
        <w:t>96</w:t>
      </w:r>
    </w:p>
    <w:p w:rsidR="00FD6CE4" w:rsidRPr="000F32D3" w:rsidRDefault="00FD6CE4" w:rsidP="000F32D3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eastAsia="Calibri" w:hAnsi="Arial" w:cs="Arial"/>
        </w:rPr>
        <w:t>Перечень</w:t>
      </w:r>
      <w:r w:rsidR="000936AA">
        <w:rPr>
          <w:rFonts w:ascii="Arial" w:eastAsia="Calibri" w:hAnsi="Arial" w:cs="Arial"/>
        </w:rPr>
        <w:t xml:space="preserve"> </w:t>
      </w:r>
      <w:r w:rsidRPr="000936AA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  <w:r w:rsidR="000F32D3" w:rsidRPr="000F32D3">
        <w:rPr>
          <w:rFonts w:ascii="Arial" w:eastAsia="Calibri" w:hAnsi="Arial" w:cs="Arial"/>
        </w:rPr>
        <w:t xml:space="preserve"> </w:t>
      </w:r>
      <w:r w:rsidR="000F32D3" w:rsidRPr="000936AA">
        <w:rPr>
          <w:rFonts w:ascii="Arial" w:eastAsia="Calibri" w:hAnsi="Arial" w:cs="Arial"/>
        </w:rPr>
        <w:t>на 202</w:t>
      </w:r>
      <w:r w:rsidR="000F32D3">
        <w:rPr>
          <w:rFonts w:ascii="Arial" w:eastAsia="Calibri" w:hAnsi="Arial" w:cs="Arial"/>
        </w:rPr>
        <w:t>4</w:t>
      </w:r>
      <w:r w:rsidR="000F32D3" w:rsidRPr="000936AA">
        <w:rPr>
          <w:rFonts w:ascii="Arial" w:eastAsia="Calibri" w:hAnsi="Arial" w:cs="Arial"/>
        </w:rPr>
        <w:t xml:space="preserve"> год и на плановый период 202</w:t>
      </w:r>
      <w:r w:rsidR="000F32D3">
        <w:rPr>
          <w:rFonts w:ascii="Arial" w:eastAsia="Calibri" w:hAnsi="Arial" w:cs="Arial"/>
        </w:rPr>
        <w:t>5</w:t>
      </w:r>
      <w:r w:rsidR="000F32D3" w:rsidRPr="000936AA">
        <w:rPr>
          <w:rFonts w:ascii="Arial" w:eastAsia="Calibri" w:hAnsi="Arial" w:cs="Arial"/>
        </w:rPr>
        <w:t xml:space="preserve"> и 202</w:t>
      </w:r>
      <w:r w:rsidR="000F32D3">
        <w:rPr>
          <w:rFonts w:ascii="Arial" w:eastAsia="Calibri" w:hAnsi="Arial" w:cs="Arial"/>
        </w:rPr>
        <w:t>6</w:t>
      </w:r>
      <w:r w:rsidR="000F32D3" w:rsidRPr="000936AA">
        <w:rPr>
          <w:rFonts w:ascii="Arial" w:eastAsia="Calibri" w:hAnsi="Arial" w:cs="Arial"/>
        </w:rPr>
        <w:t xml:space="preserve"> годов</w:t>
      </w:r>
      <w:r w:rsidR="000F32D3">
        <w:rPr>
          <w:rFonts w:ascii="Arial" w:eastAsia="Calibri" w:hAnsi="Arial" w:cs="Arial"/>
        </w:rPr>
        <w:t xml:space="preserve"> </w:t>
      </w:r>
    </w:p>
    <w:p w:rsidR="00FD6CE4" w:rsidRPr="000936AA" w:rsidRDefault="00FD6CE4" w:rsidP="00FD6CE4">
      <w:pPr>
        <w:spacing w:after="262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0936AA" w:rsidTr="00C94641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RPr="000936AA" w:rsidTr="00C94641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RPr="000936AA" w:rsidTr="00C94641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936AA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RPr="000936AA" w:rsidTr="000632F9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936AA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0936AA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proofErr w:type="spellStart"/>
            <w:r w:rsidR="00024D5B">
              <w:rPr>
                <w:rFonts w:ascii="Arial" w:hAnsi="Arial" w:cs="Arial"/>
                <w:bCs/>
                <w:color w:val="323232"/>
              </w:rPr>
              <w:t>Хрещатовского</w:t>
            </w:r>
            <w:proofErr w:type="spellEnd"/>
            <w:r w:rsidRPr="000936AA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94641" w:rsidRPr="000936AA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1 08 04020 01 </w:t>
            </w:r>
            <w:r w:rsidRPr="000936AA">
              <w:rPr>
                <w:rFonts w:ascii="Arial" w:hAnsi="Arial" w:cs="Arial"/>
                <w:color w:val="323232"/>
                <w:lang w:val="en-US"/>
              </w:rPr>
              <w:t>0</w:t>
            </w:r>
            <w:r w:rsidRPr="000936AA">
              <w:rPr>
                <w:rFonts w:ascii="Arial" w:hAnsi="Arial" w:cs="Arial"/>
                <w:color w:val="323232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936AA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34643" w:rsidRPr="000936AA" w:rsidTr="000632F9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BF622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BF622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1 11 05075 10 0000 120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BF622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BF622A">
              <w:rPr>
                <w:rFonts w:ascii="Arial" w:hAnsi="Arial" w:cs="Arial"/>
                <w:color w:val="3232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34643" w:rsidRPr="000936AA" w:rsidTr="000632F9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4643" w:rsidRPr="000936AA" w:rsidTr="000632F9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spacing w:line="276" w:lineRule="exact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734643" w:rsidRPr="000936AA" w:rsidTr="000632F9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4643" w:rsidRPr="000936AA" w:rsidTr="000632F9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734643" w:rsidRPr="000936AA" w:rsidTr="000632F9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34643" w:rsidRPr="000936AA" w:rsidTr="000632F9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34643" w:rsidRPr="000936AA" w:rsidTr="000632F9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4643" w:rsidRPr="000936AA" w:rsidTr="000632F9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4643" w:rsidRPr="000936AA" w:rsidTr="000632F9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34643" w:rsidRPr="000936AA" w:rsidTr="000632F9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</w:tc>
      </w:tr>
      <w:tr w:rsidR="00734643" w:rsidRPr="000936AA" w:rsidTr="000632F9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734643" w:rsidRPr="000936AA" w:rsidTr="000632F9">
        <w:trPr>
          <w:trHeight w:hRule="exact" w:val="198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34643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34643" w:rsidRPr="000936AA" w:rsidRDefault="00734643" w:rsidP="00734643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734643" w:rsidRPr="000936AA" w:rsidRDefault="00734643" w:rsidP="00734643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A1422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A1422" w:rsidRPr="000936AA" w:rsidTr="000632F9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A1422" w:rsidRPr="000936AA" w:rsidTr="000632F9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7A1422" w:rsidRPr="000936AA" w:rsidTr="007A1422">
        <w:trPr>
          <w:trHeight w:hRule="exact" w:val="383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1422" w:rsidRPr="000936AA" w:rsidTr="000632F9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A1422" w:rsidRPr="000936AA" w:rsidTr="000632F9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A1422" w:rsidRPr="000936AA" w:rsidTr="000632F9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7A1422" w:rsidRPr="000936AA" w:rsidTr="000632F9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A1422" w:rsidRPr="000936AA" w:rsidTr="000632F9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7A1422" w:rsidRPr="000936AA" w:rsidTr="000632F9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2 02 20216 10 0000 150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7A1422" w:rsidRPr="000936AA" w:rsidTr="000632F9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A1422" w:rsidRPr="000936AA" w:rsidTr="000632F9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7A1422" w:rsidRPr="000936AA" w:rsidTr="000632F9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7A1422" w:rsidRPr="000936AA" w:rsidTr="000632F9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1422" w:rsidRPr="000936AA" w:rsidTr="000632F9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7A1422" w:rsidRPr="000936AA" w:rsidTr="000632F9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1422" w:rsidRPr="000936AA" w:rsidTr="000632F9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A1422" w:rsidRPr="000936AA" w:rsidTr="000632F9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1422" w:rsidRPr="000936AA" w:rsidTr="000632F9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7A1422" w:rsidRPr="000936AA" w:rsidTr="000632F9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1422" w:rsidRPr="000936AA" w:rsidTr="000632F9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1422" w:rsidRPr="000936AA" w:rsidRDefault="007A1422" w:rsidP="007A142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0936AA">
              <w:rPr>
                <w:rFonts w:ascii="Arial" w:hAnsi="Arial" w:cs="Arial"/>
                <w:color w:val="323232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0936AA" w:rsidRDefault="004415E2" w:rsidP="00C946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36AA">
        <w:rPr>
          <w:rFonts w:ascii="Arial" w:hAnsi="Arial" w:cs="Arial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337516" w:rsidRPr="00094350" w:rsidRDefault="00094350" w:rsidP="000943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32F9" w:rsidRPr="000936AA" w:rsidRDefault="00BE46AF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0632F9" w:rsidRPr="000936AA">
        <w:rPr>
          <w:rFonts w:ascii="Arial" w:hAnsi="Arial" w:cs="Arial"/>
          <w:bCs/>
          <w:lang w:eastAsia="ar-SA"/>
        </w:rPr>
        <w:t>3</w:t>
      </w:r>
    </w:p>
    <w:p w:rsidR="00337516" w:rsidRPr="000936AA" w:rsidRDefault="000632F9" w:rsidP="000632F9">
      <w:pPr>
        <w:suppressAutoHyphens/>
        <w:ind w:left="5670"/>
        <w:rPr>
          <w:rFonts w:ascii="Arial" w:hAnsi="Arial" w:cs="Arial"/>
          <w:bCs/>
          <w:lang w:eastAsia="ar-SA"/>
        </w:rPr>
      </w:pPr>
      <w:r w:rsidRPr="000936AA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proofErr w:type="spellStart"/>
      <w:r w:rsidR="00024D5B">
        <w:rPr>
          <w:rFonts w:ascii="Arial" w:hAnsi="Arial" w:cs="Arial"/>
          <w:bCs/>
          <w:lang w:eastAsia="ar-SA"/>
        </w:rPr>
        <w:t>Хрещатовского</w:t>
      </w:r>
      <w:proofErr w:type="spellEnd"/>
      <w:r w:rsidRPr="000936AA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025F2B" w:rsidRPr="000936AA">
        <w:rPr>
          <w:rFonts w:ascii="Arial" w:hAnsi="Arial" w:cs="Arial"/>
          <w:bCs/>
          <w:lang w:eastAsia="ar-SA"/>
        </w:rPr>
        <w:t xml:space="preserve">от </w:t>
      </w:r>
      <w:r w:rsidR="00C90021">
        <w:rPr>
          <w:rFonts w:ascii="Arial" w:hAnsi="Arial" w:cs="Arial"/>
          <w:bCs/>
          <w:lang w:eastAsia="ar-SA"/>
        </w:rPr>
        <w:t>27.12.</w:t>
      </w:r>
      <w:r w:rsidR="00F22B06">
        <w:rPr>
          <w:rFonts w:ascii="Arial" w:hAnsi="Arial" w:cs="Arial"/>
          <w:bCs/>
          <w:lang w:eastAsia="ar-SA"/>
        </w:rPr>
        <w:t xml:space="preserve"> </w:t>
      </w:r>
      <w:r w:rsidR="00F9597A" w:rsidRPr="000936AA">
        <w:rPr>
          <w:rFonts w:ascii="Arial" w:hAnsi="Arial" w:cs="Arial"/>
          <w:bCs/>
          <w:lang w:eastAsia="ar-SA"/>
        </w:rPr>
        <w:t>2023</w:t>
      </w:r>
      <w:r w:rsidR="00025F2B" w:rsidRPr="000936AA">
        <w:rPr>
          <w:rFonts w:ascii="Arial" w:hAnsi="Arial" w:cs="Arial"/>
          <w:bCs/>
          <w:lang w:eastAsia="ar-SA"/>
        </w:rPr>
        <w:t xml:space="preserve"> г. № </w:t>
      </w:r>
      <w:r w:rsidR="00F22B06">
        <w:rPr>
          <w:rFonts w:ascii="Arial" w:hAnsi="Arial" w:cs="Arial"/>
          <w:bCs/>
          <w:lang w:eastAsia="ar-SA"/>
        </w:rPr>
        <w:t>96</w:t>
      </w:r>
    </w:p>
    <w:p w:rsidR="004415E2" w:rsidRPr="000936AA" w:rsidRDefault="004415E2" w:rsidP="004415E2">
      <w:pPr>
        <w:suppressAutoHyphens/>
        <w:jc w:val="center"/>
        <w:rPr>
          <w:rFonts w:ascii="Arial" w:eastAsia="Calibri" w:hAnsi="Arial" w:cs="Arial"/>
        </w:rPr>
      </w:pPr>
      <w:r w:rsidRPr="000936AA">
        <w:rPr>
          <w:rFonts w:ascii="Arial" w:eastAsia="Calibri" w:hAnsi="Arial" w:cs="Arial"/>
        </w:rPr>
        <w:t xml:space="preserve">Перечень </w:t>
      </w:r>
    </w:p>
    <w:p w:rsidR="004415E2" w:rsidRPr="000F32D3" w:rsidRDefault="004415E2" w:rsidP="000F32D3">
      <w:pPr>
        <w:jc w:val="center"/>
        <w:rPr>
          <w:rFonts w:ascii="Arial" w:hAnsi="Arial" w:cs="Arial"/>
          <w:bCs/>
          <w:lang w:eastAsia="ar-SA"/>
        </w:rPr>
      </w:pPr>
      <w:r w:rsidRPr="000936AA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proofErr w:type="spellStart"/>
      <w:r w:rsidR="00024D5B">
        <w:rPr>
          <w:rFonts w:ascii="Arial" w:eastAsia="Calibri" w:hAnsi="Arial" w:cs="Arial"/>
        </w:rPr>
        <w:t>Хрещатовского</w:t>
      </w:r>
      <w:proofErr w:type="spellEnd"/>
      <w:r w:rsidRPr="000936AA">
        <w:rPr>
          <w:rFonts w:ascii="Arial" w:eastAsia="Calibri" w:hAnsi="Arial" w:cs="Arial"/>
        </w:rPr>
        <w:t xml:space="preserve"> сельского поселения</w:t>
      </w:r>
      <w:r w:rsidR="000F32D3">
        <w:rPr>
          <w:rFonts w:ascii="Arial" w:eastAsia="Calibri" w:hAnsi="Arial" w:cs="Arial"/>
        </w:rPr>
        <w:t xml:space="preserve"> </w:t>
      </w:r>
      <w:r w:rsidR="000F32D3" w:rsidRPr="000936AA">
        <w:rPr>
          <w:rFonts w:ascii="Arial" w:eastAsia="Calibri" w:hAnsi="Arial" w:cs="Arial"/>
        </w:rPr>
        <w:t>на 202</w:t>
      </w:r>
      <w:r w:rsidR="000F32D3">
        <w:rPr>
          <w:rFonts w:ascii="Arial" w:eastAsia="Calibri" w:hAnsi="Arial" w:cs="Arial"/>
        </w:rPr>
        <w:t>4</w:t>
      </w:r>
      <w:r w:rsidR="000F32D3" w:rsidRPr="000936AA">
        <w:rPr>
          <w:rFonts w:ascii="Arial" w:eastAsia="Calibri" w:hAnsi="Arial" w:cs="Arial"/>
        </w:rPr>
        <w:t xml:space="preserve"> год и на плановый период 202</w:t>
      </w:r>
      <w:r w:rsidR="000F32D3">
        <w:rPr>
          <w:rFonts w:ascii="Arial" w:eastAsia="Calibri" w:hAnsi="Arial" w:cs="Arial"/>
        </w:rPr>
        <w:t>5</w:t>
      </w:r>
      <w:r w:rsidR="000F32D3" w:rsidRPr="000936AA">
        <w:rPr>
          <w:rFonts w:ascii="Arial" w:eastAsia="Calibri" w:hAnsi="Arial" w:cs="Arial"/>
        </w:rPr>
        <w:t xml:space="preserve"> и 202</w:t>
      </w:r>
      <w:r w:rsidR="000F32D3">
        <w:rPr>
          <w:rFonts w:ascii="Arial" w:eastAsia="Calibri" w:hAnsi="Arial" w:cs="Arial"/>
        </w:rPr>
        <w:t>6</w:t>
      </w:r>
      <w:r w:rsidR="000F32D3" w:rsidRPr="000936AA">
        <w:rPr>
          <w:rFonts w:ascii="Arial" w:eastAsia="Calibri" w:hAnsi="Arial" w:cs="Arial"/>
        </w:rPr>
        <w:t xml:space="preserve"> годов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Наименование</w:t>
            </w:r>
          </w:p>
        </w:tc>
      </w:tr>
      <w:tr w:rsidR="004415E2" w:rsidRPr="000936AA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936A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3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бюджетных кредитов</w:t>
            </w:r>
            <w:r w:rsidR="000632F9">
              <w:rPr>
                <w:rFonts w:ascii="Arial" w:hAnsi="Arial" w:cs="Arial"/>
              </w:rPr>
              <w:t xml:space="preserve"> </w:t>
            </w:r>
            <w:r w:rsidRPr="000936A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RPr="000936AA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632F9">
            <w:pPr>
              <w:snapToGrid w:val="0"/>
              <w:jc w:val="center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936AA" w:rsidRDefault="004415E2" w:rsidP="00007C3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936AA" w:rsidRDefault="004415E2" w:rsidP="004415E2">
            <w:pPr>
              <w:snapToGrid w:val="0"/>
              <w:rPr>
                <w:rFonts w:ascii="Arial" w:hAnsi="Arial" w:cs="Arial"/>
              </w:rPr>
            </w:pPr>
            <w:r w:rsidRPr="000936A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0936AA" w:rsidRDefault="004415E2" w:rsidP="000632F9">
      <w:pPr>
        <w:suppressAutoHyphens/>
        <w:jc w:val="center"/>
        <w:rPr>
          <w:rFonts w:ascii="Arial" w:hAnsi="Arial" w:cs="Arial"/>
          <w:bCs/>
          <w:lang w:eastAsia="ar-SA"/>
        </w:rPr>
      </w:pPr>
    </w:p>
    <w:sectPr w:rsidR="004415E2" w:rsidRPr="000936AA" w:rsidSect="000936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24D5B"/>
    <w:rsid w:val="00025F2B"/>
    <w:rsid w:val="00041680"/>
    <w:rsid w:val="00054223"/>
    <w:rsid w:val="00054813"/>
    <w:rsid w:val="000632F9"/>
    <w:rsid w:val="00073D40"/>
    <w:rsid w:val="000936AA"/>
    <w:rsid w:val="00094350"/>
    <w:rsid w:val="000B619F"/>
    <w:rsid w:val="000C4633"/>
    <w:rsid w:val="000F32D3"/>
    <w:rsid w:val="001036EB"/>
    <w:rsid w:val="001363F2"/>
    <w:rsid w:val="00141548"/>
    <w:rsid w:val="00142A34"/>
    <w:rsid w:val="001A755B"/>
    <w:rsid w:val="001B71A0"/>
    <w:rsid w:val="001E0878"/>
    <w:rsid w:val="001E3420"/>
    <w:rsid w:val="001F2692"/>
    <w:rsid w:val="00200FB7"/>
    <w:rsid w:val="002025D3"/>
    <w:rsid w:val="0022763D"/>
    <w:rsid w:val="00262CE7"/>
    <w:rsid w:val="002C122D"/>
    <w:rsid w:val="002C188E"/>
    <w:rsid w:val="002C2F08"/>
    <w:rsid w:val="002C6CD0"/>
    <w:rsid w:val="002D7FA5"/>
    <w:rsid w:val="002E0600"/>
    <w:rsid w:val="002F68DD"/>
    <w:rsid w:val="00332EA8"/>
    <w:rsid w:val="00337516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34643"/>
    <w:rsid w:val="007401F2"/>
    <w:rsid w:val="007725B8"/>
    <w:rsid w:val="00795FED"/>
    <w:rsid w:val="007A1422"/>
    <w:rsid w:val="007C7B80"/>
    <w:rsid w:val="007D5160"/>
    <w:rsid w:val="00813084"/>
    <w:rsid w:val="008F22AC"/>
    <w:rsid w:val="008F5273"/>
    <w:rsid w:val="008F71E3"/>
    <w:rsid w:val="00947A5F"/>
    <w:rsid w:val="00961AF5"/>
    <w:rsid w:val="00967A47"/>
    <w:rsid w:val="009827CD"/>
    <w:rsid w:val="009A5838"/>
    <w:rsid w:val="009B51DD"/>
    <w:rsid w:val="009C23EB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BE46AF"/>
    <w:rsid w:val="00BF622A"/>
    <w:rsid w:val="00C00132"/>
    <w:rsid w:val="00C00E84"/>
    <w:rsid w:val="00C023B7"/>
    <w:rsid w:val="00C47236"/>
    <w:rsid w:val="00C474F1"/>
    <w:rsid w:val="00C9002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E7D56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22B06"/>
    <w:rsid w:val="00F43EA8"/>
    <w:rsid w:val="00F7691E"/>
    <w:rsid w:val="00F81B4A"/>
    <w:rsid w:val="00F9597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0372"/>
  <w15:docId w15:val="{9813EFCE-1B36-44ED-8643-4B3284A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14</cp:revision>
  <cp:lastPrinted>2023-12-25T06:53:00Z</cp:lastPrinted>
  <dcterms:created xsi:type="dcterms:W3CDTF">2023-12-21T08:47:00Z</dcterms:created>
  <dcterms:modified xsi:type="dcterms:W3CDTF">2023-12-25T13:08:00Z</dcterms:modified>
</cp:coreProperties>
</file>