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1.Предварительное согласование предоставления земельного участка, находящегося в муниципальной собственности.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2.Утверждение и выдача схем расположения земельных участков на кадастровом плане территории.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4.Предоставление в собственность, аренду земельного участка, находящегося в муниципальной собственности на торгах.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5.Установление сервитута в отношении земельного участка, находящегося в муниципальной собственности.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6.Заключение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8.Прекращение права постоянного (бессрочного) пользования земельными участками, в муниципальной собственности.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9.Прекращение права пожизненного наследуемого владения земельными участками, находящимися в муниципальной собственности.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10.Раздел, объединение и перераспределение земельных участков, находящихся в муниципальной собственности.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11.Принятие на учет граждан, претендующих на бесплатное предоставление земельных участков.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12.Включение в реестр многодетных граждан, имеющих право на бесплатное предоставление земельных участков.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13.Предоставление в аренду и безвозмездное пользование муниципального имущества.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14.Предоставление сведений из реестра муниципального имущества.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15.Предоставление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16.Выдача разрешений на право организации розничного рынка.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17.Включение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18.Выдача архивных документов (архивных справок, выписок и копий)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19.Предоставление порубочного билета и (или) разрешения на пересадку деревьев и кустарников.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20.Присвоение адреса объекту недвижимости и аннулирование адреса.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proofErr w:type="gramStart"/>
      <w:r>
        <w:rPr>
          <w:color w:val="000000"/>
        </w:rPr>
        <w:lastRenderedPageBreak/>
        <w:t>21.Выдача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</w:r>
      <w:proofErr w:type="gramEnd"/>
      <w:r>
        <w:rPr>
          <w:color w:val="000000"/>
        </w:rPr>
        <w:t xml:space="preserve"> таких автомобильных дорог.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22.Установление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 xml:space="preserve">23.Признание граждан </w:t>
      </w:r>
      <w:proofErr w:type="gramStart"/>
      <w:r>
        <w:rPr>
          <w:color w:val="000000"/>
        </w:rPr>
        <w:t>малоимущими</w:t>
      </w:r>
      <w:proofErr w:type="gramEnd"/>
      <w:r>
        <w:rPr>
          <w:color w:val="000000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фонда;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24.Прием заявлений, документов, а также постановка граждан на учёт в качестве нуждающихся в жилых помещениях.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 xml:space="preserve">25.Признание </w:t>
      </w:r>
      <w:proofErr w:type="gramStart"/>
      <w:r>
        <w:rPr>
          <w:color w:val="000000"/>
        </w:rPr>
        <w:t>нуждающимися</w:t>
      </w:r>
      <w:proofErr w:type="gramEnd"/>
      <w:r>
        <w:rPr>
          <w:color w:val="000000"/>
        </w:rPr>
        <w:t xml:space="preserve"> в предоставлении жилых помещений отдельных категорий граждан.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26.Принятие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27.Предоставление жилых помещений муниципального специализированного жилищного фонда.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28.Предоставление информации об очередности предоставления муниципальных жилых помещений на условиях социального найма.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29.Передача жилых помещений муниципального жилищного фонда в собственность граждан в порядке приватизации.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30.Предоставление информации о порядке предоставления жилищно-коммунальных услуг населению.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31.Принятие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32.Прием заявлений и выдача документов о согласовании переустройства и (или) перепланировки жилого помещения.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33.Признание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реконструкции, садового дома жилым домом и жилого дома садовым домом.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34.Дача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35.Подготовка и выдача разрешений на строительство.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36.Подготовка и выдача разрешений на ввод объекта в эксплуатацию.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37.Подготовка, утверждение и выдача градостроительных планов земельных участков, расположенных на территории поселения.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38.Принятие решения о создании семейного (родового) захоронения.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lastRenderedPageBreak/>
        <w:t>39.Выдача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40.Предоставление решения о согласовании архитектурно-градостроительного облика объекта.</w:t>
      </w:r>
      <w:r>
        <w:rPr>
          <w:color w:val="000000"/>
          <w:sz w:val="16"/>
          <w:szCs w:val="16"/>
          <w:vertAlign w:val="superscript"/>
        </w:rPr>
        <w:t>7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41.Выдача ордера на производство земляных работ.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bookmarkStart w:id="0" w:name="_GoBack"/>
      <w:bookmarkEnd w:id="0"/>
      <w:r>
        <w:rPr>
          <w:color w:val="000000"/>
        </w:rPr>
        <w:t xml:space="preserve">42. </w:t>
      </w:r>
      <w:proofErr w:type="gramStart"/>
      <w:r>
        <w:rPr>
          <w:color w:val="000000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>
        <w:rPr>
          <w:color w:val="000000"/>
        </w:rPr>
        <w:t xml:space="preserve"> или садового дома на земельном участке;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 xml:space="preserve">43. Направление уведомления о соответствии </w:t>
      </w:r>
      <w:proofErr w:type="gramStart"/>
      <w:r>
        <w:rPr>
          <w:color w:val="000000"/>
        </w:rPr>
        <w:t>построенных</w:t>
      </w:r>
      <w:proofErr w:type="gramEnd"/>
      <w:r>
        <w:rPr>
          <w:color w:val="00000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13FDB" w:rsidRDefault="00A13FDB" w:rsidP="00A13FDB">
      <w:pPr>
        <w:pStyle w:val="a3"/>
        <w:spacing w:before="0" w:beforeAutospacing="0" w:after="200" w:afterAutospacing="0"/>
        <w:jc w:val="both"/>
      </w:pPr>
      <w:r>
        <w:rPr>
          <w:sz w:val="22"/>
          <w:szCs w:val="22"/>
        </w:rPr>
        <w:t> </w:t>
      </w:r>
    </w:p>
    <w:p w:rsidR="00DA65F6" w:rsidRDefault="00DA65F6"/>
    <w:sectPr w:rsidR="00DA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DB"/>
    <w:rsid w:val="00004BD6"/>
    <w:rsid w:val="00006B23"/>
    <w:rsid w:val="00010C7D"/>
    <w:rsid w:val="00011493"/>
    <w:rsid w:val="00012618"/>
    <w:rsid w:val="000146D1"/>
    <w:rsid w:val="00030F9C"/>
    <w:rsid w:val="000368D2"/>
    <w:rsid w:val="00043255"/>
    <w:rsid w:val="000566AB"/>
    <w:rsid w:val="00061B78"/>
    <w:rsid w:val="00072B19"/>
    <w:rsid w:val="000846E5"/>
    <w:rsid w:val="00086470"/>
    <w:rsid w:val="0009117F"/>
    <w:rsid w:val="00091800"/>
    <w:rsid w:val="00094453"/>
    <w:rsid w:val="000A7255"/>
    <w:rsid w:val="000B08EF"/>
    <w:rsid w:val="000B2517"/>
    <w:rsid w:val="000B43C2"/>
    <w:rsid w:val="000D0B8A"/>
    <w:rsid w:val="000D2E95"/>
    <w:rsid w:val="000D4D89"/>
    <w:rsid w:val="000E0C2F"/>
    <w:rsid w:val="000E374F"/>
    <w:rsid w:val="000E572F"/>
    <w:rsid w:val="000E65DF"/>
    <w:rsid w:val="000F06D9"/>
    <w:rsid w:val="000F6551"/>
    <w:rsid w:val="000F7BE2"/>
    <w:rsid w:val="00100EFA"/>
    <w:rsid w:val="00104F7E"/>
    <w:rsid w:val="00120018"/>
    <w:rsid w:val="00122B33"/>
    <w:rsid w:val="00123813"/>
    <w:rsid w:val="00130688"/>
    <w:rsid w:val="00130CB0"/>
    <w:rsid w:val="00130D1C"/>
    <w:rsid w:val="001343D9"/>
    <w:rsid w:val="00143977"/>
    <w:rsid w:val="00163226"/>
    <w:rsid w:val="00170CE9"/>
    <w:rsid w:val="00173197"/>
    <w:rsid w:val="00175ADE"/>
    <w:rsid w:val="0018373D"/>
    <w:rsid w:val="00187F2A"/>
    <w:rsid w:val="0019272D"/>
    <w:rsid w:val="0019582C"/>
    <w:rsid w:val="001A1FE7"/>
    <w:rsid w:val="001A49D4"/>
    <w:rsid w:val="001B0D83"/>
    <w:rsid w:val="001B11C8"/>
    <w:rsid w:val="001B583D"/>
    <w:rsid w:val="001D7BB7"/>
    <w:rsid w:val="001E163B"/>
    <w:rsid w:val="001E295B"/>
    <w:rsid w:val="001E2F8C"/>
    <w:rsid w:val="001E6F2B"/>
    <w:rsid w:val="001E78FD"/>
    <w:rsid w:val="002005D7"/>
    <w:rsid w:val="00201C24"/>
    <w:rsid w:val="0020429F"/>
    <w:rsid w:val="00216E5B"/>
    <w:rsid w:val="00220F6E"/>
    <w:rsid w:val="0022117B"/>
    <w:rsid w:val="00221811"/>
    <w:rsid w:val="00226942"/>
    <w:rsid w:val="00230C4A"/>
    <w:rsid w:val="00230E8C"/>
    <w:rsid w:val="002316F1"/>
    <w:rsid w:val="002327FE"/>
    <w:rsid w:val="00235E45"/>
    <w:rsid w:val="002450B9"/>
    <w:rsid w:val="00245D65"/>
    <w:rsid w:val="002465DD"/>
    <w:rsid w:val="00250E2B"/>
    <w:rsid w:val="002566B8"/>
    <w:rsid w:val="002601CB"/>
    <w:rsid w:val="00262F33"/>
    <w:rsid w:val="00263571"/>
    <w:rsid w:val="00264333"/>
    <w:rsid w:val="00283E7E"/>
    <w:rsid w:val="002870BF"/>
    <w:rsid w:val="002879BC"/>
    <w:rsid w:val="002922F9"/>
    <w:rsid w:val="00296AFC"/>
    <w:rsid w:val="00296DBE"/>
    <w:rsid w:val="00297F6B"/>
    <w:rsid w:val="002A25D5"/>
    <w:rsid w:val="002A68A2"/>
    <w:rsid w:val="002B0CF5"/>
    <w:rsid w:val="002B1198"/>
    <w:rsid w:val="002B4581"/>
    <w:rsid w:val="002B7A1A"/>
    <w:rsid w:val="002C2B6B"/>
    <w:rsid w:val="002C581F"/>
    <w:rsid w:val="002C7565"/>
    <w:rsid w:val="002D36BB"/>
    <w:rsid w:val="002D5610"/>
    <w:rsid w:val="002D65A4"/>
    <w:rsid w:val="002F00CE"/>
    <w:rsid w:val="002F20E7"/>
    <w:rsid w:val="00301E05"/>
    <w:rsid w:val="003042DB"/>
    <w:rsid w:val="003203AE"/>
    <w:rsid w:val="0032389E"/>
    <w:rsid w:val="00327552"/>
    <w:rsid w:val="00340D8B"/>
    <w:rsid w:val="00347BB3"/>
    <w:rsid w:val="00347F17"/>
    <w:rsid w:val="003548C2"/>
    <w:rsid w:val="00356380"/>
    <w:rsid w:val="003615F6"/>
    <w:rsid w:val="00365A4E"/>
    <w:rsid w:val="003678C6"/>
    <w:rsid w:val="00367FBF"/>
    <w:rsid w:val="00370369"/>
    <w:rsid w:val="00373B2C"/>
    <w:rsid w:val="00380641"/>
    <w:rsid w:val="00380C69"/>
    <w:rsid w:val="00384235"/>
    <w:rsid w:val="003861F8"/>
    <w:rsid w:val="00391741"/>
    <w:rsid w:val="00391E4A"/>
    <w:rsid w:val="003956D6"/>
    <w:rsid w:val="003A16EC"/>
    <w:rsid w:val="003A395F"/>
    <w:rsid w:val="003A573A"/>
    <w:rsid w:val="003A593B"/>
    <w:rsid w:val="003B6B79"/>
    <w:rsid w:val="003C024E"/>
    <w:rsid w:val="003C0538"/>
    <w:rsid w:val="003C31D4"/>
    <w:rsid w:val="003C5569"/>
    <w:rsid w:val="003D1463"/>
    <w:rsid w:val="003D2C69"/>
    <w:rsid w:val="003D2F5D"/>
    <w:rsid w:val="003D37E3"/>
    <w:rsid w:val="003D501C"/>
    <w:rsid w:val="003E25E9"/>
    <w:rsid w:val="003F18DE"/>
    <w:rsid w:val="003F1985"/>
    <w:rsid w:val="003F5513"/>
    <w:rsid w:val="003F6685"/>
    <w:rsid w:val="00410F06"/>
    <w:rsid w:val="00417CE9"/>
    <w:rsid w:val="004216F3"/>
    <w:rsid w:val="00422913"/>
    <w:rsid w:val="00423688"/>
    <w:rsid w:val="00426097"/>
    <w:rsid w:val="0043054A"/>
    <w:rsid w:val="00430D8A"/>
    <w:rsid w:val="00432E92"/>
    <w:rsid w:val="00435D00"/>
    <w:rsid w:val="00436EBF"/>
    <w:rsid w:val="00441C2A"/>
    <w:rsid w:val="00442730"/>
    <w:rsid w:val="0044376A"/>
    <w:rsid w:val="004455D5"/>
    <w:rsid w:val="0044686D"/>
    <w:rsid w:val="004552B1"/>
    <w:rsid w:val="004578F0"/>
    <w:rsid w:val="0046426B"/>
    <w:rsid w:val="004711D2"/>
    <w:rsid w:val="004722C7"/>
    <w:rsid w:val="00475851"/>
    <w:rsid w:val="004767D8"/>
    <w:rsid w:val="00476F96"/>
    <w:rsid w:val="004824C4"/>
    <w:rsid w:val="0048275C"/>
    <w:rsid w:val="00483443"/>
    <w:rsid w:val="00494204"/>
    <w:rsid w:val="0049582F"/>
    <w:rsid w:val="00495BBF"/>
    <w:rsid w:val="004A0FAC"/>
    <w:rsid w:val="004C2566"/>
    <w:rsid w:val="004C3277"/>
    <w:rsid w:val="004C46C1"/>
    <w:rsid w:val="004C7123"/>
    <w:rsid w:val="004C73D1"/>
    <w:rsid w:val="004C7B5B"/>
    <w:rsid w:val="004D2BEC"/>
    <w:rsid w:val="004D78FB"/>
    <w:rsid w:val="004D7B4D"/>
    <w:rsid w:val="004E4FB7"/>
    <w:rsid w:val="004F07E9"/>
    <w:rsid w:val="004F3E6D"/>
    <w:rsid w:val="004F4FD9"/>
    <w:rsid w:val="004F5924"/>
    <w:rsid w:val="004F5BA6"/>
    <w:rsid w:val="004F6362"/>
    <w:rsid w:val="004F6A21"/>
    <w:rsid w:val="005024AE"/>
    <w:rsid w:val="00504718"/>
    <w:rsid w:val="005112A6"/>
    <w:rsid w:val="00511921"/>
    <w:rsid w:val="00514FF7"/>
    <w:rsid w:val="0052355A"/>
    <w:rsid w:val="00534980"/>
    <w:rsid w:val="00535468"/>
    <w:rsid w:val="00542AC2"/>
    <w:rsid w:val="00552B83"/>
    <w:rsid w:val="0055309C"/>
    <w:rsid w:val="005561CB"/>
    <w:rsid w:val="00556A7C"/>
    <w:rsid w:val="00562A16"/>
    <w:rsid w:val="00563C84"/>
    <w:rsid w:val="00567EEE"/>
    <w:rsid w:val="00571939"/>
    <w:rsid w:val="0058296D"/>
    <w:rsid w:val="00583918"/>
    <w:rsid w:val="00584D75"/>
    <w:rsid w:val="00595102"/>
    <w:rsid w:val="005959F8"/>
    <w:rsid w:val="00596F71"/>
    <w:rsid w:val="00597A88"/>
    <w:rsid w:val="005A67E6"/>
    <w:rsid w:val="005B0B8B"/>
    <w:rsid w:val="005B2FB0"/>
    <w:rsid w:val="005B6D9D"/>
    <w:rsid w:val="005C336B"/>
    <w:rsid w:val="005C3E3B"/>
    <w:rsid w:val="005C675D"/>
    <w:rsid w:val="005D42C0"/>
    <w:rsid w:val="005D6888"/>
    <w:rsid w:val="005F6DCF"/>
    <w:rsid w:val="005F7FDA"/>
    <w:rsid w:val="00601946"/>
    <w:rsid w:val="0060568F"/>
    <w:rsid w:val="00605E0D"/>
    <w:rsid w:val="00610805"/>
    <w:rsid w:val="00612045"/>
    <w:rsid w:val="00622907"/>
    <w:rsid w:val="006230A8"/>
    <w:rsid w:val="00625081"/>
    <w:rsid w:val="0062616C"/>
    <w:rsid w:val="0063034F"/>
    <w:rsid w:val="006378FB"/>
    <w:rsid w:val="00642AC0"/>
    <w:rsid w:val="0064364A"/>
    <w:rsid w:val="00644E88"/>
    <w:rsid w:val="0065124D"/>
    <w:rsid w:val="00661083"/>
    <w:rsid w:val="00661AE1"/>
    <w:rsid w:val="006625F4"/>
    <w:rsid w:val="0066279D"/>
    <w:rsid w:val="0066349D"/>
    <w:rsid w:val="006703BA"/>
    <w:rsid w:val="00674E74"/>
    <w:rsid w:val="006766A1"/>
    <w:rsid w:val="00680E43"/>
    <w:rsid w:val="00682022"/>
    <w:rsid w:val="00691612"/>
    <w:rsid w:val="006931B1"/>
    <w:rsid w:val="0069509A"/>
    <w:rsid w:val="006A0E36"/>
    <w:rsid w:val="006A1258"/>
    <w:rsid w:val="006A3C72"/>
    <w:rsid w:val="006A4EBB"/>
    <w:rsid w:val="006B1BFE"/>
    <w:rsid w:val="006B52E9"/>
    <w:rsid w:val="006B58A1"/>
    <w:rsid w:val="006C15F2"/>
    <w:rsid w:val="006D4DC9"/>
    <w:rsid w:val="006D6564"/>
    <w:rsid w:val="006D66D4"/>
    <w:rsid w:val="006D713E"/>
    <w:rsid w:val="006E52D5"/>
    <w:rsid w:val="006E5B47"/>
    <w:rsid w:val="006E71E1"/>
    <w:rsid w:val="006E76F6"/>
    <w:rsid w:val="006F51B6"/>
    <w:rsid w:val="00707117"/>
    <w:rsid w:val="007127E3"/>
    <w:rsid w:val="00713D73"/>
    <w:rsid w:val="00715E16"/>
    <w:rsid w:val="00721AE8"/>
    <w:rsid w:val="007339FB"/>
    <w:rsid w:val="00734214"/>
    <w:rsid w:val="00734BE3"/>
    <w:rsid w:val="00741E3C"/>
    <w:rsid w:val="00743DFE"/>
    <w:rsid w:val="00747DDF"/>
    <w:rsid w:val="00774495"/>
    <w:rsid w:val="00777D8E"/>
    <w:rsid w:val="00780369"/>
    <w:rsid w:val="00787DAF"/>
    <w:rsid w:val="00795943"/>
    <w:rsid w:val="007959C4"/>
    <w:rsid w:val="007A7048"/>
    <w:rsid w:val="007B098C"/>
    <w:rsid w:val="007C1888"/>
    <w:rsid w:val="007C26A2"/>
    <w:rsid w:val="007D103C"/>
    <w:rsid w:val="007D1D6F"/>
    <w:rsid w:val="007D71FB"/>
    <w:rsid w:val="007E5B38"/>
    <w:rsid w:val="007F1E6E"/>
    <w:rsid w:val="007F1FA9"/>
    <w:rsid w:val="007F5E7C"/>
    <w:rsid w:val="00800785"/>
    <w:rsid w:val="00800960"/>
    <w:rsid w:val="00803A19"/>
    <w:rsid w:val="008040F1"/>
    <w:rsid w:val="00805AA1"/>
    <w:rsid w:val="00806436"/>
    <w:rsid w:val="00814087"/>
    <w:rsid w:val="00816BBC"/>
    <w:rsid w:val="00817A4B"/>
    <w:rsid w:val="00820E0B"/>
    <w:rsid w:val="008213AD"/>
    <w:rsid w:val="0085246A"/>
    <w:rsid w:val="00854225"/>
    <w:rsid w:val="0085439F"/>
    <w:rsid w:val="00856F1D"/>
    <w:rsid w:val="008575CB"/>
    <w:rsid w:val="0086118D"/>
    <w:rsid w:val="008628A8"/>
    <w:rsid w:val="008643CD"/>
    <w:rsid w:val="00865EB5"/>
    <w:rsid w:val="008714F1"/>
    <w:rsid w:val="008739E7"/>
    <w:rsid w:val="00876588"/>
    <w:rsid w:val="00884B00"/>
    <w:rsid w:val="00892D19"/>
    <w:rsid w:val="008A678F"/>
    <w:rsid w:val="008B25FE"/>
    <w:rsid w:val="008B3BAA"/>
    <w:rsid w:val="008B5310"/>
    <w:rsid w:val="008B545C"/>
    <w:rsid w:val="008C4FC2"/>
    <w:rsid w:val="008C6826"/>
    <w:rsid w:val="008C79A1"/>
    <w:rsid w:val="008D3CAB"/>
    <w:rsid w:val="008D5608"/>
    <w:rsid w:val="008D6419"/>
    <w:rsid w:val="008E1F09"/>
    <w:rsid w:val="008E4D00"/>
    <w:rsid w:val="008F3EB8"/>
    <w:rsid w:val="00901674"/>
    <w:rsid w:val="00901CBC"/>
    <w:rsid w:val="009132AC"/>
    <w:rsid w:val="00915ECA"/>
    <w:rsid w:val="00933B4F"/>
    <w:rsid w:val="00941429"/>
    <w:rsid w:val="00946AFC"/>
    <w:rsid w:val="0095031D"/>
    <w:rsid w:val="009538D0"/>
    <w:rsid w:val="009544E4"/>
    <w:rsid w:val="00956B28"/>
    <w:rsid w:val="00961489"/>
    <w:rsid w:val="00961FB0"/>
    <w:rsid w:val="00963BC7"/>
    <w:rsid w:val="00967A55"/>
    <w:rsid w:val="00967C5F"/>
    <w:rsid w:val="00970037"/>
    <w:rsid w:val="0097344A"/>
    <w:rsid w:val="0097676B"/>
    <w:rsid w:val="009825E7"/>
    <w:rsid w:val="00986580"/>
    <w:rsid w:val="00986737"/>
    <w:rsid w:val="009907FA"/>
    <w:rsid w:val="0099208F"/>
    <w:rsid w:val="009957E2"/>
    <w:rsid w:val="009A093E"/>
    <w:rsid w:val="009A1F5B"/>
    <w:rsid w:val="009A6D21"/>
    <w:rsid w:val="009A75A2"/>
    <w:rsid w:val="009B12C9"/>
    <w:rsid w:val="009B762A"/>
    <w:rsid w:val="009C0E3A"/>
    <w:rsid w:val="009D666D"/>
    <w:rsid w:val="009F2B5B"/>
    <w:rsid w:val="009F3770"/>
    <w:rsid w:val="009F5185"/>
    <w:rsid w:val="009F6728"/>
    <w:rsid w:val="00A026F8"/>
    <w:rsid w:val="00A04AD3"/>
    <w:rsid w:val="00A06EBB"/>
    <w:rsid w:val="00A10CF7"/>
    <w:rsid w:val="00A11C95"/>
    <w:rsid w:val="00A13FDB"/>
    <w:rsid w:val="00A17114"/>
    <w:rsid w:val="00A17837"/>
    <w:rsid w:val="00A20308"/>
    <w:rsid w:val="00A2153F"/>
    <w:rsid w:val="00A22745"/>
    <w:rsid w:val="00A30DEC"/>
    <w:rsid w:val="00A35F49"/>
    <w:rsid w:val="00A42CC0"/>
    <w:rsid w:val="00A4550F"/>
    <w:rsid w:val="00A54160"/>
    <w:rsid w:val="00A60A23"/>
    <w:rsid w:val="00A64ACA"/>
    <w:rsid w:val="00A662E0"/>
    <w:rsid w:val="00A6635C"/>
    <w:rsid w:val="00A728A8"/>
    <w:rsid w:val="00A9073E"/>
    <w:rsid w:val="00A92F86"/>
    <w:rsid w:val="00A93611"/>
    <w:rsid w:val="00A9688C"/>
    <w:rsid w:val="00A97527"/>
    <w:rsid w:val="00AA4CEE"/>
    <w:rsid w:val="00AA5F8F"/>
    <w:rsid w:val="00AA6AB2"/>
    <w:rsid w:val="00AB6696"/>
    <w:rsid w:val="00AC0DAA"/>
    <w:rsid w:val="00AC1D5E"/>
    <w:rsid w:val="00AC5ACE"/>
    <w:rsid w:val="00AC655D"/>
    <w:rsid w:val="00AD14E8"/>
    <w:rsid w:val="00AD1E4D"/>
    <w:rsid w:val="00AD6708"/>
    <w:rsid w:val="00AE0E81"/>
    <w:rsid w:val="00AE490F"/>
    <w:rsid w:val="00AF75EA"/>
    <w:rsid w:val="00B00430"/>
    <w:rsid w:val="00B00945"/>
    <w:rsid w:val="00B01A9D"/>
    <w:rsid w:val="00B02B4F"/>
    <w:rsid w:val="00B03594"/>
    <w:rsid w:val="00B045AA"/>
    <w:rsid w:val="00B20408"/>
    <w:rsid w:val="00B32C4E"/>
    <w:rsid w:val="00B37FED"/>
    <w:rsid w:val="00B41FDC"/>
    <w:rsid w:val="00B42951"/>
    <w:rsid w:val="00B434B5"/>
    <w:rsid w:val="00B456B0"/>
    <w:rsid w:val="00B4608A"/>
    <w:rsid w:val="00B706F7"/>
    <w:rsid w:val="00B73821"/>
    <w:rsid w:val="00B75406"/>
    <w:rsid w:val="00B803C8"/>
    <w:rsid w:val="00B9659B"/>
    <w:rsid w:val="00BA1B0C"/>
    <w:rsid w:val="00BA458D"/>
    <w:rsid w:val="00BA66BB"/>
    <w:rsid w:val="00BA6AED"/>
    <w:rsid w:val="00BB3043"/>
    <w:rsid w:val="00BB3EBE"/>
    <w:rsid w:val="00BC0D6D"/>
    <w:rsid w:val="00BD1AE0"/>
    <w:rsid w:val="00BD28CA"/>
    <w:rsid w:val="00BD3FD1"/>
    <w:rsid w:val="00BD4D2F"/>
    <w:rsid w:val="00BE3FCD"/>
    <w:rsid w:val="00BF2400"/>
    <w:rsid w:val="00C0128A"/>
    <w:rsid w:val="00C014DD"/>
    <w:rsid w:val="00C131B8"/>
    <w:rsid w:val="00C32D39"/>
    <w:rsid w:val="00C33BE7"/>
    <w:rsid w:val="00C40431"/>
    <w:rsid w:val="00C471A6"/>
    <w:rsid w:val="00C5040D"/>
    <w:rsid w:val="00C50470"/>
    <w:rsid w:val="00C504E8"/>
    <w:rsid w:val="00C52BC6"/>
    <w:rsid w:val="00C543A9"/>
    <w:rsid w:val="00C5658B"/>
    <w:rsid w:val="00C703AE"/>
    <w:rsid w:val="00C7092E"/>
    <w:rsid w:val="00C77C1F"/>
    <w:rsid w:val="00C912EE"/>
    <w:rsid w:val="00C931D2"/>
    <w:rsid w:val="00C955E6"/>
    <w:rsid w:val="00C960F7"/>
    <w:rsid w:val="00C9765C"/>
    <w:rsid w:val="00C97F21"/>
    <w:rsid w:val="00CA3885"/>
    <w:rsid w:val="00CA5699"/>
    <w:rsid w:val="00CB0173"/>
    <w:rsid w:val="00CB61F1"/>
    <w:rsid w:val="00CC29E2"/>
    <w:rsid w:val="00CC494A"/>
    <w:rsid w:val="00CC4B73"/>
    <w:rsid w:val="00CD40A2"/>
    <w:rsid w:val="00CD432E"/>
    <w:rsid w:val="00CE122D"/>
    <w:rsid w:val="00CE68DF"/>
    <w:rsid w:val="00CE7330"/>
    <w:rsid w:val="00CE7DA9"/>
    <w:rsid w:val="00CF0BFF"/>
    <w:rsid w:val="00CF0DB9"/>
    <w:rsid w:val="00D014A3"/>
    <w:rsid w:val="00D10404"/>
    <w:rsid w:val="00D156C2"/>
    <w:rsid w:val="00D165E2"/>
    <w:rsid w:val="00D22D60"/>
    <w:rsid w:val="00D27B44"/>
    <w:rsid w:val="00D37464"/>
    <w:rsid w:val="00D46309"/>
    <w:rsid w:val="00D51864"/>
    <w:rsid w:val="00D66F74"/>
    <w:rsid w:val="00D72AB1"/>
    <w:rsid w:val="00D733C3"/>
    <w:rsid w:val="00D84D7E"/>
    <w:rsid w:val="00D87BAA"/>
    <w:rsid w:val="00D97621"/>
    <w:rsid w:val="00DA0132"/>
    <w:rsid w:val="00DA3A6D"/>
    <w:rsid w:val="00DA65F6"/>
    <w:rsid w:val="00DB0DF3"/>
    <w:rsid w:val="00DC1A91"/>
    <w:rsid w:val="00DD155A"/>
    <w:rsid w:val="00DD515F"/>
    <w:rsid w:val="00DE0123"/>
    <w:rsid w:val="00DE4EBB"/>
    <w:rsid w:val="00DF2AAF"/>
    <w:rsid w:val="00DF5382"/>
    <w:rsid w:val="00E02894"/>
    <w:rsid w:val="00E16E17"/>
    <w:rsid w:val="00E2196F"/>
    <w:rsid w:val="00E24699"/>
    <w:rsid w:val="00E36213"/>
    <w:rsid w:val="00E4080C"/>
    <w:rsid w:val="00E44EAE"/>
    <w:rsid w:val="00E46C6A"/>
    <w:rsid w:val="00E5374E"/>
    <w:rsid w:val="00E61D88"/>
    <w:rsid w:val="00E61ED9"/>
    <w:rsid w:val="00E64836"/>
    <w:rsid w:val="00E64A47"/>
    <w:rsid w:val="00E72FF8"/>
    <w:rsid w:val="00E7759C"/>
    <w:rsid w:val="00E82D73"/>
    <w:rsid w:val="00E8715C"/>
    <w:rsid w:val="00E91FD3"/>
    <w:rsid w:val="00E94049"/>
    <w:rsid w:val="00E952AD"/>
    <w:rsid w:val="00EA0275"/>
    <w:rsid w:val="00EA2012"/>
    <w:rsid w:val="00EA4EB6"/>
    <w:rsid w:val="00EA6A97"/>
    <w:rsid w:val="00EB0BDB"/>
    <w:rsid w:val="00EB1BF3"/>
    <w:rsid w:val="00EB1CAB"/>
    <w:rsid w:val="00EB4425"/>
    <w:rsid w:val="00EB5504"/>
    <w:rsid w:val="00EB7112"/>
    <w:rsid w:val="00EB72DE"/>
    <w:rsid w:val="00EB7A91"/>
    <w:rsid w:val="00EC1231"/>
    <w:rsid w:val="00ED0EF2"/>
    <w:rsid w:val="00ED1770"/>
    <w:rsid w:val="00ED7512"/>
    <w:rsid w:val="00EE1A74"/>
    <w:rsid w:val="00EE1AAC"/>
    <w:rsid w:val="00F05A38"/>
    <w:rsid w:val="00F05FCE"/>
    <w:rsid w:val="00F13533"/>
    <w:rsid w:val="00F13DE0"/>
    <w:rsid w:val="00F14A5B"/>
    <w:rsid w:val="00F22D1F"/>
    <w:rsid w:val="00F2403B"/>
    <w:rsid w:val="00F27013"/>
    <w:rsid w:val="00F378F6"/>
    <w:rsid w:val="00F40E59"/>
    <w:rsid w:val="00F4571D"/>
    <w:rsid w:val="00F46C40"/>
    <w:rsid w:val="00F533CF"/>
    <w:rsid w:val="00F537B7"/>
    <w:rsid w:val="00F53955"/>
    <w:rsid w:val="00F552A6"/>
    <w:rsid w:val="00F6560F"/>
    <w:rsid w:val="00F71ACD"/>
    <w:rsid w:val="00F74392"/>
    <w:rsid w:val="00F82AD7"/>
    <w:rsid w:val="00FA0482"/>
    <w:rsid w:val="00FA2825"/>
    <w:rsid w:val="00FA2C84"/>
    <w:rsid w:val="00FA5F72"/>
    <w:rsid w:val="00FA74AC"/>
    <w:rsid w:val="00FA7C68"/>
    <w:rsid w:val="00FB3198"/>
    <w:rsid w:val="00FB32CE"/>
    <w:rsid w:val="00FC0044"/>
    <w:rsid w:val="00FC1B14"/>
    <w:rsid w:val="00FC4FED"/>
    <w:rsid w:val="00FE1A81"/>
    <w:rsid w:val="00FE7446"/>
    <w:rsid w:val="00FF16F3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 Гринева</cp:lastModifiedBy>
  <cp:revision>1</cp:revision>
  <dcterms:created xsi:type="dcterms:W3CDTF">2023-04-19T12:45:00Z</dcterms:created>
  <dcterms:modified xsi:type="dcterms:W3CDTF">2023-04-19T12:46:00Z</dcterms:modified>
</cp:coreProperties>
</file>