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AA" w:rsidRPr="003A5020" w:rsidRDefault="006A52AA" w:rsidP="006A52AA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 w:rsidRPr="003A5020">
        <w:rPr>
          <w:rFonts w:ascii="Arial" w:eastAsia="Times New Roman" w:hAnsi="Arial" w:cs="Arial"/>
          <w:szCs w:val="24"/>
          <w:lang w:val="ru-RU" w:eastAsia="ru-RU"/>
        </w:rPr>
        <w:t>РОССИЙСКАЯ ФЕДЕРАЦИЯ</w:t>
      </w:r>
    </w:p>
    <w:p w:rsidR="006A52AA" w:rsidRPr="003A5020" w:rsidRDefault="006A52AA" w:rsidP="006A52AA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 w:rsidRPr="003A5020">
        <w:rPr>
          <w:rFonts w:ascii="Arial" w:eastAsia="Times New Roman" w:hAnsi="Arial" w:cs="Arial"/>
          <w:szCs w:val="24"/>
          <w:lang w:val="ru-RU" w:eastAsia="ru-RU"/>
        </w:rPr>
        <w:t xml:space="preserve">АДМИНИСТРАЦИЯ </w:t>
      </w:r>
      <w:r w:rsidR="00A12478">
        <w:rPr>
          <w:rFonts w:ascii="Arial" w:eastAsia="Times New Roman" w:hAnsi="Arial" w:cs="Arial"/>
          <w:szCs w:val="24"/>
          <w:lang w:val="ru-RU" w:eastAsia="ru-RU"/>
        </w:rPr>
        <w:t>ХРЕЩАТО</w:t>
      </w:r>
      <w:r w:rsidRPr="003A5020">
        <w:rPr>
          <w:rFonts w:ascii="Arial" w:eastAsia="Times New Roman" w:hAnsi="Arial" w:cs="Arial"/>
          <w:szCs w:val="24"/>
          <w:lang w:val="ru-RU" w:eastAsia="ru-RU"/>
        </w:rPr>
        <w:t>ВСКОГО СЕЛЬСКОГО ПОСЕЛЕНИЯ</w:t>
      </w:r>
    </w:p>
    <w:p w:rsidR="006A52AA" w:rsidRPr="003A5020" w:rsidRDefault="006A52AA" w:rsidP="006A52AA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 w:rsidRPr="003A5020">
        <w:rPr>
          <w:rFonts w:ascii="Arial" w:eastAsia="Times New Roman" w:hAnsi="Arial" w:cs="Arial"/>
          <w:szCs w:val="24"/>
          <w:lang w:val="ru-RU" w:eastAsia="ru-RU"/>
        </w:rPr>
        <w:t>КАЛАЧЕЕВСКОГО МУНИЦИПАЛЬНОГО РАЙОНА</w:t>
      </w:r>
    </w:p>
    <w:p w:rsidR="006A52AA" w:rsidRPr="003A5020" w:rsidRDefault="006A52AA" w:rsidP="006A52AA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 w:rsidRPr="003A5020">
        <w:rPr>
          <w:rFonts w:ascii="Arial" w:eastAsia="Times New Roman" w:hAnsi="Arial" w:cs="Arial"/>
          <w:szCs w:val="24"/>
          <w:lang w:val="ru-RU" w:eastAsia="ru-RU"/>
        </w:rPr>
        <w:t>ВОРОНЕЖСКОЙ ОБЛАСТИ</w:t>
      </w:r>
    </w:p>
    <w:p w:rsidR="006A52AA" w:rsidRPr="003A5020" w:rsidRDefault="00B37F88" w:rsidP="006A52AA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 w:rsidRPr="003A5020">
        <w:rPr>
          <w:rFonts w:ascii="Arial" w:eastAsia="Times New Roman" w:hAnsi="Arial" w:cs="Arial"/>
          <w:szCs w:val="24"/>
          <w:lang w:val="ru-RU" w:eastAsia="ru-RU"/>
        </w:rPr>
        <w:t>ПОСТАНОВЛЕНИЕ</w:t>
      </w:r>
    </w:p>
    <w:p w:rsidR="006A52AA" w:rsidRPr="003A5020" w:rsidRDefault="009C708C" w:rsidP="00D724F9">
      <w:pPr>
        <w:spacing w:after="0" w:line="240" w:lineRule="auto"/>
        <w:ind w:firstLine="709"/>
        <w:jc w:val="left"/>
        <w:rPr>
          <w:rFonts w:ascii="Arial" w:eastAsia="Times New Roman" w:hAnsi="Arial" w:cs="Arial"/>
          <w:color w:val="000000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от </w:t>
      </w:r>
      <w:r w:rsidR="00F213A4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>01</w:t>
      </w:r>
      <w:r w:rsidR="00B37F88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F213A4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>апреля</w:t>
      </w:r>
      <w:r w:rsidR="00B37F88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</w:t>
      </w:r>
      <w:r w:rsidR="006A52AA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>202</w:t>
      </w:r>
      <w:r w:rsidR="007E2823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>5</w:t>
      </w:r>
      <w:r w:rsidR="006A52AA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года</w:t>
      </w:r>
      <w:r w:rsidR="00B37F88" w:rsidRPr="00F213A4"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 № </w:t>
      </w:r>
      <w:bookmarkStart w:id="0" w:name="_GoBack"/>
      <w:bookmarkEnd w:id="0"/>
      <w:r w:rsidR="00F213A4">
        <w:rPr>
          <w:rFonts w:ascii="Arial" w:eastAsia="Times New Roman" w:hAnsi="Arial" w:cs="Arial"/>
          <w:color w:val="000000"/>
          <w:szCs w:val="24"/>
          <w:lang w:val="ru-RU" w:eastAsia="ru-RU"/>
        </w:rPr>
        <w:t>29</w:t>
      </w:r>
    </w:p>
    <w:p w:rsidR="00013A80" w:rsidRDefault="00B37F88" w:rsidP="00D724F9">
      <w:pPr>
        <w:spacing w:after="0" w:line="20" w:lineRule="atLeast"/>
        <w:ind w:firstLine="709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 xml:space="preserve">с. </w:t>
      </w:r>
      <w:proofErr w:type="spellStart"/>
      <w:r w:rsidR="00C334DC">
        <w:rPr>
          <w:rFonts w:ascii="Arial" w:hAnsi="Arial" w:cs="Arial"/>
          <w:szCs w:val="24"/>
          <w:lang w:val="ru-RU"/>
        </w:rPr>
        <w:t>Хрещатое</w:t>
      </w:r>
      <w:proofErr w:type="spellEnd"/>
    </w:p>
    <w:p w:rsidR="00FC3C59" w:rsidRPr="003A5020" w:rsidRDefault="00FC3C59" w:rsidP="00D724F9">
      <w:pPr>
        <w:spacing w:after="0" w:line="20" w:lineRule="atLeast"/>
        <w:ind w:firstLine="709"/>
        <w:rPr>
          <w:rFonts w:ascii="Arial" w:hAnsi="Arial" w:cs="Arial"/>
          <w:szCs w:val="24"/>
          <w:lang w:val="ru-RU"/>
        </w:rPr>
      </w:pPr>
    </w:p>
    <w:p w:rsidR="007E2823" w:rsidRPr="007E2823" w:rsidRDefault="007E2823" w:rsidP="007E2823">
      <w:pPr>
        <w:tabs>
          <w:tab w:val="left" w:pos="284"/>
        </w:tabs>
        <w:spacing w:after="0" w:line="240" w:lineRule="auto"/>
        <w:ind w:left="-142" w:firstLine="851"/>
        <w:jc w:val="center"/>
        <w:rPr>
          <w:rFonts w:ascii="Arial" w:hAnsi="Arial" w:cs="Arial"/>
          <w:b/>
          <w:bCs/>
          <w:szCs w:val="24"/>
          <w:lang w:val="ru-RU"/>
        </w:rPr>
      </w:pPr>
      <w:r w:rsidRPr="007E2823">
        <w:rPr>
          <w:rFonts w:ascii="Arial" w:hAnsi="Arial" w:cs="Arial"/>
          <w:b/>
          <w:bCs/>
          <w:szCs w:val="24"/>
          <w:lang w:val="ru-RU"/>
        </w:rPr>
        <w:t xml:space="preserve">Об </w:t>
      </w:r>
      <w:r w:rsidRPr="007E2823">
        <w:rPr>
          <w:rFonts w:ascii="Arial" w:hAnsi="Arial" w:cs="Arial"/>
          <w:b/>
          <w:bCs/>
          <w:color w:val="000000"/>
          <w:szCs w:val="24"/>
          <w:lang w:val="ru-RU" w:eastAsia="ar-SA"/>
        </w:rPr>
        <w:t>утверждении отчета о ходе реализации П</w:t>
      </w:r>
      <w:r w:rsidRPr="007E2823">
        <w:rPr>
          <w:rFonts w:ascii="Arial" w:hAnsi="Arial" w:cs="Arial"/>
          <w:b/>
          <w:bCs/>
          <w:szCs w:val="24"/>
          <w:lang w:val="ru-RU"/>
        </w:rPr>
        <w:t xml:space="preserve">рограммы энергосбережения и повышения энергетической эффективности администрации </w:t>
      </w:r>
      <w:proofErr w:type="spellStart"/>
      <w:r>
        <w:rPr>
          <w:rFonts w:ascii="Arial" w:hAnsi="Arial" w:cs="Arial"/>
          <w:b/>
          <w:bCs/>
          <w:szCs w:val="24"/>
          <w:lang w:val="ru-RU"/>
        </w:rPr>
        <w:t>Хрещатов</w:t>
      </w:r>
      <w:r w:rsidRPr="007E2823">
        <w:rPr>
          <w:rFonts w:ascii="Arial" w:hAnsi="Arial" w:cs="Arial"/>
          <w:b/>
          <w:bCs/>
          <w:szCs w:val="24"/>
          <w:lang w:val="ru-RU"/>
        </w:rPr>
        <w:t>ского</w:t>
      </w:r>
      <w:proofErr w:type="spellEnd"/>
      <w:r w:rsidRPr="007E2823">
        <w:rPr>
          <w:rFonts w:ascii="Arial" w:hAnsi="Arial" w:cs="Arial"/>
          <w:b/>
          <w:bCs/>
          <w:szCs w:val="24"/>
          <w:lang w:val="ru-RU"/>
        </w:rPr>
        <w:t xml:space="preserve"> сельского поселения за 202</w:t>
      </w:r>
      <w:r>
        <w:rPr>
          <w:rFonts w:ascii="Arial" w:hAnsi="Arial" w:cs="Arial"/>
          <w:b/>
          <w:bCs/>
          <w:szCs w:val="24"/>
          <w:lang w:val="ru-RU"/>
        </w:rPr>
        <w:t>4</w:t>
      </w:r>
      <w:r w:rsidRPr="007E2823">
        <w:rPr>
          <w:rFonts w:ascii="Arial" w:hAnsi="Arial" w:cs="Arial"/>
          <w:b/>
          <w:bCs/>
          <w:szCs w:val="24"/>
          <w:lang w:val="ru-RU"/>
        </w:rPr>
        <w:t xml:space="preserve"> год</w:t>
      </w:r>
    </w:p>
    <w:p w:rsidR="007E2823" w:rsidRPr="007E2823" w:rsidRDefault="007E2823" w:rsidP="007E2823">
      <w:pPr>
        <w:tabs>
          <w:tab w:val="left" w:pos="284"/>
        </w:tabs>
        <w:spacing w:after="0" w:line="240" w:lineRule="auto"/>
        <w:ind w:left="-142" w:firstLine="851"/>
        <w:jc w:val="center"/>
        <w:rPr>
          <w:rFonts w:ascii="Arial" w:hAnsi="Arial" w:cs="Arial"/>
          <w:szCs w:val="24"/>
          <w:lang w:val="ru-RU"/>
        </w:rPr>
      </w:pPr>
    </w:p>
    <w:p w:rsidR="007E2823" w:rsidRPr="007E2823" w:rsidRDefault="007E2823" w:rsidP="007E2823">
      <w:pPr>
        <w:tabs>
          <w:tab w:val="left" w:pos="284"/>
        </w:tabs>
        <w:spacing w:after="0" w:line="240" w:lineRule="auto"/>
        <w:ind w:left="-142" w:firstLine="851"/>
        <w:rPr>
          <w:rFonts w:ascii="Arial" w:hAnsi="Arial" w:cs="Arial"/>
          <w:szCs w:val="24"/>
          <w:lang w:val="ru-RU"/>
        </w:rPr>
      </w:pPr>
      <w:r w:rsidRPr="007E2823">
        <w:rPr>
          <w:rFonts w:ascii="Arial" w:hAnsi="Arial" w:cs="Arial"/>
          <w:szCs w:val="24"/>
          <w:lang w:val="ru-RU"/>
        </w:rPr>
        <w:t xml:space="preserve">В соответствии со статьей 12 Федерального закона от 23.11.2009 г. № 261-ФЗ «Об энергоснабжении и о повышении энергетической эффективности, и о внесении изменений в отдельные законодательные акты Российской Федерации», постановлением администрации </w:t>
      </w:r>
      <w:proofErr w:type="spellStart"/>
      <w:r>
        <w:rPr>
          <w:rFonts w:ascii="Arial" w:hAnsi="Arial" w:cs="Arial"/>
          <w:szCs w:val="24"/>
          <w:lang w:val="ru-RU"/>
        </w:rPr>
        <w:t>Хрещатов</w:t>
      </w:r>
      <w:r w:rsidRPr="007E2823">
        <w:rPr>
          <w:rFonts w:ascii="Arial" w:hAnsi="Arial" w:cs="Arial"/>
          <w:szCs w:val="24"/>
          <w:lang w:val="ru-RU"/>
        </w:rPr>
        <w:t>ского</w:t>
      </w:r>
      <w:proofErr w:type="spellEnd"/>
      <w:r w:rsidRPr="007E2823">
        <w:rPr>
          <w:rFonts w:ascii="Arial" w:hAnsi="Arial" w:cs="Arial"/>
          <w:szCs w:val="24"/>
          <w:lang w:val="ru-RU"/>
        </w:rPr>
        <w:t xml:space="preserve"> сельского поселения от 30.06.2023 г. № 4</w:t>
      </w:r>
      <w:r>
        <w:rPr>
          <w:rFonts w:ascii="Arial" w:hAnsi="Arial" w:cs="Arial"/>
          <w:szCs w:val="24"/>
          <w:lang w:val="ru-RU"/>
        </w:rPr>
        <w:t>8</w:t>
      </w:r>
      <w:r w:rsidRPr="007E2823">
        <w:rPr>
          <w:rFonts w:ascii="Arial" w:hAnsi="Arial" w:cs="Arial"/>
          <w:szCs w:val="24"/>
          <w:lang w:val="ru-RU"/>
        </w:rPr>
        <w:t xml:space="preserve">  «Об утверждении </w:t>
      </w:r>
      <w:r>
        <w:rPr>
          <w:rFonts w:ascii="Arial" w:hAnsi="Arial" w:cs="Arial"/>
          <w:szCs w:val="24"/>
          <w:lang w:val="ru-RU"/>
        </w:rPr>
        <w:t>п</w:t>
      </w:r>
      <w:r w:rsidRPr="007E2823">
        <w:rPr>
          <w:rFonts w:ascii="Arial" w:hAnsi="Arial" w:cs="Arial"/>
          <w:szCs w:val="24"/>
          <w:lang w:val="ru-RU"/>
        </w:rPr>
        <w:t>рограммы</w:t>
      </w:r>
      <w:r>
        <w:rPr>
          <w:rFonts w:ascii="Arial" w:hAnsi="Arial" w:cs="Arial"/>
          <w:szCs w:val="24"/>
          <w:lang w:val="ru-RU"/>
        </w:rPr>
        <w:t xml:space="preserve"> в области</w:t>
      </w:r>
      <w:r w:rsidRPr="007E2823">
        <w:rPr>
          <w:rFonts w:ascii="Arial" w:hAnsi="Arial" w:cs="Arial"/>
          <w:szCs w:val="24"/>
          <w:lang w:val="ru-RU"/>
        </w:rPr>
        <w:t xml:space="preserve"> энергосбережения и повышения энергетической эффективности на 2024-2026 годы администрации </w:t>
      </w:r>
      <w:proofErr w:type="spellStart"/>
      <w:r>
        <w:rPr>
          <w:rFonts w:ascii="Arial" w:hAnsi="Arial" w:cs="Arial"/>
          <w:szCs w:val="24"/>
          <w:lang w:val="ru-RU"/>
        </w:rPr>
        <w:t>Хрещатов</w:t>
      </w:r>
      <w:r w:rsidRPr="007E2823">
        <w:rPr>
          <w:rFonts w:ascii="Arial" w:hAnsi="Arial" w:cs="Arial"/>
          <w:szCs w:val="24"/>
          <w:lang w:val="ru-RU"/>
        </w:rPr>
        <w:t>ского</w:t>
      </w:r>
      <w:proofErr w:type="spellEnd"/>
      <w:r w:rsidRPr="007E2823">
        <w:rPr>
          <w:rFonts w:ascii="Arial" w:hAnsi="Arial" w:cs="Arial"/>
          <w:szCs w:val="24"/>
          <w:lang w:val="ru-RU"/>
        </w:rPr>
        <w:t xml:space="preserve"> сельского поселения </w:t>
      </w:r>
      <w:proofErr w:type="spellStart"/>
      <w:r>
        <w:rPr>
          <w:rFonts w:ascii="Arial" w:hAnsi="Arial" w:cs="Arial"/>
          <w:szCs w:val="24"/>
          <w:lang w:val="ru-RU"/>
        </w:rPr>
        <w:t>Калачеевского</w:t>
      </w:r>
      <w:proofErr w:type="spellEnd"/>
      <w:r>
        <w:rPr>
          <w:rFonts w:ascii="Arial" w:hAnsi="Arial" w:cs="Arial"/>
          <w:szCs w:val="24"/>
          <w:lang w:val="ru-RU"/>
        </w:rPr>
        <w:t xml:space="preserve"> муниципального района Воронежской области</w:t>
      </w:r>
      <w:r w:rsidRPr="007E2823">
        <w:rPr>
          <w:rFonts w:ascii="Arial" w:hAnsi="Arial" w:cs="Arial"/>
          <w:szCs w:val="24"/>
          <w:lang w:val="ru-RU"/>
        </w:rPr>
        <w:t xml:space="preserve">», администрация </w:t>
      </w:r>
      <w:proofErr w:type="spellStart"/>
      <w:r>
        <w:rPr>
          <w:rFonts w:ascii="Arial" w:hAnsi="Arial" w:cs="Arial"/>
          <w:szCs w:val="24"/>
          <w:lang w:val="ru-RU"/>
        </w:rPr>
        <w:t>Хрещатов</w:t>
      </w:r>
      <w:r w:rsidRPr="007E2823">
        <w:rPr>
          <w:rFonts w:ascii="Arial" w:hAnsi="Arial" w:cs="Arial"/>
          <w:szCs w:val="24"/>
          <w:lang w:val="ru-RU"/>
        </w:rPr>
        <w:t>ского</w:t>
      </w:r>
      <w:proofErr w:type="spellEnd"/>
      <w:r w:rsidRPr="007E2823">
        <w:rPr>
          <w:rFonts w:ascii="Arial" w:hAnsi="Arial" w:cs="Arial"/>
          <w:szCs w:val="24"/>
          <w:lang w:val="ru-RU"/>
        </w:rPr>
        <w:t xml:space="preserve"> сельского поселения постановляет:</w:t>
      </w:r>
    </w:p>
    <w:p w:rsidR="007E2823" w:rsidRPr="007E2823" w:rsidRDefault="007E2823" w:rsidP="007E2823">
      <w:pPr>
        <w:tabs>
          <w:tab w:val="left" w:pos="786"/>
        </w:tabs>
        <w:spacing w:after="0" w:line="240" w:lineRule="auto"/>
        <w:ind w:left="-142" w:firstLine="851"/>
        <w:rPr>
          <w:rFonts w:ascii="Arial" w:hAnsi="Arial" w:cs="Arial"/>
          <w:szCs w:val="24"/>
          <w:lang w:val="ru-RU"/>
        </w:rPr>
      </w:pPr>
      <w:r w:rsidRPr="007E2823">
        <w:rPr>
          <w:rFonts w:ascii="Arial" w:hAnsi="Arial" w:cs="Arial"/>
          <w:szCs w:val="24"/>
          <w:lang w:val="ru-RU"/>
        </w:rPr>
        <w:t xml:space="preserve">1. Утвердить отчет </w:t>
      </w:r>
      <w:r w:rsidRPr="007E2823">
        <w:rPr>
          <w:rFonts w:ascii="Arial" w:hAnsi="Arial" w:cs="Arial"/>
          <w:color w:val="000000"/>
          <w:szCs w:val="24"/>
          <w:lang w:val="ru-RU" w:eastAsia="ar-SA"/>
        </w:rPr>
        <w:t>о ходе реализации П</w:t>
      </w:r>
      <w:r w:rsidRPr="007E2823">
        <w:rPr>
          <w:rFonts w:ascii="Arial" w:hAnsi="Arial" w:cs="Arial"/>
          <w:szCs w:val="24"/>
          <w:lang w:val="ru-RU"/>
        </w:rPr>
        <w:t xml:space="preserve">рограммы энергосбережения и повышения энергетической эффективности администрации </w:t>
      </w:r>
      <w:proofErr w:type="spellStart"/>
      <w:r>
        <w:rPr>
          <w:rFonts w:ascii="Arial" w:hAnsi="Arial" w:cs="Arial"/>
          <w:szCs w:val="24"/>
          <w:lang w:val="ru-RU"/>
        </w:rPr>
        <w:t>Хрещатов</w:t>
      </w:r>
      <w:r w:rsidRPr="007E2823">
        <w:rPr>
          <w:rFonts w:ascii="Arial" w:hAnsi="Arial" w:cs="Arial"/>
          <w:szCs w:val="24"/>
          <w:lang w:val="ru-RU"/>
        </w:rPr>
        <w:t>ского</w:t>
      </w:r>
      <w:proofErr w:type="spellEnd"/>
      <w:r w:rsidRPr="007E2823">
        <w:rPr>
          <w:rFonts w:ascii="Arial" w:hAnsi="Arial" w:cs="Arial"/>
          <w:szCs w:val="24"/>
          <w:lang w:val="ru-RU"/>
        </w:rPr>
        <w:t xml:space="preserve"> сельского поселения за 202</w:t>
      </w:r>
      <w:r>
        <w:rPr>
          <w:rFonts w:ascii="Arial" w:hAnsi="Arial" w:cs="Arial"/>
          <w:szCs w:val="24"/>
          <w:lang w:val="ru-RU"/>
        </w:rPr>
        <w:t>4</w:t>
      </w:r>
      <w:r w:rsidRPr="007E2823">
        <w:rPr>
          <w:rFonts w:ascii="Arial" w:hAnsi="Arial" w:cs="Arial"/>
          <w:szCs w:val="24"/>
          <w:lang w:val="ru-RU"/>
        </w:rPr>
        <w:t xml:space="preserve"> год согласно приложению.</w:t>
      </w:r>
    </w:p>
    <w:p w:rsidR="007E2823" w:rsidRPr="007E2823" w:rsidRDefault="007E2823" w:rsidP="007E2823">
      <w:pPr>
        <w:tabs>
          <w:tab w:val="left" w:pos="786"/>
        </w:tabs>
        <w:spacing w:after="0" w:line="240" w:lineRule="auto"/>
        <w:ind w:left="-142" w:firstLine="851"/>
        <w:rPr>
          <w:rFonts w:ascii="Arial" w:hAnsi="Arial" w:cs="Arial"/>
          <w:szCs w:val="24"/>
          <w:lang w:val="ru-RU"/>
        </w:rPr>
      </w:pPr>
      <w:r w:rsidRPr="007E2823">
        <w:rPr>
          <w:rFonts w:ascii="Arial" w:hAnsi="Arial" w:cs="Arial"/>
          <w:szCs w:val="24"/>
          <w:lang w:val="ru-RU"/>
        </w:rPr>
        <w:t xml:space="preserve">2. Настоящее постановление подлежит опубликованию в информационном Вестнике </w:t>
      </w:r>
      <w:proofErr w:type="spellStart"/>
      <w:r>
        <w:rPr>
          <w:rFonts w:ascii="Arial" w:hAnsi="Arial" w:cs="Arial"/>
          <w:szCs w:val="24"/>
          <w:lang w:val="ru-RU"/>
        </w:rPr>
        <w:t>Хрещатов</w:t>
      </w:r>
      <w:r w:rsidRPr="007E2823">
        <w:rPr>
          <w:rFonts w:ascii="Arial" w:hAnsi="Arial" w:cs="Arial"/>
          <w:szCs w:val="24"/>
          <w:lang w:val="ru-RU"/>
        </w:rPr>
        <w:t>ского</w:t>
      </w:r>
      <w:proofErr w:type="spellEnd"/>
      <w:r w:rsidRPr="007E2823">
        <w:rPr>
          <w:rFonts w:ascii="Arial" w:hAnsi="Arial" w:cs="Arial"/>
          <w:szCs w:val="24"/>
          <w:lang w:val="ru-RU"/>
        </w:rPr>
        <w:t xml:space="preserve"> сельского поселения и размещению на официальном сайте поселения в сети Интернет.</w:t>
      </w:r>
    </w:p>
    <w:p w:rsidR="007E2823" w:rsidRPr="007E2823" w:rsidRDefault="007E2823" w:rsidP="007E2823">
      <w:pPr>
        <w:tabs>
          <w:tab w:val="left" w:pos="786"/>
        </w:tabs>
        <w:spacing w:after="0" w:line="240" w:lineRule="auto"/>
        <w:ind w:left="-142" w:firstLine="851"/>
        <w:rPr>
          <w:rFonts w:ascii="Arial" w:hAnsi="Arial" w:cs="Arial"/>
          <w:szCs w:val="24"/>
          <w:lang w:val="ru-RU"/>
        </w:rPr>
      </w:pPr>
      <w:r w:rsidRPr="007E2823">
        <w:rPr>
          <w:rFonts w:ascii="Arial" w:hAnsi="Arial" w:cs="Arial"/>
          <w:szCs w:val="24"/>
          <w:lang w:val="ru-RU"/>
        </w:rPr>
        <w:t>3. Контроль за исполнением настоящего постановления оставляю за собой.</w:t>
      </w:r>
    </w:p>
    <w:p w:rsidR="007E2823" w:rsidRPr="007E2823" w:rsidRDefault="007E2823" w:rsidP="007E2823">
      <w:pPr>
        <w:tabs>
          <w:tab w:val="left" w:pos="786"/>
        </w:tabs>
        <w:spacing w:after="0" w:line="240" w:lineRule="auto"/>
        <w:ind w:left="-142" w:firstLine="851"/>
        <w:rPr>
          <w:szCs w:val="24"/>
          <w:lang w:val="ru-RU"/>
        </w:rPr>
      </w:pPr>
    </w:p>
    <w:p w:rsidR="007E2823" w:rsidRPr="007E2823" w:rsidRDefault="007E2823" w:rsidP="007E2823">
      <w:pPr>
        <w:tabs>
          <w:tab w:val="left" w:pos="786"/>
        </w:tabs>
        <w:spacing w:after="0" w:line="240" w:lineRule="auto"/>
        <w:ind w:left="-142" w:firstLine="851"/>
        <w:rPr>
          <w:szCs w:val="24"/>
          <w:lang w:val="ru-RU"/>
        </w:rPr>
      </w:pPr>
    </w:p>
    <w:p w:rsidR="00B342A8" w:rsidRPr="00D724F9" w:rsidRDefault="00B342A8" w:rsidP="00D724F9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</w:p>
    <w:p w:rsidR="006A52AA" w:rsidRPr="003A5020" w:rsidRDefault="006A52AA" w:rsidP="00B37F88">
      <w:pPr>
        <w:spacing w:after="0"/>
        <w:jc w:val="left"/>
        <w:rPr>
          <w:rFonts w:ascii="Arial" w:hAnsi="Arial" w:cs="Arial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126"/>
        <w:gridCol w:w="2375"/>
      </w:tblGrid>
      <w:tr w:rsidR="00B37F88" w:rsidRPr="003A5020" w:rsidTr="00D724F9">
        <w:tc>
          <w:tcPr>
            <w:tcW w:w="5070" w:type="dxa"/>
          </w:tcPr>
          <w:p w:rsidR="00B37F88" w:rsidRPr="003A5020" w:rsidRDefault="00B37F88" w:rsidP="00A1247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 xml:space="preserve">Глава </w:t>
            </w:r>
            <w:proofErr w:type="spellStart"/>
            <w:r w:rsidR="00A12478">
              <w:rPr>
                <w:rFonts w:ascii="Arial" w:hAnsi="Arial" w:cs="Arial"/>
                <w:szCs w:val="24"/>
                <w:lang w:val="ru-RU"/>
              </w:rPr>
              <w:t>Хрещато</w:t>
            </w:r>
            <w:r w:rsidRPr="003A5020">
              <w:rPr>
                <w:rFonts w:ascii="Arial" w:hAnsi="Arial" w:cs="Arial"/>
                <w:szCs w:val="24"/>
                <w:lang w:val="ru-RU"/>
              </w:rPr>
              <w:t>вского</w:t>
            </w:r>
            <w:proofErr w:type="spellEnd"/>
            <w:r w:rsidRPr="003A5020">
              <w:rPr>
                <w:rFonts w:ascii="Arial" w:hAnsi="Arial" w:cs="Arial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37F88" w:rsidRPr="003A5020" w:rsidRDefault="00B37F88" w:rsidP="00B37F8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B37F88" w:rsidRPr="003A5020" w:rsidRDefault="00A12478" w:rsidP="00A12478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Cs w:val="24"/>
                <w:lang w:val="ru-RU"/>
              </w:rPr>
              <w:t>Н</w:t>
            </w:r>
            <w:r w:rsidR="00B37F88" w:rsidRPr="003A5020">
              <w:rPr>
                <w:rFonts w:ascii="Arial" w:hAnsi="Arial" w:cs="Arial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Cs w:val="24"/>
                <w:lang w:val="ru-RU"/>
              </w:rPr>
              <w:t>И</w:t>
            </w:r>
            <w:r w:rsidR="00B37F88" w:rsidRPr="003A5020">
              <w:rPr>
                <w:rFonts w:ascii="Arial" w:hAnsi="Arial" w:cs="Arial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Cs w:val="24"/>
                <w:lang w:val="ru-RU"/>
              </w:rPr>
              <w:t>Шулекин</w:t>
            </w:r>
            <w:proofErr w:type="spellEnd"/>
          </w:p>
        </w:tc>
      </w:tr>
    </w:tbl>
    <w:p w:rsidR="00B37F88" w:rsidRPr="003A5020" w:rsidRDefault="00B37F88" w:rsidP="00B37F88">
      <w:pPr>
        <w:spacing w:after="0"/>
        <w:jc w:val="left"/>
        <w:rPr>
          <w:rFonts w:ascii="Arial" w:hAnsi="Arial" w:cs="Arial"/>
          <w:szCs w:val="24"/>
          <w:lang w:val="ru-RU"/>
        </w:rPr>
      </w:pPr>
    </w:p>
    <w:p w:rsidR="00B37F88" w:rsidRPr="003A5020" w:rsidRDefault="00B37F88">
      <w:pPr>
        <w:jc w:val="left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br w:type="page"/>
      </w:r>
    </w:p>
    <w:p w:rsidR="000F4768" w:rsidRPr="003A5020" w:rsidRDefault="000F4768" w:rsidP="00B37F88">
      <w:pPr>
        <w:spacing w:line="240" w:lineRule="auto"/>
        <w:rPr>
          <w:rFonts w:ascii="Arial" w:hAnsi="Arial" w:cs="Arial"/>
          <w:szCs w:val="24"/>
          <w:lang w:val="ru-RU"/>
        </w:rPr>
        <w:sectPr w:rsidR="000F4768" w:rsidRPr="003A5020" w:rsidSect="003A5020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600B84" w:rsidRPr="003A5020" w:rsidRDefault="00600B84" w:rsidP="00B37F88">
      <w:pPr>
        <w:spacing w:line="240" w:lineRule="auto"/>
        <w:rPr>
          <w:rFonts w:ascii="Arial" w:hAnsi="Arial" w:cs="Arial"/>
          <w:szCs w:val="24"/>
          <w:lang w:val="ru-RU"/>
        </w:rPr>
        <w:sectPr w:rsidR="00600B84" w:rsidRPr="003A5020" w:rsidSect="00E12315">
          <w:type w:val="continuous"/>
          <w:pgSz w:w="11906" w:h="16838"/>
          <w:pgMar w:top="567" w:right="567" w:bottom="1701" w:left="2126" w:header="709" w:footer="709" w:gutter="0"/>
          <w:cols w:space="708"/>
          <w:docGrid w:linePitch="360"/>
        </w:sectPr>
      </w:pPr>
    </w:p>
    <w:p w:rsidR="00AE28F4" w:rsidRPr="003A5020" w:rsidRDefault="009B2D8A" w:rsidP="009B2D8A">
      <w:pPr>
        <w:spacing w:line="240" w:lineRule="auto"/>
        <w:ind w:left="4536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lastRenderedPageBreak/>
        <w:t xml:space="preserve">Приложение </w:t>
      </w:r>
      <w:r w:rsidR="00AE28F4" w:rsidRPr="003A5020">
        <w:rPr>
          <w:rFonts w:ascii="Arial" w:hAnsi="Arial" w:cs="Arial"/>
          <w:szCs w:val="24"/>
          <w:lang w:val="ru-RU"/>
        </w:rPr>
        <w:t xml:space="preserve">4 к требованиям к форме программы в области энергосбережения и </w:t>
      </w:r>
      <w:proofErr w:type="gramStart"/>
      <w:r w:rsidR="00AE28F4" w:rsidRPr="003A5020">
        <w:rPr>
          <w:rFonts w:ascii="Arial" w:hAnsi="Arial" w:cs="Arial"/>
          <w:szCs w:val="24"/>
          <w:lang w:val="ru-RU"/>
        </w:rPr>
        <w:t>повышения энергетической эффективности организаций с участием государства</w:t>
      </w:r>
      <w:proofErr w:type="gramEnd"/>
      <w:r w:rsidR="00AE28F4" w:rsidRPr="003A5020">
        <w:rPr>
          <w:rFonts w:ascii="Arial" w:hAnsi="Arial" w:cs="Arial"/>
          <w:szCs w:val="24"/>
          <w:lang w:val="ru-RU"/>
        </w:rPr>
        <w:t xml:space="preserve"> и </w:t>
      </w:r>
      <w:r w:rsidRPr="003A5020">
        <w:rPr>
          <w:rFonts w:ascii="Arial" w:hAnsi="Arial" w:cs="Arial"/>
          <w:szCs w:val="24"/>
          <w:lang w:val="ru-RU"/>
        </w:rPr>
        <w:t>муниципального образования,</w:t>
      </w:r>
      <w:r w:rsidR="00FA606A" w:rsidRPr="003A5020">
        <w:rPr>
          <w:rFonts w:ascii="Arial" w:hAnsi="Arial" w:cs="Arial"/>
          <w:szCs w:val="24"/>
          <w:lang w:val="ru-RU"/>
        </w:rPr>
        <w:t xml:space="preserve"> и отчетности о ходе ее реализации</w:t>
      </w:r>
    </w:p>
    <w:p w:rsidR="00AE28F4" w:rsidRPr="003A5020" w:rsidRDefault="00AE28F4" w:rsidP="00AE28F4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 xml:space="preserve">ОТЧЕТ О ДОСТИЖЕНИИ ЗНАЧЕНИЙ ЦЕЛЕВЫХ ПОКАЗАТЕЛЕЙ ПРОГРАММЫ ЭНЕРГОСБЕРЕЖЕНИЯ И ПОВЫШЕНИЯ ЭНЕРГЕТИЧЕСКОЙ ЭФФЕКТИВНОСТИ </w:t>
      </w:r>
    </w:p>
    <w:p w:rsidR="000C63FE" w:rsidRDefault="00AE28F4" w:rsidP="0007096B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>на 1 января 20</w:t>
      </w:r>
      <w:r w:rsidR="00E12315">
        <w:rPr>
          <w:rFonts w:ascii="Arial" w:hAnsi="Arial" w:cs="Arial"/>
          <w:szCs w:val="24"/>
          <w:lang w:val="ru-RU"/>
        </w:rPr>
        <w:t>25</w:t>
      </w:r>
      <w:r w:rsidRPr="003A5020">
        <w:rPr>
          <w:rFonts w:ascii="Arial" w:hAnsi="Arial" w:cs="Arial"/>
          <w:szCs w:val="24"/>
          <w:lang w:val="ru-RU"/>
        </w:rPr>
        <w:t xml:space="preserve"> г.</w:t>
      </w:r>
      <w:r w:rsidR="0007096B" w:rsidRPr="003A5020">
        <w:rPr>
          <w:rFonts w:ascii="Arial" w:hAnsi="Arial" w:cs="Arial"/>
          <w:szCs w:val="24"/>
          <w:lang w:val="ru-RU"/>
        </w:rPr>
        <w:t xml:space="preserve"> </w:t>
      </w:r>
    </w:p>
    <w:p w:rsidR="00AE28F4" w:rsidRPr="003A5020" w:rsidRDefault="00AE28F4" w:rsidP="007936DF">
      <w:pPr>
        <w:spacing w:after="0" w:line="240" w:lineRule="auto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>Администрация</w:t>
      </w:r>
      <w:r w:rsidR="0007096B" w:rsidRPr="003A5020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A0431E">
        <w:rPr>
          <w:rFonts w:ascii="Arial" w:hAnsi="Arial" w:cs="Arial"/>
          <w:szCs w:val="24"/>
          <w:lang w:val="ru-RU"/>
        </w:rPr>
        <w:t>Хрещатов</w:t>
      </w:r>
      <w:r w:rsidR="0007096B" w:rsidRPr="003A5020">
        <w:rPr>
          <w:rFonts w:ascii="Arial" w:hAnsi="Arial" w:cs="Arial"/>
          <w:szCs w:val="24"/>
          <w:lang w:val="ru-RU"/>
        </w:rPr>
        <w:t>ского</w:t>
      </w:r>
      <w:proofErr w:type="spellEnd"/>
      <w:r w:rsidR="0007096B" w:rsidRPr="003A5020">
        <w:rPr>
          <w:rFonts w:ascii="Arial" w:hAnsi="Arial" w:cs="Arial"/>
          <w:szCs w:val="24"/>
          <w:lang w:val="ru-RU"/>
        </w:rPr>
        <w:t xml:space="preserve"> сельского поселения</w:t>
      </w:r>
      <w:r w:rsidRPr="003A5020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3A5020">
        <w:rPr>
          <w:rFonts w:ascii="Arial" w:hAnsi="Arial" w:cs="Arial"/>
          <w:szCs w:val="24"/>
          <w:lang w:val="ru-RU"/>
        </w:rPr>
        <w:t>Калачеевского</w:t>
      </w:r>
      <w:proofErr w:type="spellEnd"/>
      <w:r w:rsidRPr="003A5020">
        <w:rPr>
          <w:rFonts w:ascii="Arial" w:hAnsi="Arial" w:cs="Arial"/>
          <w:szCs w:val="24"/>
          <w:lang w:val="ru-RU"/>
        </w:rPr>
        <w:t xml:space="preserve"> муниципального района Воронежской области </w:t>
      </w:r>
    </w:p>
    <w:p w:rsidR="00AE28F4" w:rsidRPr="003A5020" w:rsidRDefault="00CA75A2" w:rsidP="00AE28F4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здании «</w:t>
      </w:r>
      <w:proofErr w:type="spellStart"/>
      <w:r>
        <w:rPr>
          <w:rFonts w:ascii="Arial" w:hAnsi="Arial" w:cs="Arial"/>
          <w:szCs w:val="24"/>
          <w:lang w:val="ru-RU"/>
        </w:rPr>
        <w:t>Хрещатовский</w:t>
      </w:r>
      <w:proofErr w:type="spellEnd"/>
      <w:r>
        <w:rPr>
          <w:rFonts w:ascii="Arial" w:hAnsi="Arial" w:cs="Arial"/>
          <w:szCs w:val="24"/>
          <w:lang w:val="ru-RU"/>
        </w:rPr>
        <w:t xml:space="preserve"> СДК» с. </w:t>
      </w:r>
      <w:proofErr w:type="spellStart"/>
      <w:r>
        <w:rPr>
          <w:rFonts w:ascii="Arial" w:hAnsi="Arial" w:cs="Arial"/>
          <w:szCs w:val="24"/>
          <w:lang w:val="ru-RU"/>
        </w:rPr>
        <w:t>Хрещатое</w:t>
      </w:r>
      <w:proofErr w:type="spellEnd"/>
      <w:r>
        <w:rPr>
          <w:rFonts w:ascii="Arial" w:hAnsi="Arial" w:cs="Arial"/>
          <w:szCs w:val="24"/>
          <w:lang w:val="ru-RU"/>
        </w:rPr>
        <w:t xml:space="preserve"> ул. Красная площадь д.52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AE28F4" w:rsidRPr="003A5020" w:rsidTr="0007096B">
        <w:tc>
          <w:tcPr>
            <w:tcW w:w="675" w:type="dxa"/>
            <w:vMerge w:val="restart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2508" w:type="dxa"/>
            <w:vMerge w:val="restart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AE28F4" w:rsidRPr="003A5020" w:rsidRDefault="00A608B3" w:rsidP="00A608B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AE28F4" w:rsidRPr="003A5020" w:rsidTr="0007096B">
        <w:tc>
          <w:tcPr>
            <w:tcW w:w="675" w:type="dxa"/>
            <w:vMerge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08" w:type="dxa"/>
            <w:vMerge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AE28F4" w:rsidRPr="003A5020" w:rsidRDefault="00A608B3" w:rsidP="00A608B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587" w:type="dxa"/>
          </w:tcPr>
          <w:p w:rsidR="00AE28F4" w:rsidRPr="003A5020" w:rsidRDefault="00A608B3" w:rsidP="00A608B3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94" w:type="dxa"/>
          </w:tcPr>
          <w:p w:rsidR="00AE28F4" w:rsidRPr="003A5020" w:rsidRDefault="00A608B3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AE28F4" w:rsidRPr="003A5020" w:rsidTr="0007096B">
        <w:tc>
          <w:tcPr>
            <w:tcW w:w="675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92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615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94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AE28F4" w:rsidRPr="003A5020" w:rsidTr="0007096B">
        <w:tc>
          <w:tcPr>
            <w:tcW w:w="675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AE28F4" w:rsidRPr="003A5020" w:rsidRDefault="00AE28F4" w:rsidP="00DD3B70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AE28F4" w:rsidRPr="003A5020" w:rsidRDefault="00AE28F4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3A5020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3A5020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3A5020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1615" w:type="dxa"/>
          </w:tcPr>
          <w:p w:rsidR="00AE28F4" w:rsidRPr="003A5020" w:rsidRDefault="00447076" w:rsidP="00447076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7</w:t>
            </w:r>
            <w:r w:rsidR="00CA75A2">
              <w:rPr>
                <w:rFonts w:ascii="Arial" w:hAnsi="Arial" w:cs="Arial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szCs w:val="24"/>
                <w:lang w:val="ru-RU"/>
              </w:rPr>
              <w:t>37</w:t>
            </w:r>
          </w:p>
        </w:tc>
        <w:tc>
          <w:tcPr>
            <w:tcW w:w="1587" w:type="dxa"/>
          </w:tcPr>
          <w:p w:rsidR="00AE28F4" w:rsidRPr="003A5020" w:rsidRDefault="00CA75A2" w:rsidP="00DD3B70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7,16</w:t>
            </w:r>
          </w:p>
        </w:tc>
        <w:tc>
          <w:tcPr>
            <w:tcW w:w="1594" w:type="dxa"/>
          </w:tcPr>
          <w:p w:rsidR="00AE28F4" w:rsidRPr="003A5020" w:rsidRDefault="00447076" w:rsidP="00447076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0</w:t>
            </w:r>
            <w:r w:rsidR="00CA75A2">
              <w:rPr>
                <w:rFonts w:ascii="Arial" w:hAnsi="Arial" w:cs="Arial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szCs w:val="24"/>
                <w:lang w:val="ru-RU"/>
              </w:rPr>
              <w:t>21</w:t>
            </w:r>
          </w:p>
        </w:tc>
      </w:tr>
      <w:tr w:rsidR="003D6C3E" w:rsidRPr="003A5020" w:rsidTr="00CE53A0">
        <w:tc>
          <w:tcPr>
            <w:tcW w:w="675" w:type="dxa"/>
          </w:tcPr>
          <w:p w:rsidR="003D6C3E" w:rsidRPr="003A5020" w:rsidRDefault="003D6C3E" w:rsidP="003D6C3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3E" w:rsidRPr="003D6C3E" w:rsidRDefault="003D6C3E" w:rsidP="003D6C3E">
            <w:pPr>
              <w:ind w:left="55"/>
              <w:rPr>
                <w:rFonts w:ascii="Arial" w:hAnsi="Arial" w:cs="Arial"/>
                <w:szCs w:val="24"/>
                <w:lang w:val="ru-RU"/>
              </w:rPr>
            </w:pPr>
            <w:r w:rsidRPr="003D6C3E">
              <w:rPr>
                <w:rFonts w:ascii="Arial" w:hAnsi="Arial" w:cs="Arial"/>
                <w:szCs w:val="24"/>
                <w:lang w:val="ru-RU"/>
              </w:rPr>
              <w:t>Удельный расход природного газа (в расчёте на кв. м площади</w:t>
            </w:r>
            <w:r w:rsidRPr="003D6C3E">
              <w:rPr>
                <w:rFonts w:ascii="Arial" w:hAnsi="Arial" w:cs="Arial"/>
                <w:i/>
                <w:iCs/>
                <w:szCs w:val="24"/>
                <w:lang w:val="ru-RU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  <w:r w:rsidRPr="003D6C3E">
              <w:rPr>
                <w:rFonts w:ascii="Arial" w:hAnsi="Arial" w:cs="Arial"/>
                <w:szCs w:val="24"/>
              </w:rPr>
              <w:t>. м</w:t>
            </w:r>
            <w:r w:rsidRPr="003D6C3E">
              <w:rPr>
                <w:rFonts w:ascii="Arial" w:hAnsi="Arial" w:cs="Arial"/>
                <w:szCs w:val="24"/>
                <w:vertAlign w:val="superscript"/>
              </w:rPr>
              <w:t>3/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</w:p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</w:p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0</w:t>
            </w:r>
          </w:p>
        </w:tc>
        <w:tc>
          <w:tcPr>
            <w:tcW w:w="1587" w:type="dxa"/>
          </w:tcPr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</w:p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</w:p>
          <w:p w:rsidR="003D6C3E" w:rsidRPr="003D6C3E" w:rsidRDefault="003D6C3E" w:rsidP="005D4803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  <w:r w:rsidRPr="003D6C3E">
              <w:rPr>
                <w:rFonts w:ascii="Arial" w:hAnsi="Arial" w:cs="Arial"/>
                <w:szCs w:val="24"/>
              </w:rPr>
              <w:t>2</w:t>
            </w:r>
            <w:r w:rsidR="005D4803">
              <w:rPr>
                <w:rFonts w:ascii="Arial" w:hAnsi="Arial" w:cs="Arial"/>
                <w:szCs w:val="24"/>
                <w:lang w:val="ru-RU"/>
              </w:rPr>
              <w:t>0</w:t>
            </w:r>
            <w:r w:rsidRPr="003D6C3E">
              <w:rPr>
                <w:rFonts w:ascii="Arial" w:hAnsi="Arial" w:cs="Arial"/>
                <w:szCs w:val="24"/>
              </w:rPr>
              <w:t>,</w:t>
            </w:r>
            <w:r w:rsidR="005D4803">
              <w:rPr>
                <w:rFonts w:ascii="Arial" w:hAnsi="Arial" w:cs="Arial"/>
                <w:szCs w:val="24"/>
                <w:lang w:val="ru-RU"/>
              </w:rPr>
              <w:t>2</w:t>
            </w:r>
            <w:r w:rsidRPr="003D6C3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94" w:type="dxa"/>
          </w:tcPr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</w:p>
          <w:p w:rsidR="003D6C3E" w:rsidRPr="003D6C3E" w:rsidRDefault="003D6C3E" w:rsidP="003D6C3E">
            <w:pPr>
              <w:ind w:left="-1134" w:firstLine="1843"/>
              <w:jc w:val="center"/>
              <w:rPr>
                <w:rFonts w:ascii="Arial" w:hAnsi="Arial" w:cs="Arial"/>
                <w:szCs w:val="24"/>
              </w:rPr>
            </w:pPr>
          </w:p>
          <w:p w:rsidR="003D6C3E" w:rsidRPr="007936DF" w:rsidRDefault="00447076" w:rsidP="007936DF">
            <w:pPr>
              <w:ind w:left="-1134" w:firstLine="1843"/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0</w:t>
            </w:r>
          </w:p>
        </w:tc>
      </w:tr>
    </w:tbl>
    <w:p w:rsidR="00AE28F4" w:rsidRDefault="00CA75A2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здании «</w:t>
      </w:r>
      <w:proofErr w:type="spellStart"/>
      <w:r>
        <w:rPr>
          <w:rFonts w:ascii="Arial" w:hAnsi="Arial" w:cs="Arial"/>
          <w:szCs w:val="24"/>
          <w:lang w:val="ru-RU"/>
        </w:rPr>
        <w:t>Переволочанский</w:t>
      </w:r>
      <w:proofErr w:type="spellEnd"/>
      <w:r>
        <w:rPr>
          <w:rFonts w:ascii="Arial" w:hAnsi="Arial" w:cs="Arial"/>
          <w:szCs w:val="24"/>
          <w:lang w:val="ru-RU"/>
        </w:rPr>
        <w:t xml:space="preserve"> СДК» с. </w:t>
      </w:r>
      <w:proofErr w:type="spellStart"/>
      <w:r>
        <w:rPr>
          <w:rFonts w:ascii="Arial" w:hAnsi="Arial" w:cs="Arial"/>
          <w:szCs w:val="24"/>
          <w:lang w:val="ru-RU"/>
        </w:rPr>
        <w:t>Переволочное</w:t>
      </w:r>
      <w:proofErr w:type="spellEnd"/>
      <w:r>
        <w:rPr>
          <w:rFonts w:ascii="Arial" w:hAnsi="Arial" w:cs="Arial"/>
          <w:szCs w:val="24"/>
          <w:lang w:val="ru-RU"/>
        </w:rPr>
        <w:t xml:space="preserve"> ул. Калинина д.20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CA75A2" w:rsidRPr="003A5020" w:rsidTr="0063266E">
        <w:tc>
          <w:tcPr>
            <w:tcW w:w="675" w:type="dxa"/>
            <w:vMerge w:val="restart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2508" w:type="dxa"/>
            <w:vMerge w:val="restart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CA75A2" w:rsidRPr="003A5020" w:rsidTr="0063266E">
        <w:tc>
          <w:tcPr>
            <w:tcW w:w="675" w:type="dxa"/>
            <w:vMerge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08" w:type="dxa"/>
            <w:vMerge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587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94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CA75A2" w:rsidRPr="003A5020" w:rsidTr="0063266E">
        <w:tc>
          <w:tcPr>
            <w:tcW w:w="675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92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615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94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CA75A2" w:rsidRPr="003A5020" w:rsidTr="0063266E">
        <w:tc>
          <w:tcPr>
            <w:tcW w:w="675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CA75A2" w:rsidRPr="003A5020" w:rsidRDefault="00CA75A2" w:rsidP="0063266E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CA75A2" w:rsidRPr="003A5020" w:rsidRDefault="00CA75A2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3A5020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3A5020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3A5020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1615" w:type="dxa"/>
          </w:tcPr>
          <w:p w:rsidR="00CA75A2" w:rsidRPr="003A5020" w:rsidRDefault="00447076" w:rsidP="00447076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6,11</w:t>
            </w:r>
          </w:p>
        </w:tc>
        <w:tc>
          <w:tcPr>
            <w:tcW w:w="1587" w:type="dxa"/>
          </w:tcPr>
          <w:p w:rsidR="00CA75A2" w:rsidRPr="003A5020" w:rsidRDefault="00CA75A2" w:rsidP="00CA75A2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5</w:t>
            </w:r>
            <w:r>
              <w:rPr>
                <w:rFonts w:ascii="Arial" w:hAnsi="Arial" w:cs="Arial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szCs w:val="24"/>
                <w:lang w:val="ru-RU"/>
              </w:rPr>
              <w:t>93</w:t>
            </w:r>
          </w:p>
        </w:tc>
        <w:tc>
          <w:tcPr>
            <w:tcW w:w="1594" w:type="dxa"/>
          </w:tcPr>
          <w:p w:rsidR="00CA75A2" w:rsidRPr="003A5020" w:rsidRDefault="00CA75A2" w:rsidP="00447076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0</w:t>
            </w:r>
            <w:r>
              <w:rPr>
                <w:rFonts w:ascii="Arial" w:hAnsi="Arial" w:cs="Arial"/>
                <w:szCs w:val="24"/>
                <w:lang w:val="ru-RU"/>
              </w:rPr>
              <w:t>,</w:t>
            </w:r>
            <w:r w:rsidR="00447076">
              <w:rPr>
                <w:rFonts w:ascii="Arial" w:hAnsi="Arial" w:cs="Arial"/>
                <w:szCs w:val="24"/>
                <w:lang w:val="ru-RU"/>
              </w:rPr>
              <w:t>18</w:t>
            </w:r>
          </w:p>
        </w:tc>
      </w:tr>
    </w:tbl>
    <w:p w:rsidR="00CA75A2" w:rsidRDefault="007936DF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в здании «</w:t>
      </w:r>
      <w:proofErr w:type="spellStart"/>
      <w:r>
        <w:rPr>
          <w:rFonts w:ascii="Arial" w:hAnsi="Arial" w:cs="Arial"/>
          <w:szCs w:val="24"/>
          <w:lang w:val="ru-RU"/>
        </w:rPr>
        <w:t>Лесковский</w:t>
      </w:r>
      <w:proofErr w:type="spellEnd"/>
      <w:r>
        <w:rPr>
          <w:rFonts w:ascii="Arial" w:hAnsi="Arial" w:cs="Arial"/>
          <w:szCs w:val="24"/>
          <w:lang w:val="ru-RU"/>
        </w:rPr>
        <w:t xml:space="preserve"> СДК» с. </w:t>
      </w:r>
      <w:proofErr w:type="spellStart"/>
      <w:r>
        <w:rPr>
          <w:rFonts w:ascii="Arial" w:hAnsi="Arial" w:cs="Arial"/>
          <w:szCs w:val="24"/>
          <w:lang w:val="ru-RU"/>
        </w:rPr>
        <w:t>Лесково</w:t>
      </w:r>
      <w:proofErr w:type="spellEnd"/>
      <w:r>
        <w:rPr>
          <w:rFonts w:ascii="Arial" w:hAnsi="Arial" w:cs="Arial"/>
          <w:szCs w:val="24"/>
          <w:lang w:val="ru-RU"/>
        </w:rPr>
        <w:t xml:space="preserve"> ул. Садовая д.1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8"/>
        <w:gridCol w:w="1592"/>
        <w:gridCol w:w="1615"/>
        <w:gridCol w:w="1587"/>
        <w:gridCol w:w="1594"/>
      </w:tblGrid>
      <w:tr w:rsidR="007936DF" w:rsidRPr="003A5020" w:rsidTr="0063266E">
        <w:tc>
          <w:tcPr>
            <w:tcW w:w="675" w:type="dxa"/>
            <w:vMerge w:val="restart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№ п/п</w:t>
            </w:r>
          </w:p>
        </w:tc>
        <w:tc>
          <w:tcPr>
            <w:tcW w:w="2508" w:type="dxa"/>
            <w:vMerge w:val="restart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Наименование показателя программы</w:t>
            </w:r>
          </w:p>
        </w:tc>
        <w:tc>
          <w:tcPr>
            <w:tcW w:w="1592" w:type="dxa"/>
            <w:vMerge w:val="restart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Единица измерения</w:t>
            </w:r>
          </w:p>
        </w:tc>
        <w:tc>
          <w:tcPr>
            <w:tcW w:w="4796" w:type="dxa"/>
            <w:gridSpan w:val="3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Значения целевых показателей</w:t>
            </w:r>
          </w:p>
        </w:tc>
      </w:tr>
      <w:tr w:rsidR="007936DF" w:rsidRPr="003A5020" w:rsidTr="0063266E">
        <w:tc>
          <w:tcPr>
            <w:tcW w:w="675" w:type="dxa"/>
            <w:vMerge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508" w:type="dxa"/>
            <w:vMerge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592" w:type="dxa"/>
            <w:vMerge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1615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план</w:t>
            </w:r>
          </w:p>
        </w:tc>
        <w:tc>
          <w:tcPr>
            <w:tcW w:w="1587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факт</w:t>
            </w:r>
          </w:p>
        </w:tc>
        <w:tc>
          <w:tcPr>
            <w:tcW w:w="1594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отклонение</w:t>
            </w:r>
          </w:p>
        </w:tc>
      </w:tr>
      <w:tr w:rsidR="007936DF" w:rsidRPr="003A5020" w:rsidTr="0063266E">
        <w:tc>
          <w:tcPr>
            <w:tcW w:w="675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2</w:t>
            </w:r>
          </w:p>
        </w:tc>
        <w:tc>
          <w:tcPr>
            <w:tcW w:w="1592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3</w:t>
            </w:r>
          </w:p>
        </w:tc>
        <w:tc>
          <w:tcPr>
            <w:tcW w:w="1615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4</w:t>
            </w:r>
          </w:p>
        </w:tc>
        <w:tc>
          <w:tcPr>
            <w:tcW w:w="1587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5</w:t>
            </w:r>
          </w:p>
        </w:tc>
        <w:tc>
          <w:tcPr>
            <w:tcW w:w="1594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6</w:t>
            </w:r>
          </w:p>
        </w:tc>
      </w:tr>
      <w:tr w:rsidR="007936DF" w:rsidRPr="003A5020" w:rsidTr="0063266E">
        <w:tc>
          <w:tcPr>
            <w:tcW w:w="675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1</w:t>
            </w:r>
          </w:p>
        </w:tc>
        <w:tc>
          <w:tcPr>
            <w:tcW w:w="2508" w:type="dxa"/>
          </w:tcPr>
          <w:p w:rsidR="007936DF" w:rsidRPr="003A5020" w:rsidRDefault="007936DF" w:rsidP="0063266E">
            <w:pPr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3A5020">
              <w:rPr>
                <w:rFonts w:ascii="Arial" w:hAnsi="Arial" w:cs="Arial"/>
                <w:szCs w:val="24"/>
                <w:lang w:val="ru-RU"/>
              </w:rPr>
              <w:t>Удельный расход электрической энергии (в расчете на 1 кв. метр общей площади)</w:t>
            </w:r>
          </w:p>
        </w:tc>
        <w:tc>
          <w:tcPr>
            <w:tcW w:w="1592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proofErr w:type="spellStart"/>
            <w:r w:rsidRPr="003A5020">
              <w:rPr>
                <w:rFonts w:ascii="Arial" w:hAnsi="Arial" w:cs="Arial"/>
                <w:szCs w:val="24"/>
                <w:lang w:val="ru-RU"/>
              </w:rPr>
              <w:t>кВтч</w:t>
            </w:r>
            <w:proofErr w:type="spellEnd"/>
            <w:r w:rsidRPr="003A5020">
              <w:rPr>
                <w:rFonts w:ascii="Arial" w:hAnsi="Arial" w:cs="Arial"/>
                <w:szCs w:val="24"/>
                <w:lang w:val="ru-RU"/>
              </w:rPr>
              <w:t>/</w:t>
            </w:r>
            <w:proofErr w:type="spellStart"/>
            <w:r w:rsidRPr="003A5020">
              <w:rPr>
                <w:rFonts w:ascii="Arial" w:hAnsi="Arial" w:cs="Arial"/>
                <w:szCs w:val="24"/>
                <w:lang w:val="ru-RU"/>
              </w:rPr>
              <w:t>кв.м</w:t>
            </w:r>
            <w:proofErr w:type="spellEnd"/>
          </w:p>
        </w:tc>
        <w:tc>
          <w:tcPr>
            <w:tcW w:w="1615" w:type="dxa"/>
          </w:tcPr>
          <w:p w:rsidR="007936DF" w:rsidRPr="003A5020" w:rsidRDefault="007936DF" w:rsidP="007936D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Cs w:val="24"/>
                <w:lang w:val="ru-RU"/>
              </w:rPr>
              <w:t>,</w:t>
            </w:r>
            <w:r>
              <w:rPr>
                <w:rFonts w:ascii="Arial" w:hAnsi="Arial" w:cs="Arial"/>
                <w:szCs w:val="24"/>
                <w:lang w:val="ru-RU"/>
              </w:rPr>
              <w:t>06</w:t>
            </w:r>
          </w:p>
        </w:tc>
        <w:tc>
          <w:tcPr>
            <w:tcW w:w="1587" w:type="dxa"/>
          </w:tcPr>
          <w:p w:rsidR="007936DF" w:rsidRPr="003A5020" w:rsidRDefault="007936DF" w:rsidP="0063266E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0,0</w:t>
            </w:r>
          </w:p>
        </w:tc>
        <w:tc>
          <w:tcPr>
            <w:tcW w:w="1594" w:type="dxa"/>
          </w:tcPr>
          <w:p w:rsidR="007936DF" w:rsidRPr="003A5020" w:rsidRDefault="007936DF" w:rsidP="007936DF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1,06</w:t>
            </w:r>
          </w:p>
        </w:tc>
      </w:tr>
    </w:tbl>
    <w:p w:rsidR="007936DF" w:rsidRPr="003A5020" w:rsidRDefault="007936DF" w:rsidP="008E5B86">
      <w:pPr>
        <w:spacing w:line="240" w:lineRule="auto"/>
        <w:jc w:val="center"/>
        <w:rPr>
          <w:rFonts w:ascii="Arial" w:hAnsi="Arial" w:cs="Arial"/>
          <w:szCs w:val="24"/>
          <w:lang w:val="ru-RU"/>
        </w:rPr>
      </w:pPr>
    </w:p>
    <w:p w:rsidR="00B51C61" w:rsidRPr="003A5020" w:rsidRDefault="00447076" w:rsidP="00447076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Глава поселения</w:t>
      </w:r>
      <w:r w:rsidR="00F57FB4">
        <w:rPr>
          <w:rFonts w:ascii="Arial" w:hAnsi="Arial" w:cs="Arial"/>
          <w:szCs w:val="24"/>
          <w:lang w:val="ru-RU"/>
        </w:rPr>
        <w:t xml:space="preserve"> </w:t>
      </w:r>
      <w:r w:rsidR="00A608B3" w:rsidRPr="003A5020">
        <w:rPr>
          <w:rFonts w:ascii="Arial" w:hAnsi="Arial" w:cs="Arial"/>
          <w:szCs w:val="24"/>
          <w:lang w:val="ru-RU"/>
        </w:rPr>
        <w:t xml:space="preserve">__________________________  </w:t>
      </w:r>
      <w:proofErr w:type="spellStart"/>
      <w:r>
        <w:rPr>
          <w:rFonts w:ascii="Arial" w:hAnsi="Arial" w:cs="Arial"/>
          <w:szCs w:val="24"/>
          <w:lang w:val="ru-RU"/>
        </w:rPr>
        <w:t>Шулекин</w:t>
      </w:r>
      <w:proofErr w:type="spellEnd"/>
      <w:r>
        <w:rPr>
          <w:rFonts w:ascii="Arial" w:hAnsi="Arial" w:cs="Arial"/>
          <w:szCs w:val="24"/>
          <w:lang w:val="ru-RU"/>
        </w:rPr>
        <w:t xml:space="preserve"> Н.И.</w:t>
      </w:r>
      <w:r w:rsidR="00B51C61" w:rsidRPr="003A5020">
        <w:rPr>
          <w:rFonts w:ascii="Arial" w:hAnsi="Arial" w:cs="Arial"/>
          <w:szCs w:val="24"/>
          <w:lang w:val="ru-RU"/>
        </w:rPr>
        <w:br w:type="page"/>
      </w:r>
    </w:p>
    <w:p w:rsidR="00093A2A" w:rsidRPr="003A5020" w:rsidRDefault="00093A2A" w:rsidP="000C63FE">
      <w:pPr>
        <w:spacing w:line="240" w:lineRule="auto"/>
        <w:rPr>
          <w:rFonts w:ascii="Arial" w:hAnsi="Arial" w:cs="Arial"/>
          <w:szCs w:val="24"/>
          <w:lang w:val="ru-RU"/>
        </w:rPr>
        <w:sectPr w:rsidR="00093A2A" w:rsidRPr="003A5020" w:rsidSect="003A5020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B24E23" w:rsidRPr="003A5020" w:rsidRDefault="008506EF" w:rsidP="00FA606A">
      <w:pPr>
        <w:spacing w:line="240" w:lineRule="auto"/>
        <w:ind w:left="8505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lastRenderedPageBreak/>
        <w:t xml:space="preserve">Приложение </w:t>
      </w:r>
      <w:r w:rsidR="00FA606A" w:rsidRPr="003A5020">
        <w:rPr>
          <w:rFonts w:ascii="Arial" w:hAnsi="Arial" w:cs="Arial"/>
          <w:szCs w:val="24"/>
          <w:lang w:val="ru-RU"/>
        </w:rPr>
        <w:t>5</w:t>
      </w:r>
      <w:r w:rsidR="00B24E23" w:rsidRPr="003A5020">
        <w:rPr>
          <w:rFonts w:ascii="Arial" w:hAnsi="Arial" w:cs="Arial"/>
          <w:szCs w:val="24"/>
          <w:lang w:val="ru-RU"/>
        </w:rPr>
        <w:t xml:space="preserve"> к требованиям к форме программы в области энергосбережения и </w:t>
      </w:r>
      <w:proofErr w:type="gramStart"/>
      <w:r w:rsidR="00B24E23" w:rsidRPr="003A5020">
        <w:rPr>
          <w:rFonts w:ascii="Arial" w:hAnsi="Arial" w:cs="Arial"/>
          <w:szCs w:val="24"/>
          <w:lang w:val="ru-RU"/>
        </w:rPr>
        <w:t>повышения энергетической эффективности организаций с участием государства</w:t>
      </w:r>
      <w:proofErr w:type="gramEnd"/>
      <w:r w:rsidR="00B24E23" w:rsidRPr="003A5020">
        <w:rPr>
          <w:rFonts w:ascii="Arial" w:hAnsi="Arial" w:cs="Arial"/>
          <w:szCs w:val="24"/>
          <w:lang w:val="ru-RU"/>
        </w:rPr>
        <w:t xml:space="preserve"> и </w:t>
      </w:r>
      <w:r w:rsidRPr="003A5020">
        <w:rPr>
          <w:rFonts w:ascii="Arial" w:hAnsi="Arial" w:cs="Arial"/>
          <w:szCs w:val="24"/>
          <w:lang w:val="ru-RU"/>
        </w:rPr>
        <w:t>муниципального образования,</w:t>
      </w:r>
      <w:r w:rsidR="00FA606A" w:rsidRPr="003A5020">
        <w:rPr>
          <w:rFonts w:ascii="Arial" w:hAnsi="Arial" w:cs="Arial"/>
          <w:szCs w:val="24"/>
          <w:lang w:val="ru-RU"/>
        </w:rPr>
        <w:t xml:space="preserve"> и отчетности о ходе ее реализации</w:t>
      </w:r>
    </w:p>
    <w:p w:rsidR="008506EF" w:rsidRPr="003A5020" w:rsidRDefault="00FA606A" w:rsidP="00DD3B7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 xml:space="preserve">ОТЧЕТ О РЕАЛИЗАЦИИ МЕРОПРИЯТИЙ ПРОГРАММЫ ЭНЕРГОСБЕРЕЖЕНИЯ И ПОВЫШЕНИЯ ЭНЕРГЕТИЧЕСКОЙ ЭФФЕКТИВНОСТИ </w:t>
      </w:r>
    </w:p>
    <w:p w:rsidR="00B24E23" w:rsidRPr="003A5020" w:rsidRDefault="00FA606A" w:rsidP="00DD3B7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>на 1 января 20</w:t>
      </w:r>
      <w:r w:rsidR="00447076">
        <w:rPr>
          <w:rFonts w:ascii="Arial" w:hAnsi="Arial" w:cs="Arial"/>
          <w:szCs w:val="24"/>
          <w:lang w:val="ru-RU"/>
        </w:rPr>
        <w:t>25</w:t>
      </w:r>
      <w:r w:rsidR="00DD3B70" w:rsidRPr="003A5020">
        <w:rPr>
          <w:rFonts w:ascii="Arial" w:hAnsi="Arial" w:cs="Arial"/>
          <w:szCs w:val="24"/>
          <w:lang w:val="ru-RU"/>
        </w:rPr>
        <w:t xml:space="preserve"> г.</w:t>
      </w:r>
    </w:p>
    <w:p w:rsidR="0007096B" w:rsidRPr="003A5020" w:rsidRDefault="0007096B" w:rsidP="008506EF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 xml:space="preserve">Администрация </w:t>
      </w:r>
      <w:proofErr w:type="spellStart"/>
      <w:r w:rsidR="000C63FE">
        <w:rPr>
          <w:rFonts w:ascii="Arial" w:hAnsi="Arial" w:cs="Arial"/>
          <w:szCs w:val="24"/>
          <w:lang w:val="ru-RU"/>
        </w:rPr>
        <w:t>Хрещато</w:t>
      </w:r>
      <w:r w:rsidRPr="003A5020">
        <w:rPr>
          <w:rFonts w:ascii="Arial" w:hAnsi="Arial" w:cs="Arial"/>
          <w:szCs w:val="24"/>
          <w:lang w:val="ru-RU"/>
        </w:rPr>
        <w:t>вского</w:t>
      </w:r>
      <w:proofErr w:type="spellEnd"/>
      <w:r w:rsidRPr="003A5020">
        <w:rPr>
          <w:rFonts w:ascii="Arial" w:hAnsi="Arial" w:cs="Arial"/>
          <w:szCs w:val="24"/>
          <w:lang w:val="ru-RU"/>
        </w:rPr>
        <w:t xml:space="preserve"> сельского поселения </w:t>
      </w:r>
      <w:proofErr w:type="spellStart"/>
      <w:r w:rsidRPr="003A5020">
        <w:rPr>
          <w:rFonts w:ascii="Arial" w:hAnsi="Arial" w:cs="Arial"/>
          <w:szCs w:val="24"/>
          <w:lang w:val="ru-RU"/>
        </w:rPr>
        <w:t>Калачеевского</w:t>
      </w:r>
      <w:proofErr w:type="spellEnd"/>
      <w:r w:rsidRPr="003A5020">
        <w:rPr>
          <w:rFonts w:ascii="Arial" w:hAnsi="Arial" w:cs="Arial"/>
          <w:szCs w:val="24"/>
          <w:lang w:val="ru-RU"/>
        </w:rPr>
        <w:t xml:space="preserve"> муниципальн</w:t>
      </w:r>
      <w:r w:rsidR="008506EF" w:rsidRPr="003A5020">
        <w:rPr>
          <w:rFonts w:ascii="Arial" w:hAnsi="Arial" w:cs="Arial"/>
          <w:szCs w:val="24"/>
          <w:lang w:val="ru-RU"/>
        </w:rPr>
        <w:t xml:space="preserve">ого района Воронежской области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316"/>
        <w:gridCol w:w="1134"/>
        <w:gridCol w:w="993"/>
        <w:gridCol w:w="992"/>
        <w:gridCol w:w="992"/>
        <w:gridCol w:w="851"/>
        <w:gridCol w:w="992"/>
        <w:gridCol w:w="1276"/>
        <w:gridCol w:w="992"/>
        <w:gridCol w:w="992"/>
        <w:gridCol w:w="992"/>
      </w:tblGrid>
      <w:tr w:rsidR="00DD3B70" w:rsidRPr="003A5020" w:rsidTr="009E13AD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DD3B70" w:rsidRPr="007E2823" w:rsidTr="009E13AD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DD3B70" w:rsidRPr="003A5020" w:rsidTr="009E13AD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отклонение</w:t>
            </w:r>
          </w:p>
        </w:tc>
      </w:tr>
      <w:tr w:rsidR="00DD3B70" w:rsidRPr="003A5020" w:rsidTr="009E13AD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источник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3A5020" w:rsidTr="009E13AD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отклонение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D3B70" w:rsidRPr="003A5020" w:rsidRDefault="00DD3B70" w:rsidP="00DD3B70">
            <w:pPr>
              <w:pStyle w:val="a5"/>
              <w:rPr>
                <w:rFonts w:ascii="Arial" w:hAnsi="Arial" w:cs="Arial"/>
              </w:rPr>
            </w:pPr>
          </w:p>
        </w:tc>
      </w:tr>
      <w:tr w:rsidR="00DD3B70" w:rsidRPr="003A5020" w:rsidTr="009E13A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DD3B70" w:rsidRPr="003A5020" w:rsidRDefault="00DD3B70" w:rsidP="00DD3B70">
            <w:pPr>
              <w:pStyle w:val="a5"/>
              <w:jc w:val="center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13</w:t>
            </w:r>
          </w:p>
        </w:tc>
      </w:tr>
      <w:tr w:rsidR="003153EC" w:rsidRPr="003A5020" w:rsidTr="009E13A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ind w:left="-45" w:right="-108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Проведение ежеквартального анализа потребления ТЭР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3A5020" w:rsidTr="009E13A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 xml:space="preserve">Весенне-осеннее обследование здания и </w:t>
            </w:r>
            <w:r w:rsidR="00F57FB4" w:rsidRPr="003A5020">
              <w:rPr>
                <w:rFonts w:ascii="Arial" w:hAnsi="Arial" w:cs="Arial"/>
              </w:rPr>
              <w:t>помещений на</w:t>
            </w:r>
            <w:r w:rsidRPr="003A5020">
              <w:rPr>
                <w:rFonts w:ascii="Arial" w:hAnsi="Arial" w:cs="Arial"/>
              </w:rPr>
              <w:t xml:space="preserve">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3A5020" w:rsidTr="009E13A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7E2823" w:rsidTr="009E13AD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ind w:left="-45" w:right="-108"/>
              <w:jc w:val="left"/>
              <w:rPr>
                <w:rFonts w:ascii="Arial" w:hAnsi="Arial" w:cs="Arial"/>
              </w:rPr>
            </w:pPr>
            <w:r w:rsidRPr="003A5020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53EC" w:rsidRPr="003A5020" w:rsidRDefault="00447076" w:rsidP="003153EC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</w:rPr>
            </w:pPr>
          </w:p>
        </w:tc>
      </w:tr>
      <w:tr w:rsidR="003153EC" w:rsidRPr="003A5020" w:rsidTr="009E13AD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jc w:val="right"/>
              <w:rPr>
                <w:rFonts w:ascii="Arial" w:hAnsi="Arial" w:cs="Arial"/>
                <w:b/>
              </w:rPr>
            </w:pPr>
            <w:r w:rsidRPr="003A5020">
              <w:rPr>
                <w:rFonts w:ascii="Arial" w:hAnsi="Arial" w:cs="Arial"/>
                <w:b/>
              </w:rPr>
              <w:t>Итого по мероприятиям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3A5020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3A5020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3A5020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  <w:r w:rsidRPr="003A5020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53EC" w:rsidRPr="003A5020" w:rsidRDefault="003153EC" w:rsidP="003153EC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EC" w:rsidRPr="003A5020" w:rsidRDefault="003153EC" w:rsidP="003153EC">
            <w:pPr>
              <w:pStyle w:val="a5"/>
              <w:rPr>
                <w:rFonts w:ascii="Arial" w:hAnsi="Arial" w:cs="Arial"/>
                <w:b/>
              </w:rPr>
            </w:pPr>
          </w:p>
        </w:tc>
      </w:tr>
    </w:tbl>
    <w:p w:rsidR="00DD3B70" w:rsidRPr="003A5020" w:rsidRDefault="00DD3B70" w:rsidP="00DD3B70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3153EC" w:rsidRPr="003A5020" w:rsidRDefault="00447076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 Глава поселения                </w:t>
      </w:r>
      <w:r w:rsidR="003153EC" w:rsidRPr="003A5020">
        <w:rPr>
          <w:rFonts w:ascii="Arial" w:hAnsi="Arial" w:cs="Arial"/>
          <w:szCs w:val="24"/>
          <w:lang w:val="ru-RU"/>
        </w:rPr>
        <w:t xml:space="preserve">__________________________ </w:t>
      </w:r>
      <w:r>
        <w:rPr>
          <w:rFonts w:ascii="Arial" w:hAnsi="Arial" w:cs="Arial"/>
          <w:szCs w:val="24"/>
          <w:lang w:val="ru-RU"/>
        </w:rPr>
        <w:t xml:space="preserve">                             </w:t>
      </w:r>
      <w:proofErr w:type="spellStart"/>
      <w:r>
        <w:rPr>
          <w:rFonts w:ascii="Arial" w:hAnsi="Arial" w:cs="Arial"/>
          <w:szCs w:val="24"/>
          <w:lang w:val="ru-RU"/>
        </w:rPr>
        <w:t>Шулекин</w:t>
      </w:r>
      <w:proofErr w:type="spellEnd"/>
      <w:r>
        <w:rPr>
          <w:rFonts w:ascii="Arial" w:hAnsi="Arial" w:cs="Arial"/>
          <w:szCs w:val="24"/>
          <w:lang w:val="ru-RU"/>
        </w:rPr>
        <w:t xml:space="preserve"> Н.И.</w:t>
      </w: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  <w:r w:rsidRPr="003A5020">
        <w:rPr>
          <w:rFonts w:ascii="Arial" w:hAnsi="Arial" w:cs="Arial"/>
          <w:szCs w:val="24"/>
          <w:lang w:val="ru-RU"/>
        </w:rPr>
        <w:t xml:space="preserve">                                                              (</w:t>
      </w:r>
      <w:proofErr w:type="gramStart"/>
      <w:r w:rsidRPr="003A5020">
        <w:rPr>
          <w:rFonts w:ascii="Arial" w:hAnsi="Arial" w:cs="Arial"/>
          <w:szCs w:val="24"/>
          <w:lang w:val="ru-RU"/>
        </w:rPr>
        <w:t xml:space="preserve">должность)   </w:t>
      </w:r>
      <w:proofErr w:type="gramEnd"/>
      <w:r w:rsidRPr="003A5020">
        <w:rPr>
          <w:rFonts w:ascii="Arial" w:hAnsi="Arial" w:cs="Arial"/>
          <w:szCs w:val="24"/>
          <w:lang w:val="ru-RU"/>
        </w:rPr>
        <w:t xml:space="preserve">              </w:t>
      </w:r>
      <w:r w:rsidR="00447076">
        <w:rPr>
          <w:rFonts w:ascii="Arial" w:hAnsi="Arial" w:cs="Arial"/>
          <w:szCs w:val="24"/>
          <w:lang w:val="ru-RU"/>
        </w:rPr>
        <w:t xml:space="preserve">    </w:t>
      </w:r>
      <w:r w:rsidRPr="003A5020">
        <w:rPr>
          <w:rFonts w:ascii="Arial" w:hAnsi="Arial" w:cs="Arial"/>
          <w:szCs w:val="24"/>
          <w:lang w:val="ru-RU"/>
        </w:rPr>
        <w:t xml:space="preserve">                  (расшифровка подписи)</w:t>
      </w: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3153EC" w:rsidRPr="003A5020" w:rsidRDefault="003153EC" w:rsidP="003153EC">
      <w:pPr>
        <w:spacing w:after="0" w:line="240" w:lineRule="auto"/>
        <w:jc w:val="left"/>
        <w:rPr>
          <w:rFonts w:ascii="Arial" w:hAnsi="Arial" w:cs="Arial"/>
          <w:szCs w:val="24"/>
          <w:lang w:val="ru-RU"/>
        </w:rPr>
      </w:pPr>
    </w:p>
    <w:p w:rsidR="006E049A" w:rsidRPr="003A5020" w:rsidRDefault="00E12315" w:rsidP="00E12315">
      <w:pPr>
        <w:jc w:val="left"/>
        <w:rPr>
          <w:rFonts w:ascii="Arial" w:hAnsi="Arial" w:cs="Arial"/>
          <w:szCs w:val="24"/>
          <w:lang w:val="ru-RU"/>
        </w:rPr>
        <w:sectPr w:rsidR="006E049A" w:rsidRPr="003A5020" w:rsidSect="003A5020">
          <w:type w:val="continuous"/>
          <w:pgSz w:w="16838" w:h="11906" w:orient="landscape"/>
          <w:pgMar w:top="2268" w:right="567" w:bottom="56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Cs w:val="24"/>
          <w:lang w:val="ru-RU"/>
        </w:rPr>
        <w:br w:type="page"/>
      </w:r>
    </w:p>
    <w:p w:rsidR="006E049A" w:rsidRPr="003A5020" w:rsidRDefault="006E049A" w:rsidP="00E12315">
      <w:pPr>
        <w:spacing w:after="0" w:line="240" w:lineRule="auto"/>
        <w:rPr>
          <w:rFonts w:ascii="Arial" w:hAnsi="Arial" w:cs="Arial"/>
          <w:szCs w:val="24"/>
          <w:lang w:val="ru-RU"/>
        </w:rPr>
      </w:pPr>
    </w:p>
    <w:sectPr w:rsidR="006E049A" w:rsidRPr="003A5020" w:rsidSect="003A5020">
      <w:type w:val="continuous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21" w:rsidRDefault="00FF5221" w:rsidP="00E12315">
      <w:pPr>
        <w:spacing w:after="0" w:line="240" w:lineRule="auto"/>
      </w:pPr>
      <w:r>
        <w:separator/>
      </w:r>
    </w:p>
  </w:endnote>
  <w:endnote w:type="continuationSeparator" w:id="0">
    <w:p w:rsidR="00FF5221" w:rsidRDefault="00FF5221" w:rsidP="00E1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21" w:rsidRDefault="00FF5221" w:rsidP="00E12315">
      <w:pPr>
        <w:spacing w:after="0" w:line="240" w:lineRule="auto"/>
      </w:pPr>
      <w:r>
        <w:separator/>
      </w:r>
    </w:p>
  </w:footnote>
  <w:footnote w:type="continuationSeparator" w:id="0">
    <w:p w:rsidR="00FF5221" w:rsidRDefault="00FF5221" w:rsidP="00E12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4F0370"/>
    <w:multiLevelType w:val="hybridMultilevel"/>
    <w:tmpl w:val="2C24C20E"/>
    <w:lvl w:ilvl="0" w:tplc="96FE18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673F"/>
    <w:multiLevelType w:val="hybridMultilevel"/>
    <w:tmpl w:val="A9802338"/>
    <w:lvl w:ilvl="0" w:tplc="77B4D2D0">
      <w:start w:val="1"/>
      <w:numFmt w:val="decimal"/>
      <w:lvlText w:val="%1."/>
      <w:lvlJc w:val="left"/>
      <w:pPr>
        <w:ind w:left="801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606E2822"/>
    <w:multiLevelType w:val="hybridMultilevel"/>
    <w:tmpl w:val="532082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0B"/>
    <w:rsid w:val="0000513D"/>
    <w:rsid w:val="00013A80"/>
    <w:rsid w:val="00025750"/>
    <w:rsid w:val="0007096B"/>
    <w:rsid w:val="00093A2A"/>
    <w:rsid w:val="000A479E"/>
    <w:rsid w:val="000C63FE"/>
    <w:rsid w:val="000D76D2"/>
    <w:rsid w:val="000F4768"/>
    <w:rsid w:val="001546F9"/>
    <w:rsid w:val="001C17EC"/>
    <w:rsid w:val="001F46AD"/>
    <w:rsid w:val="00206734"/>
    <w:rsid w:val="00213CF7"/>
    <w:rsid w:val="002A1F7B"/>
    <w:rsid w:val="002D484C"/>
    <w:rsid w:val="003153EC"/>
    <w:rsid w:val="003A413E"/>
    <w:rsid w:val="003A5020"/>
    <w:rsid w:val="003C17F6"/>
    <w:rsid w:val="003C622A"/>
    <w:rsid w:val="003D6C3E"/>
    <w:rsid w:val="003E5D28"/>
    <w:rsid w:val="003F6A13"/>
    <w:rsid w:val="00415E9A"/>
    <w:rsid w:val="00447076"/>
    <w:rsid w:val="0048361C"/>
    <w:rsid w:val="00497FD6"/>
    <w:rsid w:val="004A60FE"/>
    <w:rsid w:val="004B197D"/>
    <w:rsid w:val="004B700B"/>
    <w:rsid w:val="004C5D43"/>
    <w:rsid w:val="004C6C84"/>
    <w:rsid w:val="004E418C"/>
    <w:rsid w:val="00520425"/>
    <w:rsid w:val="00552523"/>
    <w:rsid w:val="00554B57"/>
    <w:rsid w:val="00561DA8"/>
    <w:rsid w:val="0057109F"/>
    <w:rsid w:val="00571B05"/>
    <w:rsid w:val="005D4803"/>
    <w:rsid w:val="005D75C1"/>
    <w:rsid w:val="00600B84"/>
    <w:rsid w:val="00642122"/>
    <w:rsid w:val="006700AA"/>
    <w:rsid w:val="006A52AA"/>
    <w:rsid w:val="006E049A"/>
    <w:rsid w:val="006E2CCC"/>
    <w:rsid w:val="006E2D88"/>
    <w:rsid w:val="00711E29"/>
    <w:rsid w:val="00731E12"/>
    <w:rsid w:val="007449FE"/>
    <w:rsid w:val="00751C56"/>
    <w:rsid w:val="00761EBE"/>
    <w:rsid w:val="007936DF"/>
    <w:rsid w:val="007A2086"/>
    <w:rsid w:val="007B28DB"/>
    <w:rsid w:val="007B78EF"/>
    <w:rsid w:val="007C12AE"/>
    <w:rsid w:val="007C696C"/>
    <w:rsid w:val="007E2823"/>
    <w:rsid w:val="007F53BE"/>
    <w:rsid w:val="0080652B"/>
    <w:rsid w:val="00810E29"/>
    <w:rsid w:val="008233AA"/>
    <w:rsid w:val="008411ED"/>
    <w:rsid w:val="008506EF"/>
    <w:rsid w:val="00852C6D"/>
    <w:rsid w:val="008A2659"/>
    <w:rsid w:val="008A4CD0"/>
    <w:rsid w:val="008C3E3E"/>
    <w:rsid w:val="008D7C9C"/>
    <w:rsid w:val="008E14E7"/>
    <w:rsid w:val="008E4741"/>
    <w:rsid w:val="008E5B86"/>
    <w:rsid w:val="009036EB"/>
    <w:rsid w:val="00944590"/>
    <w:rsid w:val="00946C77"/>
    <w:rsid w:val="00950340"/>
    <w:rsid w:val="0096019B"/>
    <w:rsid w:val="00963208"/>
    <w:rsid w:val="009A2D6F"/>
    <w:rsid w:val="009B2C9A"/>
    <w:rsid w:val="009B2D8A"/>
    <w:rsid w:val="009B789C"/>
    <w:rsid w:val="009C34ED"/>
    <w:rsid w:val="009C708C"/>
    <w:rsid w:val="009E13AD"/>
    <w:rsid w:val="009E1C16"/>
    <w:rsid w:val="009E24E2"/>
    <w:rsid w:val="00A0431E"/>
    <w:rsid w:val="00A12478"/>
    <w:rsid w:val="00A14794"/>
    <w:rsid w:val="00A22FD2"/>
    <w:rsid w:val="00A27760"/>
    <w:rsid w:val="00A32255"/>
    <w:rsid w:val="00A32B18"/>
    <w:rsid w:val="00A41292"/>
    <w:rsid w:val="00A608B3"/>
    <w:rsid w:val="00A6748A"/>
    <w:rsid w:val="00A75287"/>
    <w:rsid w:val="00A81B44"/>
    <w:rsid w:val="00AE28F4"/>
    <w:rsid w:val="00B0210C"/>
    <w:rsid w:val="00B23CA8"/>
    <w:rsid w:val="00B24E23"/>
    <w:rsid w:val="00B342A8"/>
    <w:rsid w:val="00B37F88"/>
    <w:rsid w:val="00B51C61"/>
    <w:rsid w:val="00B56005"/>
    <w:rsid w:val="00B81FD6"/>
    <w:rsid w:val="00B95B92"/>
    <w:rsid w:val="00B97241"/>
    <w:rsid w:val="00BE36C4"/>
    <w:rsid w:val="00BF5BD6"/>
    <w:rsid w:val="00C03C65"/>
    <w:rsid w:val="00C334DC"/>
    <w:rsid w:val="00C56E00"/>
    <w:rsid w:val="00C91E48"/>
    <w:rsid w:val="00CA75A2"/>
    <w:rsid w:val="00D05D1C"/>
    <w:rsid w:val="00D442E4"/>
    <w:rsid w:val="00D546EE"/>
    <w:rsid w:val="00D642E7"/>
    <w:rsid w:val="00D724D5"/>
    <w:rsid w:val="00D724F9"/>
    <w:rsid w:val="00D85F87"/>
    <w:rsid w:val="00DD3B70"/>
    <w:rsid w:val="00DE0BB8"/>
    <w:rsid w:val="00DE683B"/>
    <w:rsid w:val="00E12315"/>
    <w:rsid w:val="00E54353"/>
    <w:rsid w:val="00ED17EC"/>
    <w:rsid w:val="00F213A4"/>
    <w:rsid w:val="00F2327C"/>
    <w:rsid w:val="00F26B53"/>
    <w:rsid w:val="00F57FB4"/>
    <w:rsid w:val="00F7544A"/>
    <w:rsid w:val="00F75C51"/>
    <w:rsid w:val="00F83C7C"/>
    <w:rsid w:val="00F85766"/>
    <w:rsid w:val="00FA606A"/>
    <w:rsid w:val="00FC3C59"/>
    <w:rsid w:val="00FC668C"/>
    <w:rsid w:val="00FD2B75"/>
    <w:rsid w:val="00FD694F"/>
    <w:rsid w:val="00FE5881"/>
    <w:rsid w:val="00FE6145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9261"/>
  <w15:docId w15:val="{C34CDED6-8F93-4958-9860-BFBA5474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20"/>
    <w:pPr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3">
    <w:name w:val="heading 3"/>
    <w:basedOn w:val="a"/>
    <w:next w:val="a"/>
    <w:link w:val="30"/>
    <w:qFormat/>
    <w:rsid w:val="00013A80"/>
    <w:pPr>
      <w:keepNext/>
      <w:suppressAutoHyphens/>
      <w:spacing w:after="0" w:line="240" w:lineRule="auto"/>
      <w:ind w:left="2509" w:hanging="180"/>
      <w:jc w:val="center"/>
      <w:outlineLvl w:val="2"/>
    </w:pPr>
    <w:rPr>
      <w:rFonts w:eastAsia="Times New Roman"/>
      <w:b/>
      <w:sz w:val="44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361C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0F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EBE"/>
    <w:rPr>
      <w:rFonts w:ascii="Segoe UI" w:eastAsia="Calibri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0"/>
    <w:link w:val="3"/>
    <w:rsid w:val="00013A8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1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2315"/>
    <w:rPr>
      <w:rFonts w:ascii="Times New Roman" w:eastAsia="Calibri" w:hAnsi="Times New Roman" w:cs="Times New Roman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E12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2315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EC34-0D52-4ED5-9F45-05003A02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Урывская Людмила Николаевна</dc:creator>
  <cp:lastModifiedBy>user</cp:lastModifiedBy>
  <cp:revision>7</cp:revision>
  <cp:lastPrinted>2025-03-31T10:02:00Z</cp:lastPrinted>
  <dcterms:created xsi:type="dcterms:W3CDTF">2023-06-28T13:56:00Z</dcterms:created>
  <dcterms:modified xsi:type="dcterms:W3CDTF">2025-03-31T10:04:00Z</dcterms:modified>
</cp:coreProperties>
</file>